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80CE6" w14:textId="77777777" w:rsidR="00CC1DF9" w:rsidRPr="00B37F4C" w:rsidRDefault="0084672B" w:rsidP="00CC1DF9">
      <w:pPr>
        <w:rPr>
          <w:b/>
          <w:color w:val="FF0000"/>
          <w:sz w:val="40"/>
          <w:szCs w:val="40"/>
          <w:u w:val="single"/>
        </w:rPr>
      </w:pPr>
      <w:bookmarkStart w:id="0" w:name="_GoBack"/>
      <w:bookmarkEnd w:id="0"/>
      <w:r w:rsidRPr="00B37F4C">
        <w:rPr>
          <w:b/>
          <w:color w:val="FF0000"/>
          <w:sz w:val="40"/>
          <w:szCs w:val="40"/>
          <w:u w:val="single"/>
        </w:rPr>
        <w:t xml:space="preserve">KOMMT ZUSAMMEN </w:t>
      </w:r>
    </w:p>
    <w:p w14:paraId="7FC3A5E6" w14:textId="77777777" w:rsidR="0084672B" w:rsidRPr="0084672B" w:rsidRDefault="0084672B" w:rsidP="00B37F4C">
      <w:pPr>
        <w:spacing w:after="0"/>
        <w:rPr>
          <w:b/>
          <w:color w:val="FF0000"/>
          <w:sz w:val="72"/>
          <w:szCs w:val="72"/>
        </w:rPr>
      </w:pPr>
      <w:r w:rsidRPr="0084672B">
        <w:rPr>
          <w:b/>
          <w:color w:val="FF0000"/>
          <w:sz w:val="72"/>
          <w:szCs w:val="72"/>
        </w:rPr>
        <w:t xml:space="preserve">UND MACHT </w:t>
      </w:r>
    </w:p>
    <w:p w14:paraId="0FC05A4D" w14:textId="77777777" w:rsidR="0084672B" w:rsidRPr="0084672B" w:rsidRDefault="0037428F" w:rsidP="00B37F4C">
      <w:pPr>
        <w:spacing w:after="0"/>
        <w:rPr>
          <w:b/>
          <w:color w:val="FF0000"/>
          <w:sz w:val="72"/>
          <w:szCs w:val="72"/>
        </w:rPr>
      </w:pPr>
      <w:r>
        <w:rPr>
          <w:b/>
          <w:color w:val="FF0000"/>
          <w:sz w:val="72"/>
          <w:szCs w:val="72"/>
        </w:rPr>
        <w:t>EUROPA</w:t>
      </w:r>
    </w:p>
    <w:p w14:paraId="6154E542" w14:textId="77777777" w:rsidR="0084672B" w:rsidRDefault="0084672B" w:rsidP="00B37F4C">
      <w:pPr>
        <w:spacing w:after="0"/>
        <w:rPr>
          <w:b/>
          <w:color w:val="FF0000"/>
          <w:sz w:val="72"/>
          <w:szCs w:val="72"/>
        </w:rPr>
      </w:pPr>
      <w:r w:rsidRPr="0084672B">
        <w:rPr>
          <w:b/>
          <w:color w:val="FF0000"/>
          <w:sz w:val="72"/>
          <w:szCs w:val="72"/>
        </w:rPr>
        <w:t>STARK!</w:t>
      </w:r>
    </w:p>
    <w:p w14:paraId="10EBF20A" w14:textId="77777777" w:rsidR="00DC10FA" w:rsidRDefault="00DC10FA" w:rsidP="00DC10FA">
      <w:pPr>
        <w:rPr>
          <w:sz w:val="44"/>
          <w:szCs w:val="44"/>
        </w:rPr>
      </w:pPr>
    </w:p>
    <w:p w14:paraId="46B13409" w14:textId="77777777" w:rsidR="00DC10FA" w:rsidRPr="005A51B4" w:rsidRDefault="00DC10FA" w:rsidP="00DC10FA">
      <w:pPr>
        <w:rPr>
          <w:sz w:val="44"/>
          <w:szCs w:val="44"/>
        </w:rPr>
      </w:pPr>
      <w:r w:rsidRPr="005A51B4">
        <w:rPr>
          <w:sz w:val="44"/>
          <w:szCs w:val="44"/>
        </w:rPr>
        <w:t>#EUROPAISTDIEANTWORT</w:t>
      </w:r>
    </w:p>
    <w:p w14:paraId="17262546" w14:textId="77777777" w:rsidR="000625CA" w:rsidRDefault="00000216" w:rsidP="004F219E">
      <w:pPr>
        <w:pStyle w:val="Untertitel"/>
      </w:pPr>
      <w:r w:rsidRPr="007B7C6F">
        <w:t>Wahlprogramm für die Europawahl am 26. Mai 2019</w:t>
      </w:r>
    </w:p>
    <w:p w14:paraId="2D70A667" w14:textId="77777777" w:rsidR="000625CA" w:rsidRPr="007B7C6F" w:rsidRDefault="000625CA">
      <w:pPr>
        <w:spacing w:after="160" w:line="259" w:lineRule="auto"/>
        <w:rPr>
          <w:rFonts w:eastAsiaTheme="minorEastAsia"/>
          <w:color w:val="5A5A5A" w:themeColor="text1" w:themeTint="A5"/>
          <w:spacing w:val="15"/>
          <w:sz w:val="36"/>
        </w:rPr>
      </w:pPr>
      <w:r w:rsidRPr="007B7C6F">
        <w:br w:type="page"/>
      </w:r>
    </w:p>
    <w:p w14:paraId="55AC8B31" w14:textId="77777777" w:rsidR="00000216" w:rsidRPr="007B7C6F" w:rsidRDefault="000625CA" w:rsidP="00995FC8">
      <w:pPr>
        <w:pStyle w:val="Untertitel"/>
      </w:pPr>
      <w:r w:rsidRPr="007B7C6F">
        <w:lastRenderedPageBreak/>
        <w:t>Übersicht</w:t>
      </w:r>
    </w:p>
    <w:p w14:paraId="5764C578" w14:textId="77777777" w:rsidR="00195C63" w:rsidRDefault="00422F63">
      <w:pPr>
        <w:pStyle w:val="Verzeichnis1"/>
        <w:rPr>
          <w:rFonts w:asciiTheme="minorHAnsi" w:eastAsiaTheme="minorEastAsia" w:hAnsiTheme="minorHAnsi"/>
          <w:b w:val="0"/>
          <w:i w:val="0"/>
          <w:sz w:val="22"/>
          <w:szCs w:val="22"/>
          <w:lang w:eastAsia="de-DE"/>
        </w:rPr>
      </w:pPr>
      <w:r w:rsidRPr="007B7C6F">
        <w:rPr>
          <w:rFonts w:cs="Arial"/>
          <w:sz w:val="28"/>
          <w:szCs w:val="28"/>
        </w:rPr>
        <w:fldChar w:fldCharType="begin"/>
      </w:r>
      <w:r w:rsidRPr="007B7C6F">
        <w:rPr>
          <w:rFonts w:cs="Arial"/>
          <w:sz w:val="28"/>
          <w:szCs w:val="28"/>
        </w:rPr>
        <w:instrText xml:space="preserve"> TOC \o "1-3" \h \z \u </w:instrText>
      </w:r>
      <w:r w:rsidRPr="007B7C6F">
        <w:rPr>
          <w:rFonts w:cs="Arial"/>
          <w:sz w:val="28"/>
          <w:szCs w:val="28"/>
        </w:rPr>
        <w:fldChar w:fldCharType="separate"/>
      </w:r>
      <w:hyperlink w:anchor="_Toc4732293" w:history="1">
        <w:r w:rsidR="00195C63" w:rsidRPr="00B368BF">
          <w:rPr>
            <w:rStyle w:val="Link"/>
          </w:rPr>
          <w:t>I.</w:t>
        </w:r>
        <w:r w:rsidR="00195C63">
          <w:rPr>
            <w:rFonts w:asciiTheme="minorHAnsi" w:eastAsiaTheme="minorEastAsia" w:hAnsiTheme="minorHAnsi"/>
            <w:b w:val="0"/>
            <w:i w:val="0"/>
            <w:sz w:val="22"/>
            <w:szCs w:val="22"/>
            <w:lang w:eastAsia="de-DE"/>
          </w:rPr>
          <w:tab/>
        </w:r>
        <w:r w:rsidR="00195C63" w:rsidRPr="00B368BF">
          <w:rPr>
            <w:rStyle w:val="Link"/>
          </w:rPr>
          <w:t>Einleitung</w:t>
        </w:r>
        <w:r w:rsidR="00195C63">
          <w:rPr>
            <w:webHidden/>
          </w:rPr>
          <w:tab/>
        </w:r>
        <w:r w:rsidR="00195C63">
          <w:rPr>
            <w:webHidden/>
          </w:rPr>
          <w:fldChar w:fldCharType="begin"/>
        </w:r>
        <w:r w:rsidR="00195C63">
          <w:rPr>
            <w:webHidden/>
          </w:rPr>
          <w:instrText xml:space="preserve"> PAGEREF _Toc4732293 \h </w:instrText>
        </w:r>
        <w:r w:rsidR="00195C63">
          <w:rPr>
            <w:webHidden/>
          </w:rPr>
        </w:r>
        <w:r w:rsidR="00195C63">
          <w:rPr>
            <w:webHidden/>
          </w:rPr>
          <w:fldChar w:fldCharType="separate"/>
        </w:r>
        <w:r w:rsidR="00195C63">
          <w:rPr>
            <w:webHidden/>
          </w:rPr>
          <w:t>4</w:t>
        </w:r>
        <w:r w:rsidR="00195C63">
          <w:rPr>
            <w:webHidden/>
          </w:rPr>
          <w:fldChar w:fldCharType="end"/>
        </w:r>
      </w:hyperlink>
    </w:p>
    <w:p w14:paraId="4FF8714C" w14:textId="77777777" w:rsidR="00195C63" w:rsidRDefault="003A67B9">
      <w:pPr>
        <w:pStyle w:val="Verzeichnis1"/>
        <w:rPr>
          <w:rFonts w:asciiTheme="minorHAnsi" w:eastAsiaTheme="minorEastAsia" w:hAnsiTheme="minorHAnsi"/>
          <w:b w:val="0"/>
          <w:i w:val="0"/>
          <w:sz w:val="22"/>
          <w:szCs w:val="22"/>
          <w:lang w:eastAsia="de-DE"/>
        </w:rPr>
      </w:pPr>
      <w:hyperlink w:anchor="_Toc4732294" w:history="1">
        <w:r w:rsidR="00195C63" w:rsidRPr="00B368BF">
          <w:rPr>
            <w:rStyle w:val="Link"/>
          </w:rPr>
          <w:t>II.</w:t>
        </w:r>
        <w:r w:rsidR="00195C63">
          <w:rPr>
            <w:rFonts w:asciiTheme="minorHAnsi" w:eastAsiaTheme="minorEastAsia" w:hAnsiTheme="minorHAnsi"/>
            <w:b w:val="0"/>
            <w:i w:val="0"/>
            <w:sz w:val="22"/>
            <w:szCs w:val="22"/>
            <w:lang w:eastAsia="de-DE"/>
          </w:rPr>
          <w:tab/>
        </w:r>
        <w:r w:rsidR="00195C63" w:rsidRPr="00B368BF">
          <w:rPr>
            <w:rStyle w:val="Link"/>
          </w:rPr>
          <w:t>Für ein Europa, das zusammenhält</w:t>
        </w:r>
        <w:r w:rsidR="00195C63">
          <w:rPr>
            <w:webHidden/>
          </w:rPr>
          <w:tab/>
        </w:r>
        <w:r w:rsidR="00195C63">
          <w:rPr>
            <w:webHidden/>
          </w:rPr>
          <w:fldChar w:fldCharType="begin"/>
        </w:r>
        <w:r w:rsidR="00195C63">
          <w:rPr>
            <w:webHidden/>
          </w:rPr>
          <w:instrText xml:space="preserve"> PAGEREF _Toc4732294 \h </w:instrText>
        </w:r>
        <w:r w:rsidR="00195C63">
          <w:rPr>
            <w:webHidden/>
          </w:rPr>
        </w:r>
        <w:r w:rsidR="00195C63">
          <w:rPr>
            <w:webHidden/>
          </w:rPr>
          <w:fldChar w:fldCharType="separate"/>
        </w:r>
        <w:r w:rsidR="00195C63">
          <w:rPr>
            <w:webHidden/>
          </w:rPr>
          <w:t>6</w:t>
        </w:r>
        <w:r w:rsidR="00195C63">
          <w:rPr>
            <w:webHidden/>
          </w:rPr>
          <w:fldChar w:fldCharType="end"/>
        </w:r>
      </w:hyperlink>
    </w:p>
    <w:p w14:paraId="091F4F3F" w14:textId="77777777" w:rsidR="00195C63" w:rsidRDefault="003A67B9">
      <w:pPr>
        <w:pStyle w:val="Verzeichnis2"/>
        <w:rPr>
          <w:rFonts w:asciiTheme="minorHAnsi" w:eastAsiaTheme="minorEastAsia" w:hAnsiTheme="minorHAnsi"/>
          <w:noProof/>
          <w:lang w:eastAsia="de-DE"/>
        </w:rPr>
      </w:pPr>
      <w:hyperlink w:anchor="_Toc4732295" w:history="1">
        <w:r w:rsidR="00195C63" w:rsidRPr="00B368BF">
          <w:rPr>
            <w:rStyle w:val="Link"/>
            <w:noProof/>
          </w:rPr>
          <w:t>1.</w:t>
        </w:r>
        <w:r w:rsidR="00195C63">
          <w:rPr>
            <w:rFonts w:asciiTheme="minorHAnsi" w:eastAsiaTheme="minorEastAsia" w:hAnsiTheme="minorHAnsi"/>
            <w:noProof/>
            <w:lang w:eastAsia="de-DE"/>
          </w:rPr>
          <w:tab/>
        </w:r>
        <w:r w:rsidR="00195C63" w:rsidRPr="00B368BF">
          <w:rPr>
            <w:rStyle w:val="Link"/>
            <w:noProof/>
          </w:rPr>
          <w:t>Europas soziales Versprechen einlösen – Vorrang für soziale Grundrechte</w:t>
        </w:r>
        <w:r w:rsidR="00195C63">
          <w:rPr>
            <w:noProof/>
            <w:webHidden/>
          </w:rPr>
          <w:tab/>
        </w:r>
        <w:r w:rsidR="00195C63">
          <w:rPr>
            <w:noProof/>
            <w:webHidden/>
          </w:rPr>
          <w:fldChar w:fldCharType="begin"/>
        </w:r>
        <w:r w:rsidR="00195C63">
          <w:rPr>
            <w:noProof/>
            <w:webHidden/>
          </w:rPr>
          <w:instrText xml:space="preserve"> PAGEREF _Toc4732295 \h </w:instrText>
        </w:r>
        <w:r w:rsidR="00195C63">
          <w:rPr>
            <w:noProof/>
            <w:webHidden/>
          </w:rPr>
        </w:r>
        <w:r w:rsidR="00195C63">
          <w:rPr>
            <w:noProof/>
            <w:webHidden/>
          </w:rPr>
          <w:fldChar w:fldCharType="separate"/>
        </w:r>
        <w:r w:rsidR="00195C63">
          <w:rPr>
            <w:noProof/>
            <w:webHidden/>
          </w:rPr>
          <w:t>7</w:t>
        </w:r>
        <w:r w:rsidR="00195C63">
          <w:rPr>
            <w:noProof/>
            <w:webHidden/>
          </w:rPr>
          <w:fldChar w:fldCharType="end"/>
        </w:r>
      </w:hyperlink>
    </w:p>
    <w:p w14:paraId="112FE72D" w14:textId="77777777" w:rsidR="00195C63" w:rsidRDefault="003A67B9">
      <w:pPr>
        <w:pStyle w:val="Verzeichnis2"/>
        <w:rPr>
          <w:rFonts w:asciiTheme="minorHAnsi" w:eastAsiaTheme="minorEastAsia" w:hAnsiTheme="minorHAnsi"/>
          <w:noProof/>
          <w:lang w:eastAsia="de-DE"/>
        </w:rPr>
      </w:pPr>
      <w:hyperlink w:anchor="_Toc4732296" w:history="1">
        <w:r w:rsidR="00195C63" w:rsidRPr="00B368BF">
          <w:rPr>
            <w:rStyle w:val="Link"/>
            <w:noProof/>
          </w:rPr>
          <w:t>2.</w:t>
        </w:r>
        <w:r w:rsidR="00195C63">
          <w:rPr>
            <w:rFonts w:asciiTheme="minorHAnsi" w:eastAsiaTheme="minorEastAsia" w:hAnsiTheme="minorHAnsi"/>
            <w:noProof/>
            <w:lang w:eastAsia="de-DE"/>
          </w:rPr>
          <w:tab/>
        </w:r>
        <w:r w:rsidR="00195C63" w:rsidRPr="00B368BF">
          <w:rPr>
            <w:rStyle w:val="Link"/>
            <w:noProof/>
          </w:rPr>
          <w:t>Konzerne besteuern – Steuerkriminalität und Steuerdumping beenden</w:t>
        </w:r>
        <w:r w:rsidR="00195C63">
          <w:rPr>
            <w:noProof/>
            <w:webHidden/>
          </w:rPr>
          <w:tab/>
        </w:r>
        <w:r w:rsidR="00195C63">
          <w:rPr>
            <w:noProof/>
            <w:webHidden/>
          </w:rPr>
          <w:fldChar w:fldCharType="begin"/>
        </w:r>
        <w:r w:rsidR="00195C63">
          <w:rPr>
            <w:noProof/>
            <w:webHidden/>
          </w:rPr>
          <w:instrText xml:space="preserve"> PAGEREF _Toc4732296 \h </w:instrText>
        </w:r>
        <w:r w:rsidR="00195C63">
          <w:rPr>
            <w:noProof/>
            <w:webHidden/>
          </w:rPr>
        </w:r>
        <w:r w:rsidR="00195C63">
          <w:rPr>
            <w:noProof/>
            <w:webHidden/>
          </w:rPr>
          <w:fldChar w:fldCharType="separate"/>
        </w:r>
        <w:r w:rsidR="00195C63">
          <w:rPr>
            <w:noProof/>
            <w:webHidden/>
          </w:rPr>
          <w:t>8</w:t>
        </w:r>
        <w:r w:rsidR="00195C63">
          <w:rPr>
            <w:noProof/>
            <w:webHidden/>
          </w:rPr>
          <w:fldChar w:fldCharType="end"/>
        </w:r>
      </w:hyperlink>
    </w:p>
    <w:p w14:paraId="75C4612B" w14:textId="77777777" w:rsidR="00195C63" w:rsidRDefault="003A67B9">
      <w:pPr>
        <w:pStyle w:val="Verzeichnis2"/>
        <w:rPr>
          <w:rFonts w:asciiTheme="minorHAnsi" w:eastAsiaTheme="minorEastAsia" w:hAnsiTheme="minorHAnsi"/>
          <w:noProof/>
          <w:lang w:eastAsia="de-DE"/>
        </w:rPr>
      </w:pPr>
      <w:hyperlink w:anchor="_Toc4732297" w:history="1">
        <w:r w:rsidR="00195C63" w:rsidRPr="00B368BF">
          <w:rPr>
            <w:rStyle w:val="Link"/>
            <w:noProof/>
          </w:rPr>
          <w:t>3.</w:t>
        </w:r>
        <w:r w:rsidR="00195C63">
          <w:rPr>
            <w:rFonts w:asciiTheme="minorHAnsi" w:eastAsiaTheme="minorEastAsia" w:hAnsiTheme="minorHAnsi"/>
            <w:noProof/>
            <w:lang w:eastAsia="de-DE"/>
          </w:rPr>
          <w:tab/>
        </w:r>
        <w:r w:rsidR="00195C63" w:rsidRPr="00B368BF">
          <w:rPr>
            <w:rStyle w:val="Link"/>
            <w:noProof/>
          </w:rPr>
          <w:t>Gleichwertigere Lebensverhältnisse und menschlichere Haushaltspolitik</w:t>
        </w:r>
        <w:r w:rsidR="00195C63">
          <w:rPr>
            <w:noProof/>
            <w:webHidden/>
          </w:rPr>
          <w:tab/>
        </w:r>
        <w:r w:rsidR="00195C63">
          <w:rPr>
            <w:noProof/>
            <w:webHidden/>
          </w:rPr>
          <w:fldChar w:fldCharType="begin"/>
        </w:r>
        <w:r w:rsidR="00195C63">
          <w:rPr>
            <w:noProof/>
            <w:webHidden/>
          </w:rPr>
          <w:instrText xml:space="preserve"> PAGEREF _Toc4732297 \h </w:instrText>
        </w:r>
        <w:r w:rsidR="00195C63">
          <w:rPr>
            <w:noProof/>
            <w:webHidden/>
          </w:rPr>
        </w:r>
        <w:r w:rsidR="00195C63">
          <w:rPr>
            <w:noProof/>
            <w:webHidden/>
          </w:rPr>
          <w:fldChar w:fldCharType="separate"/>
        </w:r>
        <w:r w:rsidR="00195C63">
          <w:rPr>
            <w:noProof/>
            <w:webHidden/>
          </w:rPr>
          <w:t>9</w:t>
        </w:r>
        <w:r w:rsidR="00195C63">
          <w:rPr>
            <w:noProof/>
            <w:webHidden/>
          </w:rPr>
          <w:fldChar w:fldCharType="end"/>
        </w:r>
      </w:hyperlink>
    </w:p>
    <w:p w14:paraId="09D094D4" w14:textId="77777777" w:rsidR="00195C63" w:rsidRDefault="003A67B9">
      <w:pPr>
        <w:pStyle w:val="Verzeichnis1"/>
        <w:rPr>
          <w:rFonts w:asciiTheme="minorHAnsi" w:eastAsiaTheme="minorEastAsia" w:hAnsiTheme="minorHAnsi"/>
          <w:b w:val="0"/>
          <w:i w:val="0"/>
          <w:sz w:val="22"/>
          <w:szCs w:val="22"/>
          <w:lang w:eastAsia="de-DE"/>
        </w:rPr>
      </w:pPr>
      <w:hyperlink w:anchor="_Toc4732298" w:history="1">
        <w:r w:rsidR="00195C63" w:rsidRPr="00B368BF">
          <w:rPr>
            <w:rStyle w:val="Link"/>
          </w:rPr>
          <w:t>III.</w:t>
        </w:r>
        <w:r w:rsidR="00195C63">
          <w:rPr>
            <w:rFonts w:asciiTheme="minorHAnsi" w:eastAsiaTheme="minorEastAsia" w:hAnsiTheme="minorHAnsi"/>
            <w:b w:val="0"/>
            <w:i w:val="0"/>
            <w:sz w:val="22"/>
            <w:szCs w:val="22"/>
            <w:lang w:eastAsia="de-DE"/>
          </w:rPr>
          <w:tab/>
        </w:r>
        <w:r w:rsidR="00195C63" w:rsidRPr="00B368BF">
          <w:rPr>
            <w:rStyle w:val="Link"/>
          </w:rPr>
          <w:t>Einen Kontinent der guten Arbeit schaffen</w:t>
        </w:r>
        <w:r w:rsidR="00195C63">
          <w:rPr>
            <w:webHidden/>
          </w:rPr>
          <w:tab/>
        </w:r>
        <w:r w:rsidR="00195C63">
          <w:rPr>
            <w:webHidden/>
          </w:rPr>
          <w:fldChar w:fldCharType="begin"/>
        </w:r>
        <w:r w:rsidR="00195C63">
          <w:rPr>
            <w:webHidden/>
          </w:rPr>
          <w:instrText xml:space="preserve"> PAGEREF _Toc4732298 \h </w:instrText>
        </w:r>
        <w:r w:rsidR="00195C63">
          <w:rPr>
            <w:webHidden/>
          </w:rPr>
        </w:r>
        <w:r w:rsidR="00195C63">
          <w:rPr>
            <w:webHidden/>
          </w:rPr>
          <w:fldChar w:fldCharType="separate"/>
        </w:r>
        <w:r w:rsidR="00195C63">
          <w:rPr>
            <w:webHidden/>
          </w:rPr>
          <w:t>11</w:t>
        </w:r>
        <w:r w:rsidR="00195C63">
          <w:rPr>
            <w:webHidden/>
          </w:rPr>
          <w:fldChar w:fldCharType="end"/>
        </w:r>
      </w:hyperlink>
    </w:p>
    <w:p w14:paraId="21EA3334" w14:textId="77777777" w:rsidR="00195C63" w:rsidRDefault="003A67B9">
      <w:pPr>
        <w:pStyle w:val="Verzeichnis2"/>
        <w:rPr>
          <w:rFonts w:asciiTheme="minorHAnsi" w:eastAsiaTheme="minorEastAsia" w:hAnsiTheme="minorHAnsi"/>
          <w:noProof/>
          <w:lang w:eastAsia="de-DE"/>
        </w:rPr>
      </w:pPr>
      <w:hyperlink w:anchor="_Toc4732299" w:history="1">
        <w:r w:rsidR="00195C63" w:rsidRPr="00B368BF">
          <w:rPr>
            <w:rStyle w:val="Link"/>
            <w:noProof/>
          </w:rPr>
          <w:t>1.</w:t>
        </w:r>
        <w:r w:rsidR="00195C63">
          <w:rPr>
            <w:rFonts w:asciiTheme="minorHAnsi" w:eastAsiaTheme="minorEastAsia" w:hAnsiTheme="minorHAnsi"/>
            <w:noProof/>
            <w:lang w:eastAsia="de-DE"/>
          </w:rPr>
          <w:tab/>
        </w:r>
        <w:r w:rsidR="00195C63" w:rsidRPr="00B368BF">
          <w:rPr>
            <w:rStyle w:val="Link"/>
            <w:noProof/>
          </w:rPr>
          <w:t>Gute Löhne in Europa durchsetzen</w:t>
        </w:r>
        <w:r w:rsidR="00195C63">
          <w:rPr>
            <w:noProof/>
            <w:webHidden/>
          </w:rPr>
          <w:tab/>
        </w:r>
        <w:r w:rsidR="00195C63">
          <w:rPr>
            <w:noProof/>
            <w:webHidden/>
          </w:rPr>
          <w:fldChar w:fldCharType="begin"/>
        </w:r>
        <w:r w:rsidR="00195C63">
          <w:rPr>
            <w:noProof/>
            <w:webHidden/>
          </w:rPr>
          <w:instrText xml:space="preserve"> PAGEREF _Toc4732299 \h </w:instrText>
        </w:r>
        <w:r w:rsidR="00195C63">
          <w:rPr>
            <w:noProof/>
            <w:webHidden/>
          </w:rPr>
        </w:r>
        <w:r w:rsidR="00195C63">
          <w:rPr>
            <w:noProof/>
            <w:webHidden/>
          </w:rPr>
          <w:fldChar w:fldCharType="separate"/>
        </w:r>
        <w:r w:rsidR="00195C63">
          <w:rPr>
            <w:noProof/>
            <w:webHidden/>
          </w:rPr>
          <w:t>11</w:t>
        </w:r>
        <w:r w:rsidR="00195C63">
          <w:rPr>
            <w:noProof/>
            <w:webHidden/>
          </w:rPr>
          <w:fldChar w:fldCharType="end"/>
        </w:r>
      </w:hyperlink>
    </w:p>
    <w:p w14:paraId="30BB0F7C" w14:textId="77777777" w:rsidR="00195C63" w:rsidRDefault="003A67B9">
      <w:pPr>
        <w:pStyle w:val="Verzeichnis2"/>
        <w:rPr>
          <w:rFonts w:asciiTheme="minorHAnsi" w:eastAsiaTheme="minorEastAsia" w:hAnsiTheme="minorHAnsi"/>
          <w:noProof/>
          <w:lang w:eastAsia="de-DE"/>
        </w:rPr>
      </w:pPr>
      <w:hyperlink w:anchor="_Toc4732300" w:history="1">
        <w:r w:rsidR="00195C63" w:rsidRPr="00B368BF">
          <w:rPr>
            <w:rStyle w:val="Link"/>
            <w:rFonts w:eastAsia="Times New Roman"/>
            <w:noProof/>
          </w:rPr>
          <w:t>2.</w:t>
        </w:r>
        <w:r w:rsidR="00195C63">
          <w:rPr>
            <w:rFonts w:asciiTheme="minorHAnsi" w:eastAsiaTheme="minorEastAsia" w:hAnsiTheme="minorHAnsi"/>
            <w:noProof/>
            <w:lang w:eastAsia="de-DE"/>
          </w:rPr>
          <w:tab/>
        </w:r>
        <w:r w:rsidR="00195C63" w:rsidRPr="00B368BF">
          <w:rPr>
            <w:rStyle w:val="Link"/>
            <w:rFonts w:eastAsia="Times New Roman"/>
            <w:noProof/>
          </w:rPr>
          <w:t>Mitbestimmung stärken, Wohlstand sichern</w:t>
        </w:r>
        <w:r w:rsidR="00195C63">
          <w:rPr>
            <w:noProof/>
            <w:webHidden/>
          </w:rPr>
          <w:tab/>
        </w:r>
        <w:r w:rsidR="00195C63">
          <w:rPr>
            <w:noProof/>
            <w:webHidden/>
          </w:rPr>
          <w:fldChar w:fldCharType="begin"/>
        </w:r>
        <w:r w:rsidR="00195C63">
          <w:rPr>
            <w:noProof/>
            <w:webHidden/>
          </w:rPr>
          <w:instrText xml:space="preserve"> PAGEREF _Toc4732300 \h </w:instrText>
        </w:r>
        <w:r w:rsidR="00195C63">
          <w:rPr>
            <w:noProof/>
            <w:webHidden/>
          </w:rPr>
        </w:r>
        <w:r w:rsidR="00195C63">
          <w:rPr>
            <w:noProof/>
            <w:webHidden/>
          </w:rPr>
          <w:fldChar w:fldCharType="separate"/>
        </w:r>
        <w:r w:rsidR="00195C63">
          <w:rPr>
            <w:noProof/>
            <w:webHidden/>
          </w:rPr>
          <w:t>12</w:t>
        </w:r>
        <w:r w:rsidR="00195C63">
          <w:rPr>
            <w:noProof/>
            <w:webHidden/>
          </w:rPr>
          <w:fldChar w:fldCharType="end"/>
        </w:r>
      </w:hyperlink>
    </w:p>
    <w:p w14:paraId="134DC75D" w14:textId="77777777" w:rsidR="00195C63" w:rsidRDefault="003A67B9">
      <w:pPr>
        <w:pStyle w:val="Verzeichnis2"/>
        <w:rPr>
          <w:rFonts w:asciiTheme="minorHAnsi" w:eastAsiaTheme="minorEastAsia" w:hAnsiTheme="minorHAnsi"/>
          <w:noProof/>
          <w:lang w:eastAsia="de-DE"/>
        </w:rPr>
      </w:pPr>
      <w:hyperlink w:anchor="_Toc4732301" w:history="1">
        <w:r w:rsidR="00195C63" w:rsidRPr="00B368BF">
          <w:rPr>
            <w:rStyle w:val="Link"/>
            <w:noProof/>
          </w:rPr>
          <w:t>3.</w:t>
        </w:r>
        <w:r w:rsidR="00195C63">
          <w:rPr>
            <w:rFonts w:asciiTheme="minorHAnsi" w:eastAsiaTheme="minorEastAsia" w:hAnsiTheme="minorHAnsi"/>
            <w:noProof/>
            <w:lang w:eastAsia="de-DE"/>
          </w:rPr>
          <w:tab/>
        </w:r>
        <w:r w:rsidR="00195C63" w:rsidRPr="00B368BF">
          <w:rPr>
            <w:rStyle w:val="Link"/>
            <w:noProof/>
          </w:rPr>
          <w:t>Arbeitnehmerinnen- und arbeitnehmerfreundliche Digitalisierung der Arbeit</w:t>
        </w:r>
        <w:r w:rsidR="00195C63">
          <w:rPr>
            <w:noProof/>
            <w:webHidden/>
          </w:rPr>
          <w:tab/>
        </w:r>
        <w:r w:rsidR="00195C63">
          <w:rPr>
            <w:noProof/>
            <w:webHidden/>
          </w:rPr>
          <w:fldChar w:fldCharType="begin"/>
        </w:r>
        <w:r w:rsidR="00195C63">
          <w:rPr>
            <w:noProof/>
            <w:webHidden/>
          </w:rPr>
          <w:instrText xml:space="preserve"> PAGEREF _Toc4732301 \h </w:instrText>
        </w:r>
        <w:r w:rsidR="00195C63">
          <w:rPr>
            <w:noProof/>
            <w:webHidden/>
          </w:rPr>
        </w:r>
        <w:r w:rsidR="00195C63">
          <w:rPr>
            <w:noProof/>
            <w:webHidden/>
          </w:rPr>
          <w:fldChar w:fldCharType="separate"/>
        </w:r>
        <w:r w:rsidR="00195C63">
          <w:rPr>
            <w:noProof/>
            <w:webHidden/>
          </w:rPr>
          <w:t>13</w:t>
        </w:r>
        <w:r w:rsidR="00195C63">
          <w:rPr>
            <w:noProof/>
            <w:webHidden/>
          </w:rPr>
          <w:fldChar w:fldCharType="end"/>
        </w:r>
      </w:hyperlink>
    </w:p>
    <w:p w14:paraId="29E600EB" w14:textId="77777777" w:rsidR="00195C63" w:rsidRDefault="003A67B9">
      <w:pPr>
        <w:pStyle w:val="Verzeichnis1"/>
        <w:rPr>
          <w:rFonts w:asciiTheme="minorHAnsi" w:eastAsiaTheme="minorEastAsia" w:hAnsiTheme="minorHAnsi"/>
          <w:b w:val="0"/>
          <w:i w:val="0"/>
          <w:sz w:val="22"/>
          <w:szCs w:val="22"/>
          <w:lang w:eastAsia="de-DE"/>
        </w:rPr>
      </w:pPr>
      <w:hyperlink w:anchor="_Toc4732302" w:history="1">
        <w:r w:rsidR="00195C63" w:rsidRPr="00B368BF">
          <w:rPr>
            <w:rStyle w:val="Link"/>
          </w:rPr>
          <w:t>IV.</w:t>
        </w:r>
        <w:r w:rsidR="00195C63">
          <w:rPr>
            <w:rFonts w:asciiTheme="minorHAnsi" w:eastAsiaTheme="minorEastAsia" w:hAnsiTheme="minorHAnsi"/>
            <w:b w:val="0"/>
            <w:i w:val="0"/>
            <w:sz w:val="22"/>
            <w:szCs w:val="22"/>
            <w:lang w:eastAsia="de-DE"/>
          </w:rPr>
          <w:tab/>
        </w:r>
        <w:r w:rsidR="00195C63" w:rsidRPr="00B368BF">
          <w:rPr>
            <w:rStyle w:val="Link"/>
          </w:rPr>
          <w:t>Freiheit schützen und auf die Jugend bauen</w:t>
        </w:r>
        <w:r w:rsidR="00195C63">
          <w:rPr>
            <w:webHidden/>
          </w:rPr>
          <w:tab/>
        </w:r>
        <w:r w:rsidR="00195C63">
          <w:rPr>
            <w:webHidden/>
          </w:rPr>
          <w:fldChar w:fldCharType="begin"/>
        </w:r>
        <w:r w:rsidR="00195C63">
          <w:rPr>
            <w:webHidden/>
          </w:rPr>
          <w:instrText xml:space="preserve"> PAGEREF _Toc4732302 \h </w:instrText>
        </w:r>
        <w:r w:rsidR="00195C63">
          <w:rPr>
            <w:webHidden/>
          </w:rPr>
        </w:r>
        <w:r w:rsidR="00195C63">
          <w:rPr>
            <w:webHidden/>
          </w:rPr>
          <w:fldChar w:fldCharType="separate"/>
        </w:r>
        <w:r w:rsidR="00195C63">
          <w:rPr>
            <w:webHidden/>
          </w:rPr>
          <w:t>14</w:t>
        </w:r>
        <w:r w:rsidR="00195C63">
          <w:rPr>
            <w:webHidden/>
          </w:rPr>
          <w:fldChar w:fldCharType="end"/>
        </w:r>
      </w:hyperlink>
    </w:p>
    <w:p w14:paraId="77BE11CE" w14:textId="77777777" w:rsidR="00195C63" w:rsidRDefault="003A67B9">
      <w:pPr>
        <w:pStyle w:val="Verzeichnis2"/>
        <w:rPr>
          <w:rFonts w:asciiTheme="minorHAnsi" w:eastAsiaTheme="minorEastAsia" w:hAnsiTheme="minorHAnsi"/>
          <w:noProof/>
          <w:lang w:eastAsia="de-DE"/>
        </w:rPr>
      </w:pPr>
      <w:hyperlink w:anchor="_Toc4732303" w:history="1">
        <w:r w:rsidR="00195C63" w:rsidRPr="00B368BF">
          <w:rPr>
            <w:rStyle w:val="Link"/>
            <w:noProof/>
          </w:rPr>
          <w:t>1.</w:t>
        </w:r>
        <w:r w:rsidR="00195C63">
          <w:rPr>
            <w:rFonts w:asciiTheme="minorHAnsi" w:eastAsiaTheme="minorEastAsia" w:hAnsiTheme="minorHAnsi"/>
            <w:noProof/>
            <w:lang w:eastAsia="de-DE"/>
          </w:rPr>
          <w:tab/>
        </w:r>
        <w:r w:rsidR="00195C63" w:rsidRPr="00B368BF">
          <w:rPr>
            <w:rStyle w:val="Link"/>
            <w:noProof/>
          </w:rPr>
          <w:t>Demokratie verteidigen und sichern</w:t>
        </w:r>
        <w:r w:rsidR="00195C63">
          <w:rPr>
            <w:noProof/>
            <w:webHidden/>
          </w:rPr>
          <w:tab/>
        </w:r>
        <w:r w:rsidR="00195C63">
          <w:rPr>
            <w:noProof/>
            <w:webHidden/>
          </w:rPr>
          <w:fldChar w:fldCharType="begin"/>
        </w:r>
        <w:r w:rsidR="00195C63">
          <w:rPr>
            <w:noProof/>
            <w:webHidden/>
          </w:rPr>
          <w:instrText xml:space="preserve"> PAGEREF _Toc4732303 \h </w:instrText>
        </w:r>
        <w:r w:rsidR="00195C63">
          <w:rPr>
            <w:noProof/>
            <w:webHidden/>
          </w:rPr>
        </w:r>
        <w:r w:rsidR="00195C63">
          <w:rPr>
            <w:noProof/>
            <w:webHidden/>
          </w:rPr>
          <w:fldChar w:fldCharType="separate"/>
        </w:r>
        <w:r w:rsidR="00195C63">
          <w:rPr>
            <w:noProof/>
            <w:webHidden/>
          </w:rPr>
          <w:t>15</w:t>
        </w:r>
        <w:r w:rsidR="00195C63">
          <w:rPr>
            <w:noProof/>
            <w:webHidden/>
          </w:rPr>
          <w:fldChar w:fldCharType="end"/>
        </w:r>
      </w:hyperlink>
    </w:p>
    <w:p w14:paraId="51BE1541" w14:textId="77777777" w:rsidR="00195C63" w:rsidRDefault="003A67B9">
      <w:pPr>
        <w:pStyle w:val="Verzeichnis2"/>
        <w:rPr>
          <w:rFonts w:asciiTheme="minorHAnsi" w:eastAsiaTheme="minorEastAsia" w:hAnsiTheme="minorHAnsi"/>
          <w:noProof/>
          <w:lang w:eastAsia="de-DE"/>
        </w:rPr>
      </w:pPr>
      <w:hyperlink w:anchor="_Toc4732304" w:history="1">
        <w:r w:rsidR="00195C63" w:rsidRPr="00B368BF">
          <w:rPr>
            <w:rStyle w:val="Link"/>
            <w:noProof/>
          </w:rPr>
          <w:t>2.</w:t>
        </w:r>
        <w:r w:rsidR="00195C63">
          <w:rPr>
            <w:rFonts w:asciiTheme="minorHAnsi" w:eastAsiaTheme="minorEastAsia" w:hAnsiTheme="minorHAnsi"/>
            <w:noProof/>
            <w:lang w:eastAsia="de-DE"/>
          </w:rPr>
          <w:tab/>
        </w:r>
        <w:r w:rsidR="00195C63" w:rsidRPr="00B368BF">
          <w:rPr>
            <w:rStyle w:val="Link"/>
            <w:noProof/>
          </w:rPr>
          <w:t>Perspektiven schaffen, Austausch fördern und Jugendarbeitslosigkeit beenden</w:t>
        </w:r>
        <w:r w:rsidR="00195C63">
          <w:rPr>
            <w:noProof/>
            <w:webHidden/>
          </w:rPr>
          <w:tab/>
        </w:r>
        <w:r w:rsidR="00195C63">
          <w:rPr>
            <w:noProof/>
            <w:webHidden/>
          </w:rPr>
          <w:fldChar w:fldCharType="begin"/>
        </w:r>
        <w:r w:rsidR="00195C63">
          <w:rPr>
            <w:noProof/>
            <w:webHidden/>
          </w:rPr>
          <w:instrText xml:space="preserve"> PAGEREF _Toc4732304 \h </w:instrText>
        </w:r>
        <w:r w:rsidR="00195C63">
          <w:rPr>
            <w:noProof/>
            <w:webHidden/>
          </w:rPr>
        </w:r>
        <w:r w:rsidR="00195C63">
          <w:rPr>
            <w:noProof/>
            <w:webHidden/>
          </w:rPr>
          <w:fldChar w:fldCharType="separate"/>
        </w:r>
        <w:r w:rsidR="00195C63">
          <w:rPr>
            <w:noProof/>
            <w:webHidden/>
          </w:rPr>
          <w:t>16</w:t>
        </w:r>
        <w:r w:rsidR="00195C63">
          <w:rPr>
            <w:noProof/>
            <w:webHidden/>
          </w:rPr>
          <w:fldChar w:fldCharType="end"/>
        </w:r>
      </w:hyperlink>
    </w:p>
    <w:p w14:paraId="04423D8D" w14:textId="77777777" w:rsidR="00195C63" w:rsidRDefault="003A67B9">
      <w:pPr>
        <w:pStyle w:val="Verzeichnis2"/>
        <w:rPr>
          <w:rFonts w:asciiTheme="minorHAnsi" w:eastAsiaTheme="minorEastAsia" w:hAnsiTheme="minorHAnsi"/>
          <w:noProof/>
          <w:lang w:eastAsia="de-DE"/>
        </w:rPr>
      </w:pPr>
      <w:hyperlink w:anchor="_Toc4732305" w:history="1">
        <w:r w:rsidR="00195C63" w:rsidRPr="00B368BF">
          <w:rPr>
            <w:rStyle w:val="Link"/>
            <w:noProof/>
          </w:rPr>
          <w:t>3.</w:t>
        </w:r>
        <w:r w:rsidR="00195C63">
          <w:rPr>
            <w:rFonts w:asciiTheme="minorHAnsi" w:eastAsiaTheme="minorEastAsia" w:hAnsiTheme="minorHAnsi"/>
            <w:noProof/>
            <w:lang w:eastAsia="de-DE"/>
          </w:rPr>
          <w:tab/>
        </w:r>
        <w:r w:rsidR="00195C63" w:rsidRPr="00B368BF">
          <w:rPr>
            <w:rStyle w:val="Link"/>
            <w:noProof/>
          </w:rPr>
          <w:t>Eine europäische Identität durch Kultur fördern</w:t>
        </w:r>
        <w:r w:rsidR="00195C63">
          <w:rPr>
            <w:noProof/>
            <w:webHidden/>
          </w:rPr>
          <w:tab/>
        </w:r>
        <w:r w:rsidR="00195C63">
          <w:rPr>
            <w:noProof/>
            <w:webHidden/>
          </w:rPr>
          <w:fldChar w:fldCharType="begin"/>
        </w:r>
        <w:r w:rsidR="00195C63">
          <w:rPr>
            <w:noProof/>
            <w:webHidden/>
          </w:rPr>
          <w:instrText xml:space="preserve"> PAGEREF _Toc4732305 \h </w:instrText>
        </w:r>
        <w:r w:rsidR="00195C63">
          <w:rPr>
            <w:noProof/>
            <w:webHidden/>
          </w:rPr>
        </w:r>
        <w:r w:rsidR="00195C63">
          <w:rPr>
            <w:noProof/>
            <w:webHidden/>
          </w:rPr>
          <w:fldChar w:fldCharType="separate"/>
        </w:r>
        <w:r w:rsidR="00195C63">
          <w:rPr>
            <w:noProof/>
            <w:webHidden/>
          </w:rPr>
          <w:t>18</w:t>
        </w:r>
        <w:r w:rsidR="00195C63">
          <w:rPr>
            <w:noProof/>
            <w:webHidden/>
          </w:rPr>
          <w:fldChar w:fldCharType="end"/>
        </w:r>
      </w:hyperlink>
    </w:p>
    <w:p w14:paraId="7C400304" w14:textId="77777777" w:rsidR="00195C63" w:rsidRDefault="003A67B9">
      <w:pPr>
        <w:pStyle w:val="Verzeichnis1"/>
        <w:rPr>
          <w:rFonts w:asciiTheme="minorHAnsi" w:eastAsiaTheme="minorEastAsia" w:hAnsiTheme="minorHAnsi"/>
          <w:b w:val="0"/>
          <w:i w:val="0"/>
          <w:sz w:val="22"/>
          <w:szCs w:val="22"/>
          <w:lang w:eastAsia="de-DE"/>
        </w:rPr>
      </w:pPr>
      <w:hyperlink w:anchor="_Toc4732306" w:history="1">
        <w:r w:rsidR="00195C63" w:rsidRPr="00B368BF">
          <w:rPr>
            <w:rStyle w:val="Link"/>
          </w:rPr>
          <w:t>V.</w:t>
        </w:r>
        <w:r w:rsidR="00195C63">
          <w:rPr>
            <w:rFonts w:asciiTheme="minorHAnsi" w:eastAsiaTheme="minorEastAsia" w:hAnsiTheme="minorHAnsi"/>
            <w:b w:val="0"/>
            <w:i w:val="0"/>
            <w:sz w:val="22"/>
            <w:szCs w:val="22"/>
            <w:lang w:eastAsia="de-DE"/>
          </w:rPr>
          <w:tab/>
        </w:r>
        <w:r w:rsidR="00195C63" w:rsidRPr="00B368BF">
          <w:rPr>
            <w:rStyle w:val="Link"/>
          </w:rPr>
          <w:t>Weiter vorwärts mit der Gleichstellung</w:t>
        </w:r>
        <w:r w:rsidR="00195C63">
          <w:rPr>
            <w:webHidden/>
          </w:rPr>
          <w:tab/>
        </w:r>
        <w:r w:rsidR="00195C63">
          <w:rPr>
            <w:webHidden/>
          </w:rPr>
          <w:fldChar w:fldCharType="begin"/>
        </w:r>
        <w:r w:rsidR="00195C63">
          <w:rPr>
            <w:webHidden/>
          </w:rPr>
          <w:instrText xml:space="preserve"> PAGEREF _Toc4732306 \h </w:instrText>
        </w:r>
        <w:r w:rsidR="00195C63">
          <w:rPr>
            <w:webHidden/>
          </w:rPr>
        </w:r>
        <w:r w:rsidR="00195C63">
          <w:rPr>
            <w:webHidden/>
          </w:rPr>
          <w:fldChar w:fldCharType="separate"/>
        </w:r>
        <w:r w:rsidR="00195C63">
          <w:rPr>
            <w:webHidden/>
          </w:rPr>
          <w:t>19</w:t>
        </w:r>
        <w:r w:rsidR="00195C63">
          <w:rPr>
            <w:webHidden/>
          </w:rPr>
          <w:fldChar w:fldCharType="end"/>
        </w:r>
      </w:hyperlink>
    </w:p>
    <w:p w14:paraId="3EC0A484" w14:textId="77777777" w:rsidR="00195C63" w:rsidRDefault="003A67B9">
      <w:pPr>
        <w:pStyle w:val="Verzeichnis2"/>
        <w:rPr>
          <w:rFonts w:asciiTheme="minorHAnsi" w:eastAsiaTheme="minorEastAsia" w:hAnsiTheme="minorHAnsi"/>
          <w:noProof/>
          <w:lang w:eastAsia="de-DE"/>
        </w:rPr>
      </w:pPr>
      <w:hyperlink w:anchor="_Toc4732307" w:history="1">
        <w:r w:rsidR="00195C63" w:rsidRPr="00B368BF">
          <w:rPr>
            <w:rStyle w:val="Link"/>
            <w:noProof/>
          </w:rPr>
          <w:t>1.</w:t>
        </w:r>
        <w:r w:rsidR="00195C63">
          <w:rPr>
            <w:rFonts w:asciiTheme="minorHAnsi" w:eastAsiaTheme="minorEastAsia" w:hAnsiTheme="minorHAnsi"/>
            <w:noProof/>
            <w:lang w:eastAsia="de-DE"/>
          </w:rPr>
          <w:tab/>
        </w:r>
        <w:r w:rsidR="00195C63" w:rsidRPr="00B368BF">
          <w:rPr>
            <w:rStyle w:val="Link"/>
            <w:noProof/>
          </w:rPr>
          <w:t>Lohnlücke und Rentenlücke schließen</w:t>
        </w:r>
        <w:r w:rsidR="00195C63">
          <w:rPr>
            <w:noProof/>
            <w:webHidden/>
          </w:rPr>
          <w:tab/>
        </w:r>
        <w:r w:rsidR="00195C63">
          <w:rPr>
            <w:noProof/>
            <w:webHidden/>
          </w:rPr>
          <w:fldChar w:fldCharType="begin"/>
        </w:r>
        <w:r w:rsidR="00195C63">
          <w:rPr>
            <w:noProof/>
            <w:webHidden/>
          </w:rPr>
          <w:instrText xml:space="preserve"> PAGEREF _Toc4732307 \h </w:instrText>
        </w:r>
        <w:r w:rsidR="00195C63">
          <w:rPr>
            <w:noProof/>
            <w:webHidden/>
          </w:rPr>
        </w:r>
        <w:r w:rsidR="00195C63">
          <w:rPr>
            <w:noProof/>
            <w:webHidden/>
          </w:rPr>
          <w:fldChar w:fldCharType="separate"/>
        </w:r>
        <w:r w:rsidR="00195C63">
          <w:rPr>
            <w:noProof/>
            <w:webHidden/>
          </w:rPr>
          <w:t>19</w:t>
        </w:r>
        <w:r w:rsidR="00195C63">
          <w:rPr>
            <w:noProof/>
            <w:webHidden/>
          </w:rPr>
          <w:fldChar w:fldCharType="end"/>
        </w:r>
      </w:hyperlink>
    </w:p>
    <w:p w14:paraId="7F7443BA" w14:textId="77777777" w:rsidR="00195C63" w:rsidRDefault="003A67B9">
      <w:pPr>
        <w:pStyle w:val="Verzeichnis2"/>
        <w:rPr>
          <w:rFonts w:asciiTheme="minorHAnsi" w:eastAsiaTheme="minorEastAsia" w:hAnsiTheme="minorHAnsi"/>
          <w:noProof/>
          <w:lang w:eastAsia="de-DE"/>
        </w:rPr>
      </w:pPr>
      <w:hyperlink w:anchor="_Toc4732308" w:history="1">
        <w:r w:rsidR="00195C63" w:rsidRPr="00B368BF">
          <w:rPr>
            <w:rStyle w:val="Link"/>
            <w:noProof/>
          </w:rPr>
          <w:t>2.</w:t>
        </w:r>
        <w:r w:rsidR="00195C63">
          <w:rPr>
            <w:rFonts w:asciiTheme="minorHAnsi" w:eastAsiaTheme="minorEastAsia" w:hAnsiTheme="minorHAnsi"/>
            <w:noProof/>
            <w:lang w:eastAsia="de-DE"/>
          </w:rPr>
          <w:tab/>
        </w:r>
        <w:r w:rsidR="00195C63" w:rsidRPr="00B368BF">
          <w:rPr>
            <w:rStyle w:val="Link"/>
            <w:noProof/>
          </w:rPr>
          <w:t>Mehr Frauen in Führungspositionen</w:t>
        </w:r>
        <w:r w:rsidR="00195C63">
          <w:rPr>
            <w:noProof/>
            <w:webHidden/>
          </w:rPr>
          <w:tab/>
        </w:r>
        <w:r w:rsidR="00195C63">
          <w:rPr>
            <w:noProof/>
            <w:webHidden/>
          </w:rPr>
          <w:fldChar w:fldCharType="begin"/>
        </w:r>
        <w:r w:rsidR="00195C63">
          <w:rPr>
            <w:noProof/>
            <w:webHidden/>
          </w:rPr>
          <w:instrText xml:space="preserve"> PAGEREF _Toc4732308 \h </w:instrText>
        </w:r>
        <w:r w:rsidR="00195C63">
          <w:rPr>
            <w:noProof/>
            <w:webHidden/>
          </w:rPr>
        </w:r>
        <w:r w:rsidR="00195C63">
          <w:rPr>
            <w:noProof/>
            <w:webHidden/>
          </w:rPr>
          <w:fldChar w:fldCharType="separate"/>
        </w:r>
        <w:r w:rsidR="00195C63">
          <w:rPr>
            <w:noProof/>
            <w:webHidden/>
          </w:rPr>
          <w:t>20</w:t>
        </w:r>
        <w:r w:rsidR="00195C63">
          <w:rPr>
            <w:noProof/>
            <w:webHidden/>
          </w:rPr>
          <w:fldChar w:fldCharType="end"/>
        </w:r>
      </w:hyperlink>
    </w:p>
    <w:p w14:paraId="2A57265D" w14:textId="77777777" w:rsidR="00195C63" w:rsidRDefault="003A67B9">
      <w:pPr>
        <w:pStyle w:val="Verzeichnis2"/>
        <w:rPr>
          <w:rFonts w:asciiTheme="minorHAnsi" w:eastAsiaTheme="minorEastAsia" w:hAnsiTheme="minorHAnsi"/>
          <w:noProof/>
          <w:lang w:eastAsia="de-DE"/>
        </w:rPr>
      </w:pPr>
      <w:hyperlink w:anchor="_Toc4732309" w:history="1">
        <w:r w:rsidR="00195C63" w:rsidRPr="00B368BF">
          <w:rPr>
            <w:rStyle w:val="Link"/>
            <w:noProof/>
          </w:rPr>
          <w:t>3.</w:t>
        </w:r>
        <w:r w:rsidR="00195C63">
          <w:rPr>
            <w:rFonts w:asciiTheme="minorHAnsi" w:eastAsiaTheme="minorEastAsia" w:hAnsiTheme="minorHAnsi"/>
            <w:noProof/>
            <w:lang w:eastAsia="de-DE"/>
          </w:rPr>
          <w:tab/>
        </w:r>
        <w:r w:rsidR="00195C63" w:rsidRPr="00B368BF">
          <w:rPr>
            <w:rStyle w:val="Link"/>
            <w:noProof/>
          </w:rPr>
          <w:t>Mehr Respekt, Recht auf sexuelle Identität und Gleichberechtigung</w:t>
        </w:r>
        <w:r w:rsidR="00195C63">
          <w:rPr>
            <w:noProof/>
            <w:webHidden/>
          </w:rPr>
          <w:tab/>
        </w:r>
        <w:r w:rsidR="00195C63">
          <w:rPr>
            <w:noProof/>
            <w:webHidden/>
          </w:rPr>
          <w:fldChar w:fldCharType="begin"/>
        </w:r>
        <w:r w:rsidR="00195C63">
          <w:rPr>
            <w:noProof/>
            <w:webHidden/>
          </w:rPr>
          <w:instrText xml:space="preserve"> PAGEREF _Toc4732309 \h </w:instrText>
        </w:r>
        <w:r w:rsidR="00195C63">
          <w:rPr>
            <w:noProof/>
            <w:webHidden/>
          </w:rPr>
        </w:r>
        <w:r w:rsidR="00195C63">
          <w:rPr>
            <w:noProof/>
            <w:webHidden/>
          </w:rPr>
          <w:fldChar w:fldCharType="separate"/>
        </w:r>
        <w:r w:rsidR="00195C63">
          <w:rPr>
            <w:noProof/>
            <w:webHidden/>
          </w:rPr>
          <w:t>21</w:t>
        </w:r>
        <w:r w:rsidR="00195C63">
          <w:rPr>
            <w:noProof/>
            <w:webHidden/>
          </w:rPr>
          <w:fldChar w:fldCharType="end"/>
        </w:r>
      </w:hyperlink>
    </w:p>
    <w:p w14:paraId="6C6797EC" w14:textId="77777777" w:rsidR="00195C63" w:rsidRDefault="003A67B9">
      <w:pPr>
        <w:pStyle w:val="Verzeichnis2"/>
        <w:rPr>
          <w:rFonts w:asciiTheme="minorHAnsi" w:eastAsiaTheme="minorEastAsia" w:hAnsiTheme="minorHAnsi"/>
          <w:noProof/>
          <w:lang w:eastAsia="de-DE"/>
        </w:rPr>
      </w:pPr>
      <w:hyperlink w:anchor="_Toc4732310" w:history="1">
        <w:r w:rsidR="00195C63" w:rsidRPr="00B368BF">
          <w:rPr>
            <w:rStyle w:val="Link"/>
            <w:noProof/>
          </w:rPr>
          <w:t>4.</w:t>
        </w:r>
        <w:r w:rsidR="00195C63">
          <w:rPr>
            <w:rFonts w:asciiTheme="minorHAnsi" w:eastAsiaTheme="minorEastAsia" w:hAnsiTheme="minorHAnsi"/>
            <w:noProof/>
            <w:lang w:eastAsia="de-DE"/>
          </w:rPr>
          <w:tab/>
        </w:r>
        <w:r w:rsidR="00195C63" w:rsidRPr="00B368BF">
          <w:rPr>
            <w:rStyle w:val="Link"/>
            <w:noProof/>
          </w:rPr>
          <w:t>Gewalt gegen Frauen stoppen</w:t>
        </w:r>
        <w:r w:rsidR="00195C63">
          <w:rPr>
            <w:noProof/>
            <w:webHidden/>
          </w:rPr>
          <w:tab/>
        </w:r>
        <w:r w:rsidR="00195C63">
          <w:rPr>
            <w:noProof/>
            <w:webHidden/>
          </w:rPr>
          <w:fldChar w:fldCharType="begin"/>
        </w:r>
        <w:r w:rsidR="00195C63">
          <w:rPr>
            <w:noProof/>
            <w:webHidden/>
          </w:rPr>
          <w:instrText xml:space="preserve"> PAGEREF _Toc4732310 \h </w:instrText>
        </w:r>
        <w:r w:rsidR="00195C63">
          <w:rPr>
            <w:noProof/>
            <w:webHidden/>
          </w:rPr>
        </w:r>
        <w:r w:rsidR="00195C63">
          <w:rPr>
            <w:noProof/>
            <w:webHidden/>
          </w:rPr>
          <w:fldChar w:fldCharType="separate"/>
        </w:r>
        <w:r w:rsidR="00195C63">
          <w:rPr>
            <w:noProof/>
            <w:webHidden/>
          </w:rPr>
          <w:t>22</w:t>
        </w:r>
        <w:r w:rsidR="00195C63">
          <w:rPr>
            <w:noProof/>
            <w:webHidden/>
          </w:rPr>
          <w:fldChar w:fldCharType="end"/>
        </w:r>
      </w:hyperlink>
    </w:p>
    <w:p w14:paraId="5D3C2647" w14:textId="77777777" w:rsidR="00195C63" w:rsidRDefault="003A67B9">
      <w:pPr>
        <w:pStyle w:val="Verzeichnis1"/>
        <w:rPr>
          <w:rFonts w:asciiTheme="minorHAnsi" w:eastAsiaTheme="minorEastAsia" w:hAnsiTheme="minorHAnsi"/>
          <w:b w:val="0"/>
          <w:i w:val="0"/>
          <w:sz w:val="22"/>
          <w:szCs w:val="22"/>
          <w:lang w:eastAsia="de-DE"/>
        </w:rPr>
      </w:pPr>
      <w:hyperlink w:anchor="_Toc4732311" w:history="1">
        <w:r w:rsidR="00195C63" w:rsidRPr="00B368BF">
          <w:rPr>
            <w:rStyle w:val="Link"/>
          </w:rPr>
          <w:t>VI.</w:t>
        </w:r>
        <w:r w:rsidR="00195C63">
          <w:rPr>
            <w:rFonts w:asciiTheme="minorHAnsi" w:eastAsiaTheme="minorEastAsia" w:hAnsiTheme="minorHAnsi"/>
            <w:b w:val="0"/>
            <w:i w:val="0"/>
            <w:sz w:val="22"/>
            <w:szCs w:val="22"/>
            <w:lang w:eastAsia="de-DE"/>
          </w:rPr>
          <w:tab/>
        </w:r>
        <w:r w:rsidR="00195C63" w:rsidRPr="00B368BF">
          <w:rPr>
            <w:rStyle w:val="Link"/>
          </w:rPr>
          <w:t>Für ein Europa des nachhaltigen Fortschritts und mit mehr Lebensqualität</w:t>
        </w:r>
        <w:r w:rsidR="00195C63">
          <w:rPr>
            <w:webHidden/>
          </w:rPr>
          <w:tab/>
        </w:r>
        <w:r w:rsidR="00195C63">
          <w:rPr>
            <w:webHidden/>
          </w:rPr>
          <w:fldChar w:fldCharType="begin"/>
        </w:r>
        <w:r w:rsidR="00195C63">
          <w:rPr>
            <w:webHidden/>
          </w:rPr>
          <w:instrText xml:space="preserve"> PAGEREF _Toc4732311 \h </w:instrText>
        </w:r>
        <w:r w:rsidR="00195C63">
          <w:rPr>
            <w:webHidden/>
          </w:rPr>
        </w:r>
        <w:r w:rsidR="00195C63">
          <w:rPr>
            <w:webHidden/>
          </w:rPr>
          <w:fldChar w:fldCharType="separate"/>
        </w:r>
        <w:r w:rsidR="00195C63">
          <w:rPr>
            <w:webHidden/>
          </w:rPr>
          <w:t>23</w:t>
        </w:r>
        <w:r w:rsidR="00195C63">
          <w:rPr>
            <w:webHidden/>
          </w:rPr>
          <w:fldChar w:fldCharType="end"/>
        </w:r>
      </w:hyperlink>
    </w:p>
    <w:p w14:paraId="67956136" w14:textId="77777777" w:rsidR="00195C63" w:rsidRDefault="003A67B9">
      <w:pPr>
        <w:pStyle w:val="Verzeichnis2"/>
        <w:rPr>
          <w:rFonts w:asciiTheme="minorHAnsi" w:eastAsiaTheme="minorEastAsia" w:hAnsiTheme="minorHAnsi"/>
          <w:noProof/>
          <w:lang w:eastAsia="de-DE"/>
        </w:rPr>
      </w:pPr>
      <w:hyperlink w:anchor="_Toc4732312" w:history="1">
        <w:r w:rsidR="00195C63" w:rsidRPr="00B368BF">
          <w:rPr>
            <w:rStyle w:val="Link"/>
            <w:noProof/>
          </w:rPr>
          <w:t>1.</w:t>
        </w:r>
        <w:r w:rsidR="00195C63">
          <w:rPr>
            <w:rFonts w:asciiTheme="minorHAnsi" w:eastAsiaTheme="minorEastAsia" w:hAnsiTheme="minorHAnsi"/>
            <w:noProof/>
            <w:lang w:eastAsia="de-DE"/>
          </w:rPr>
          <w:tab/>
        </w:r>
        <w:r w:rsidR="00195C63" w:rsidRPr="00B368BF">
          <w:rPr>
            <w:rStyle w:val="Link"/>
            <w:noProof/>
          </w:rPr>
          <w:t>Wirtschaft der Zukunft gestalten</w:t>
        </w:r>
        <w:r w:rsidR="00195C63">
          <w:rPr>
            <w:noProof/>
            <w:webHidden/>
          </w:rPr>
          <w:tab/>
        </w:r>
        <w:r w:rsidR="00195C63">
          <w:rPr>
            <w:noProof/>
            <w:webHidden/>
          </w:rPr>
          <w:fldChar w:fldCharType="begin"/>
        </w:r>
        <w:r w:rsidR="00195C63">
          <w:rPr>
            <w:noProof/>
            <w:webHidden/>
          </w:rPr>
          <w:instrText xml:space="preserve"> PAGEREF _Toc4732312 \h </w:instrText>
        </w:r>
        <w:r w:rsidR="00195C63">
          <w:rPr>
            <w:noProof/>
            <w:webHidden/>
          </w:rPr>
        </w:r>
        <w:r w:rsidR="00195C63">
          <w:rPr>
            <w:noProof/>
            <w:webHidden/>
          </w:rPr>
          <w:fldChar w:fldCharType="separate"/>
        </w:r>
        <w:r w:rsidR="00195C63">
          <w:rPr>
            <w:noProof/>
            <w:webHidden/>
          </w:rPr>
          <w:t>24</w:t>
        </w:r>
        <w:r w:rsidR="00195C63">
          <w:rPr>
            <w:noProof/>
            <w:webHidden/>
          </w:rPr>
          <w:fldChar w:fldCharType="end"/>
        </w:r>
      </w:hyperlink>
    </w:p>
    <w:p w14:paraId="68BF3247" w14:textId="77777777" w:rsidR="00195C63" w:rsidRDefault="003A67B9">
      <w:pPr>
        <w:pStyle w:val="Verzeichnis2"/>
        <w:rPr>
          <w:rFonts w:asciiTheme="minorHAnsi" w:eastAsiaTheme="minorEastAsia" w:hAnsiTheme="minorHAnsi"/>
          <w:noProof/>
          <w:lang w:eastAsia="de-DE"/>
        </w:rPr>
      </w:pPr>
      <w:hyperlink w:anchor="_Toc4732313" w:history="1">
        <w:r w:rsidR="00195C63" w:rsidRPr="00B368BF">
          <w:rPr>
            <w:rStyle w:val="Link"/>
            <w:noProof/>
          </w:rPr>
          <w:t>2.</w:t>
        </w:r>
        <w:r w:rsidR="00195C63">
          <w:rPr>
            <w:rFonts w:asciiTheme="minorHAnsi" w:eastAsiaTheme="minorEastAsia" w:hAnsiTheme="minorHAnsi"/>
            <w:noProof/>
            <w:lang w:eastAsia="de-DE"/>
          </w:rPr>
          <w:tab/>
        </w:r>
        <w:r w:rsidR="00195C63" w:rsidRPr="00B368BF">
          <w:rPr>
            <w:rStyle w:val="Link"/>
            <w:noProof/>
          </w:rPr>
          <w:t>Digitalisierung für alle</w:t>
        </w:r>
        <w:r w:rsidR="00195C63">
          <w:rPr>
            <w:noProof/>
            <w:webHidden/>
          </w:rPr>
          <w:tab/>
        </w:r>
        <w:r w:rsidR="00195C63">
          <w:rPr>
            <w:noProof/>
            <w:webHidden/>
          </w:rPr>
          <w:fldChar w:fldCharType="begin"/>
        </w:r>
        <w:r w:rsidR="00195C63">
          <w:rPr>
            <w:noProof/>
            <w:webHidden/>
          </w:rPr>
          <w:instrText xml:space="preserve"> PAGEREF _Toc4732313 \h </w:instrText>
        </w:r>
        <w:r w:rsidR="00195C63">
          <w:rPr>
            <w:noProof/>
            <w:webHidden/>
          </w:rPr>
        </w:r>
        <w:r w:rsidR="00195C63">
          <w:rPr>
            <w:noProof/>
            <w:webHidden/>
          </w:rPr>
          <w:fldChar w:fldCharType="separate"/>
        </w:r>
        <w:r w:rsidR="00195C63">
          <w:rPr>
            <w:noProof/>
            <w:webHidden/>
          </w:rPr>
          <w:t>25</w:t>
        </w:r>
        <w:r w:rsidR="00195C63">
          <w:rPr>
            <w:noProof/>
            <w:webHidden/>
          </w:rPr>
          <w:fldChar w:fldCharType="end"/>
        </w:r>
      </w:hyperlink>
    </w:p>
    <w:p w14:paraId="09F8A995" w14:textId="77777777" w:rsidR="00195C63" w:rsidRDefault="003A67B9">
      <w:pPr>
        <w:pStyle w:val="Verzeichnis2"/>
        <w:rPr>
          <w:rFonts w:asciiTheme="minorHAnsi" w:eastAsiaTheme="minorEastAsia" w:hAnsiTheme="minorHAnsi"/>
          <w:noProof/>
          <w:lang w:eastAsia="de-DE"/>
        </w:rPr>
      </w:pPr>
      <w:hyperlink w:anchor="_Toc4732314" w:history="1">
        <w:r w:rsidR="00195C63" w:rsidRPr="00B368BF">
          <w:rPr>
            <w:rStyle w:val="Link"/>
            <w:noProof/>
          </w:rPr>
          <w:t>3.</w:t>
        </w:r>
        <w:r w:rsidR="00195C63">
          <w:rPr>
            <w:rFonts w:asciiTheme="minorHAnsi" w:eastAsiaTheme="minorEastAsia" w:hAnsiTheme="minorHAnsi"/>
            <w:noProof/>
            <w:lang w:eastAsia="de-DE"/>
          </w:rPr>
          <w:tab/>
        </w:r>
        <w:r w:rsidR="00195C63" w:rsidRPr="00B368BF">
          <w:rPr>
            <w:rStyle w:val="Link"/>
            <w:noProof/>
          </w:rPr>
          <w:t>Europa zur führenden Innovationsregion der Welt machen</w:t>
        </w:r>
        <w:r w:rsidR="00195C63">
          <w:rPr>
            <w:noProof/>
            <w:webHidden/>
          </w:rPr>
          <w:tab/>
        </w:r>
        <w:r w:rsidR="00195C63">
          <w:rPr>
            <w:noProof/>
            <w:webHidden/>
          </w:rPr>
          <w:fldChar w:fldCharType="begin"/>
        </w:r>
        <w:r w:rsidR="00195C63">
          <w:rPr>
            <w:noProof/>
            <w:webHidden/>
          </w:rPr>
          <w:instrText xml:space="preserve"> PAGEREF _Toc4732314 \h </w:instrText>
        </w:r>
        <w:r w:rsidR="00195C63">
          <w:rPr>
            <w:noProof/>
            <w:webHidden/>
          </w:rPr>
        </w:r>
        <w:r w:rsidR="00195C63">
          <w:rPr>
            <w:noProof/>
            <w:webHidden/>
          </w:rPr>
          <w:fldChar w:fldCharType="separate"/>
        </w:r>
        <w:r w:rsidR="00195C63">
          <w:rPr>
            <w:noProof/>
            <w:webHidden/>
          </w:rPr>
          <w:t>26</w:t>
        </w:r>
        <w:r w:rsidR="00195C63">
          <w:rPr>
            <w:noProof/>
            <w:webHidden/>
          </w:rPr>
          <w:fldChar w:fldCharType="end"/>
        </w:r>
      </w:hyperlink>
    </w:p>
    <w:p w14:paraId="238E802A" w14:textId="77777777" w:rsidR="00195C63" w:rsidRDefault="003A67B9">
      <w:pPr>
        <w:pStyle w:val="Verzeichnis2"/>
        <w:rPr>
          <w:rFonts w:asciiTheme="minorHAnsi" w:eastAsiaTheme="minorEastAsia" w:hAnsiTheme="minorHAnsi"/>
          <w:noProof/>
          <w:lang w:eastAsia="de-DE"/>
        </w:rPr>
      </w:pPr>
      <w:hyperlink w:anchor="_Toc4732315" w:history="1">
        <w:r w:rsidR="00195C63" w:rsidRPr="00B368BF">
          <w:rPr>
            <w:rStyle w:val="Link"/>
            <w:noProof/>
          </w:rPr>
          <w:t>4.</w:t>
        </w:r>
        <w:r w:rsidR="00195C63">
          <w:rPr>
            <w:rFonts w:asciiTheme="minorHAnsi" w:eastAsiaTheme="minorEastAsia" w:hAnsiTheme="minorHAnsi"/>
            <w:noProof/>
            <w:lang w:eastAsia="de-DE"/>
          </w:rPr>
          <w:tab/>
        </w:r>
        <w:r w:rsidR="00195C63" w:rsidRPr="00B368BF">
          <w:rPr>
            <w:rStyle w:val="Link"/>
            <w:noProof/>
          </w:rPr>
          <w:t>Datenschutz und Schutz der Verbraucherinnen und Verbraucher stärken</w:t>
        </w:r>
        <w:r w:rsidR="00195C63">
          <w:rPr>
            <w:noProof/>
            <w:webHidden/>
          </w:rPr>
          <w:tab/>
        </w:r>
        <w:r w:rsidR="00195C63">
          <w:rPr>
            <w:noProof/>
            <w:webHidden/>
          </w:rPr>
          <w:fldChar w:fldCharType="begin"/>
        </w:r>
        <w:r w:rsidR="00195C63">
          <w:rPr>
            <w:noProof/>
            <w:webHidden/>
          </w:rPr>
          <w:instrText xml:space="preserve"> PAGEREF _Toc4732315 \h </w:instrText>
        </w:r>
        <w:r w:rsidR="00195C63">
          <w:rPr>
            <w:noProof/>
            <w:webHidden/>
          </w:rPr>
        </w:r>
        <w:r w:rsidR="00195C63">
          <w:rPr>
            <w:noProof/>
            <w:webHidden/>
          </w:rPr>
          <w:fldChar w:fldCharType="separate"/>
        </w:r>
        <w:r w:rsidR="00195C63">
          <w:rPr>
            <w:noProof/>
            <w:webHidden/>
          </w:rPr>
          <w:t>27</w:t>
        </w:r>
        <w:r w:rsidR="00195C63">
          <w:rPr>
            <w:noProof/>
            <w:webHidden/>
          </w:rPr>
          <w:fldChar w:fldCharType="end"/>
        </w:r>
      </w:hyperlink>
    </w:p>
    <w:p w14:paraId="2CD7863A" w14:textId="77777777" w:rsidR="00195C63" w:rsidRDefault="003A67B9">
      <w:pPr>
        <w:pStyle w:val="Verzeichnis1"/>
        <w:rPr>
          <w:rFonts w:asciiTheme="minorHAnsi" w:eastAsiaTheme="minorEastAsia" w:hAnsiTheme="minorHAnsi"/>
          <w:b w:val="0"/>
          <w:i w:val="0"/>
          <w:sz w:val="22"/>
          <w:szCs w:val="22"/>
          <w:lang w:eastAsia="de-DE"/>
        </w:rPr>
      </w:pPr>
      <w:hyperlink w:anchor="_Toc4732316" w:history="1">
        <w:r w:rsidR="00195C63" w:rsidRPr="00B368BF">
          <w:rPr>
            <w:rStyle w:val="Link"/>
          </w:rPr>
          <w:t>VII.</w:t>
        </w:r>
        <w:r w:rsidR="00195C63">
          <w:rPr>
            <w:rFonts w:asciiTheme="minorHAnsi" w:eastAsiaTheme="minorEastAsia" w:hAnsiTheme="minorHAnsi"/>
            <w:b w:val="0"/>
            <w:i w:val="0"/>
            <w:sz w:val="22"/>
            <w:szCs w:val="22"/>
            <w:lang w:eastAsia="de-DE"/>
          </w:rPr>
          <w:tab/>
        </w:r>
        <w:r w:rsidR="00195C63" w:rsidRPr="00B368BF">
          <w:rPr>
            <w:rStyle w:val="Link"/>
          </w:rPr>
          <w:t>Umwelt schützen und Mobilität fördern</w:t>
        </w:r>
        <w:r w:rsidR="00195C63">
          <w:rPr>
            <w:webHidden/>
          </w:rPr>
          <w:tab/>
        </w:r>
        <w:r w:rsidR="00195C63">
          <w:rPr>
            <w:webHidden/>
          </w:rPr>
          <w:fldChar w:fldCharType="begin"/>
        </w:r>
        <w:r w:rsidR="00195C63">
          <w:rPr>
            <w:webHidden/>
          </w:rPr>
          <w:instrText xml:space="preserve"> PAGEREF _Toc4732316 \h </w:instrText>
        </w:r>
        <w:r w:rsidR="00195C63">
          <w:rPr>
            <w:webHidden/>
          </w:rPr>
        </w:r>
        <w:r w:rsidR="00195C63">
          <w:rPr>
            <w:webHidden/>
          </w:rPr>
          <w:fldChar w:fldCharType="separate"/>
        </w:r>
        <w:r w:rsidR="00195C63">
          <w:rPr>
            <w:webHidden/>
          </w:rPr>
          <w:t>28</w:t>
        </w:r>
        <w:r w:rsidR="00195C63">
          <w:rPr>
            <w:webHidden/>
          </w:rPr>
          <w:fldChar w:fldCharType="end"/>
        </w:r>
      </w:hyperlink>
    </w:p>
    <w:p w14:paraId="63453709" w14:textId="77777777" w:rsidR="00195C63" w:rsidRDefault="003A67B9">
      <w:pPr>
        <w:pStyle w:val="Verzeichnis2"/>
        <w:rPr>
          <w:rFonts w:asciiTheme="minorHAnsi" w:eastAsiaTheme="minorEastAsia" w:hAnsiTheme="minorHAnsi"/>
          <w:noProof/>
          <w:lang w:eastAsia="de-DE"/>
        </w:rPr>
      </w:pPr>
      <w:hyperlink w:anchor="_Toc4732317" w:history="1">
        <w:r w:rsidR="00195C63" w:rsidRPr="00B368BF">
          <w:rPr>
            <w:rStyle w:val="Link"/>
            <w:noProof/>
          </w:rPr>
          <w:t>1.</w:t>
        </w:r>
        <w:r w:rsidR="00195C63">
          <w:rPr>
            <w:rFonts w:asciiTheme="minorHAnsi" w:eastAsiaTheme="minorEastAsia" w:hAnsiTheme="minorHAnsi"/>
            <w:noProof/>
            <w:lang w:eastAsia="de-DE"/>
          </w:rPr>
          <w:tab/>
        </w:r>
        <w:r w:rsidR="00195C63" w:rsidRPr="00B368BF">
          <w:rPr>
            <w:rStyle w:val="Link"/>
            <w:noProof/>
          </w:rPr>
          <w:t>Klima schützen und erneuerbare Energien ausbauen</w:t>
        </w:r>
        <w:r w:rsidR="00195C63">
          <w:rPr>
            <w:noProof/>
            <w:webHidden/>
          </w:rPr>
          <w:tab/>
        </w:r>
        <w:r w:rsidR="00195C63">
          <w:rPr>
            <w:noProof/>
            <w:webHidden/>
          </w:rPr>
          <w:fldChar w:fldCharType="begin"/>
        </w:r>
        <w:r w:rsidR="00195C63">
          <w:rPr>
            <w:noProof/>
            <w:webHidden/>
          </w:rPr>
          <w:instrText xml:space="preserve"> PAGEREF _Toc4732317 \h </w:instrText>
        </w:r>
        <w:r w:rsidR="00195C63">
          <w:rPr>
            <w:noProof/>
            <w:webHidden/>
          </w:rPr>
        </w:r>
        <w:r w:rsidR="00195C63">
          <w:rPr>
            <w:noProof/>
            <w:webHidden/>
          </w:rPr>
          <w:fldChar w:fldCharType="separate"/>
        </w:r>
        <w:r w:rsidR="00195C63">
          <w:rPr>
            <w:noProof/>
            <w:webHidden/>
          </w:rPr>
          <w:t>29</w:t>
        </w:r>
        <w:r w:rsidR="00195C63">
          <w:rPr>
            <w:noProof/>
            <w:webHidden/>
          </w:rPr>
          <w:fldChar w:fldCharType="end"/>
        </w:r>
      </w:hyperlink>
    </w:p>
    <w:p w14:paraId="715D378C" w14:textId="77777777" w:rsidR="00195C63" w:rsidRDefault="003A67B9">
      <w:pPr>
        <w:pStyle w:val="Verzeichnis2"/>
        <w:rPr>
          <w:rFonts w:asciiTheme="minorHAnsi" w:eastAsiaTheme="minorEastAsia" w:hAnsiTheme="minorHAnsi"/>
          <w:noProof/>
          <w:lang w:eastAsia="de-DE"/>
        </w:rPr>
      </w:pPr>
      <w:hyperlink w:anchor="_Toc4732318" w:history="1">
        <w:r w:rsidR="00195C63" w:rsidRPr="00B368BF">
          <w:rPr>
            <w:rStyle w:val="Link"/>
            <w:noProof/>
          </w:rPr>
          <w:t>2.</w:t>
        </w:r>
        <w:r w:rsidR="00195C63">
          <w:rPr>
            <w:rFonts w:asciiTheme="minorHAnsi" w:eastAsiaTheme="minorEastAsia" w:hAnsiTheme="minorHAnsi"/>
            <w:noProof/>
            <w:lang w:eastAsia="de-DE"/>
          </w:rPr>
          <w:tab/>
        </w:r>
        <w:r w:rsidR="00195C63" w:rsidRPr="00B368BF">
          <w:rPr>
            <w:rStyle w:val="Link"/>
            <w:noProof/>
          </w:rPr>
          <w:t>Die Zukunft der Mobilität europäisch regeln</w:t>
        </w:r>
        <w:r w:rsidR="00195C63">
          <w:rPr>
            <w:noProof/>
            <w:webHidden/>
          </w:rPr>
          <w:tab/>
        </w:r>
        <w:r w:rsidR="00195C63">
          <w:rPr>
            <w:noProof/>
            <w:webHidden/>
          </w:rPr>
          <w:fldChar w:fldCharType="begin"/>
        </w:r>
        <w:r w:rsidR="00195C63">
          <w:rPr>
            <w:noProof/>
            <w:webHidden/>
          </w:rPr>
          <w:instrText xml:space="preserve"> PAGEREF _Toc4732318 \h </w:instrText>
        </w:r>
        <w:r w:rsidR="00195C63">
          <w:rPr>
            <w:noProof/>
            <w:webHidden/>
          </w:rPr>
        </w:r>
        <w:r w:rsidR="00195C63">
          <w:rPr>
            <w:noProof/>
            <w:webHidden/>
          </w:rPr>
          <w:fldChar w:fldCharType="separate"/>
        </w:r>
        <w:r w:rsidR="00195C63">
          <w:rPr>
            <w:noProof/>
            <w:webHidden/>
          </w:rPr>
          <w:t>31</w:t>
        </w:r>
        <w:r w:rsidR="00195C63">
          <w:rPr>
            <w:noProof/>
            <w:webHidden/>
          </w:rPr>
          <w:fldChar w:fldCharType="end"/>
        </w:r>
      </w:hyperlink>
    </w:p>
    <w:p w14:paraId="2028E98D" w14:textId="77777777" w:rsidR="00195C63" w:rsidRDefault="003A67B9">
      <w:pPr>
        <w:pStyle w:val="Verzeichnis2"/>
        <w:rPr>
          <w:rFonts w:asciiTheme="minorHAnsi" w:eastAsiaTheme="minorEastAsia" w:hAnsiTheme="minorHAnsi"/>
          <w:noProof/>
          <w:lang w:eastAsia="de-DE"/>
        </w:rPr>
      </w:pPr>
      <w:hyperlink w:anchor="_Toc4732319" w:history="1">
        <w:r w:rsidR="00195C63" w:rsidRPr="00B368BF">
          <w:rPr>
            <w:rStyle w:val="Link"/>
            <w:noProof/>
          </w:rPr>
          <w:t>3.</w:t>
        </w:r>
        <w:r w:rsidR="00195C63">
          <w:rPr>
            <w:rFonts w:asciiTheme="minorHAnsi" w:eastAsiaTheme="minorEastAsia" w:hAnsiTheme="minorHAnsi"/>
            <w:noProof/>
            <w:lang w:eastAsia="de-DE"/>
          </w:rPr>
          <w:tab/>
        </w:r>
        <w:r w:rsidR="00195C63" w:rsidRPr="00B368BF">
          <w:rPr>
            <w:rStyle w:val="Link"/>
            <w:noProof/>
          </w:rPr>
          <w:t>Umwelt schützen und eine nachhaltige Landwirtschaft fördern</w:t>
        </w:r>
        <w:r w:rsidR="00195C63">
          <w:rPr>
            <w:noProof/>
            <w:webHidden/>
          </w:rPr>
          <w:tab/>
        </w:r>
        <w:r w:rsidR="00195C63">
          <w:rPr>
            <w:noProof/>
            <w:webHidden/>
          </w:rPr>
          <w:fldChar w:fldCharType="begin"/>
        </w:r>
        <w:r w:rsidR="00195C63">
          <w:rPr>
            <w:noProof/>
            <w:webHidden/>
          </w:rPr>
          <w:instrText xml:space="preserve"> PAGEREF _Toc4732319 \h </w:instrText>
        </w:r>
        <w:r w:rsidR="00195C63">
          <w:rPr>
            <w:noProof/>
            <w:webHidden/>
          </w:rPr>
        </w:r>
        <w:r w:rsidR="00195C63">
          <w:rPr>
            <w:noProof/>
            <w:webHidden/>
          </w:rPr>
          <w:fldChar w:fldCharType="separate"/>
        </w:r>
        <w:r w:rsidR="00195C63">
          <w:rPr>
            <w:noProof/>
            <w:webHidden/>
          </w:rPr>
          <w:t>33</w:t>
        </w:r>
        <w:r w:rsidR="00195C63">
          <w:rPr>
            <w:noProof/>
            <w:webHidden/>
          </w:rPr>
          <w:fldChar w:fldCharType="end"/>
        </w:r>
      </w:hyperlink>
    </w:p>
    <w:p w14:paraId="5C948B15" w14:textId="77777777" w:rsidR="00195C63" w:rsidRDefault="003A67B9">
      <w:pPr>
        <w:pStyle w:val="Verzeichnis1"/>
        <w:rPr>
          <w:rFonts w:asciiTheme="minorHAnsi" w:eastAsiaTheme="minorEastAsia" w:hAnsiTheme="minorHAnsi"/>
          <w:b w:val="0"/>
          <w:i w:val="0"/>
          <w:sz w:val="22"/>
          <w:szCs w:val="22"/>
          <w:lang w:eastAsia="de-DE"/>
        </w:rPr>
      </w:pPr>
      <w:hyperlink w:anchor="_Toc4732320" w:history="1">
        <w:r w:rsidR="00195C63" w:rsidRPr="00B368BF">
          <w:rPr>
            <w:rStyle w:val="Link"/>
          </w:rPr>
          <w:t>VIII.</w:t>
        </w:r>
        <w:r w:rsidR="00195C63">
          <w:rPr>
            <w:rFonts w:asciiTheme="minorHAnsi" w:eastAsiaTheme="minorEastAsia" w:hAnsiTheme="minorHAnsi"/>
            <w:b w:val="0"/>
            <w:i w:val="0"/>
            <w:sz w:val="22"/>
            <w:szCs w:val="22"/>
            <w:lang w:eastAsia="de-DE"/>
          </w:rPr>
          <w:tab/>
        </w:r>
        <w:r w:rsidR="00195C63" w:rsidRPr="00B368BF">
          <w:rPr>
            <w:rStyle w:val="Link"/>
          </w:rPr>
          <w:t>Friedensmacht Europa stärken</w:t>
        </w:r>
        <w:r w:rsidR="00195C63">
          <w:rPr>
            <w:webHidden/>
          </w:rPr>
          <w:tab/>
        </w:r>
        <w:r w:rsidR="00195C63">
          <w:rPr>
            <w:webHidden/>
          </w:rPr>
          <w:fldChar w:fldCharType="begin"/>
        </w:r>
        <w:r w:rsidR="00195C63">
          <w:rPr>
            <w:webHidden/>
          </w:rPr>
          <w:instrText xml:space="preserve"> PAGEREF _Toc4732320 \h </w:instrText>
        </w:r>
        <w:r w:rsidR="00195C63">
          <w:rPr>
            <w:webHidden/>
          </w:rPr>
        </w:r>
        <w:r w:rsidR="00195C63">
          <w:rPr>
            <w:webHidden/>
          </w:rPr>
          <w:fldChar w:fldCharType="separate"/>
        </w:r>
        <w:r w:rsidR="00195C63">
          <w:rPr>
            <w:webHidden/>
          </w:rPr>
          <w:t>34</w:t>
        </w:r>
        <w:r w:rsidR="00195C63">
          <w:rPr>
            <w:webHidden/>
          </w:rPr>
          <w:fldChar w:fldCharType="end"/>
        </w:r>
      </w:hyperlink>
    </w:p>
    <w:p w14:paraId="49A87BB2" w14:textId="77777777" w:rsidR="00195C63" w:rsidRDefault="003A67B9">
      <w:pPr>
        <w:pStyle w:val="Verzeichnis2"/>
        <w:rPr>
          <w:rFonts w:asciiTheme="minorHAnsi" w:eastAsiaTheme="minorEastAsia" w:hAnsiTheme="minorHAnsi"/>
          <w:noProof/>
          <w:lang w:eastAsia="de-DE"/>
        </w:rPr>
      </w:pPr>
      <w:hyperlink w:anchor="_Toc4732321" w:history="1">
        <w:r w:rsidR="00195C63" w:rsidRPr="00B368BF">
          <w:rPr>
            <w:rStyle w:val="Link"/>
            <w:noProof/>
          </w:rPr>
          <w:t>1.</w:t>
        </w:r>
        <w:r w:rsidR="00195C63">
          <w:rPr>
            <w:rFonts w:asciiTheme="minorHAnsi" w:eastAsiaTheme="minorEastAsia" w:hAnsiTheme="minorHAnsi"/>
            <w:noProof/>
            <w:lang w:eastAsia="de-DE"/>
          </w:rPr>
          <w:tab/>
        </w:r>
        <w:r w:rsidR="00195C63" w:rsidRPr="00B368BF">
          <w:rPr>
            <w:rStyle w:val="Link"/>
            <w:noProof/>
          </w:rPr>
          <w:t>Mit fairer Handelspolitik Globalisierung sozial gestalten</w:t>
        </w:r>
        <w:r w:rsidR="00195C63">
          <w:rPr>
            <w:noProof/>
            <w:webHidden/>
          </w:rPr>
          <w:tab/>
        </w:r>
        <w:r w:rsidR="00195C63">
          <w:rPr>
            <w:noProof/>
            <w:webHidden/>
          </w:rPr>
          <w:fldChar w:fldCharType="begin"/>
        </w:r>
        <w:r w:rsidR="00195C63">
          <w:rPr>
            <w:noProof/>
            <w:webHidden/>
          </w:rPr>
          <w:instrText xml:space="preserve"> PAGEREF _Toc4732321 \h </w:instrText>
        </w:r>
        <w:r w:rsidR="00195C63">
          <w:rPr>
            <w:noProof/>
            <w:webHidden/>
          </w:rPr>
        </w:r>
        <w:r w:rsidR="00195C63">
          <w:rPr>
            <w:noProof/>
            <w:webHidden/>
          </w:rPr>
          <w:fldChar w:fldCharType="separate"/>
        </w:r>
        <w:r w:rsidR="00195C63">
          <w:rPr>
            <w:noProof/>
            <w:webHidden/>
          </w:rPr>
          <w:t>37</w:t>
        </w:r>
        <w:r w:rsidR="00195C63">
          <w:rPr>
            <w:noProof/>
            <w:webHidden/>
          </w:rPr>
          <w:fldChar w:fldCharType="end"/>
        </w:r>
      </w:hyperlink>
    </w:p>
    <w:p w14:paraId="5F9E380D" w14:textId="77777777" w:rsidR="00195C63" w:rsidRDefault="003A67B9">
      <w:pPr>
        <w:pStyle w:val="Verzeichnis2"/>
        <w:rPr>
          <w:rFonts w:asciiTheme="minorHAnsi" w:eastAsiaTheme="minorEastAsia" w:hAnsiTheme="minorHAnsi"/>
          <w:noProof/>
          <w:lang w:eastAsia="de-DE"/>
        </w:rPr>
      </w:pPr>
      <w:hyperlink w:anchor="_Toc4732322" w:history="1">
        <w:r w:rsidR="00195C63" w:rsidRPr="00B368BF">
          <w:rPr>
            <w:rStyle w:val="Link"/>
            <w:noProof/>
          </w:rPr>
          <w:t>2.</w:t>
        </w:r>
        <w:r w:rsidR="00195C63">
          <w:rPr>
            <w:rFonts w:asciiTheme="minorHAnsi" w:eastAsiaTheme="minorEastAsia" w:hAnsiTheme="minorHAnsi"/>
            <w:noProof/>
            <w:lang w:eastAsia="de-DE"/>
          </w:rPr>
          <w:tab/>
        </w:r>
        <w:r w:rsidR="00195C63" w:rsidRPr="00B368BF">
          <w:rPr>
            <w:rStyle w:val="Link"/>
            <w:noProof/>
          </w:rPr>
          <w:t>Einwanderungs- und Flüchtlingspolitik humanitär und solidarisch</w:t>
        </w:r>
        <w:r w:rsidR="00195C63">
          <w:rPr>
            <w:noProof/>
            <w:webHidden/>
          </w:rPr>
          <w:tab/>
        </w:r>
        <w:r w:rsidR="00195C63">
          <w:rPr>
            <w:noProof/>
            <w:webHidden/>
          </w:rPr>
          <w:fldChar w:fldCharType="begin"/>
        </w:r>
        <w:r w:rsidR="00195C63">
          <w:rPr>
            <w:noProof/>
            <w:webHidden/>
          </w:rPr>
          <w:instrText xml:space="preserve"> PAGEREF _Toc4732322 \h </w:instrText>
        </w:r>
        <w:r w:rsidR="00195C63">
          <w:rPr>
            <w:noProof/>
            <w:webHidden/>
          </w:rPr>
        </w:r>
        <w:r w:rsidR="00195C63">
          <w:rPr>
            <w:noProof/>
            <w:webHidden/>
          </w:rPr>
          <w:fldChar w:fldCharType="separate"/>
        </w:r>
        <w:r w:rsidR="00195C63">
          <w:rPr>
            <w:noProof/>
            <w:webHidden/>
          </w:rPr>
          <w:t>38</w:t>
        </w:r>
        <w:r w:rsidR="00195C63">
          <w:rPr>
            <w:noProof/>
            <w:webHidden/>
          </w:rPr>
          <w:fldChar w:fldCharType="end"/>
        </w:r>
      </w:hyperlink>
    </w:p>
    <w:p w14:paraId="53D92323" w14:textId="77777777" w:rsidR="00195C63" w:rsidRDefault="003A67B9">
      <w:pPr>
        <w:pStyle w:val="Verzeichnis1"/>
        <w:rPr>
          <w:rFonts w:asciiTheme="minorHAnsi" w:eastAsiaTheme="minorEastAsia" w:hAnsiTheme="minorHAnsi"/>
          <w:b w:val="0"/>
          <w:i w:val="0"/>
          <w:sz w:val="22"/>
          <w:szCs w:val="22"/>
          <w:lang w:eastAsia="de-DE"/>
        </w:rPr>
      </w:pPr>
      <w:hyperlink w:anchor="_Toc4732323" w:history="1">
        <w:r w:rsidR="00195C63" w:rsidRPr="00B368BF">
          <w:rPr>
            <w:rStyle w:val="Link"/>
          </w:rPr>
          <w:t>IX.</w:t>
        </w:r>
        <w:r w:rsidR="00195C63">
          <w:rPr>
            <w:rFonts w:asciiTheme="minorHAnsi" w:eastAsiaTheme="minorEastAsia" w:hAnsiTheme="minorHAnsi"/>
            <w:b w:val="0"/>
            <w:i w:val="0"/>
            <w:sz w:val="22"/>
            <w:szCs w:val="22"/>
            <w:lang w:eastAsia="de-DE"/>
          </w:rPr>
          <w:tab/>
        </w:r>
        <w:r w:rsidR="00195C63" w:rsidRPr="00B368BF">
          <w:rPr>
            <w:rStyle w:val="Link"/>
          </w:rPr>
          <w:t>Mehr Vertrauen in Europas Demokratie und Institutionen</w:t>
        </w:r>
        <w:r w:rsidR="00195C63">
          <w:rPr>
            <w:webHidden/>
          </w:rPr>
          <w:tab/>
        </w:r>
        <w:r w:rsidR="00195C63">
          <w:rPr>
            <w:webHidden/>
          </w:rPr>
          <w:fldChar w:fldCharType="begin"/>
        </w:r>
        <w:r w:rsidR="00195C63">
          <w:rPr>
            <w:webHidden/>
          </w:rPr>
          <w:instrText xml:space="preserve"> PAGEREF _Toc4732323 \h </w:instrText>
        </w:r>
        <w:r w:rsidR="00195C63">
          <w:rPr>
            <w:webHidden/>
          </w:rPr>
        </w:r>
        <w:r w:rsidR="00195C63">
          <w:rPr>
            <w:webHidden/>
          </w:rPr>
          <w:fldChar w:fldCharType="separate"/>
        </w:r>
        <w:r w:rsidR="00195C63">
          <w:rPr>
            <w:webHidden/>
          </w:rPr>
          <w:t>40</w:t>
        </w:r>
        <w:r w:rsidR="00195C63">
          <w:rPr>
            <w:webHidden/>
          </w:rPr>
          <w:fldChar w:fldCharType="end"/>
        </w:r>
      </w:hyperlink>
    </w:p>
    <w:p w14:paraId="4C25DC71" w14:textId="77777777" w:rsidR="00195C63" w:rsidRDefault="003A67B9">
      <w:pPr>
        <w:pStyle w:val="Verzeichnis2"/>
        <w:rPr>
          <w:rFonts w:asciiTheme="minorHAnsi" w:eastAsiaTheme="minorEastAsia" w:hAnsiTheme="minorHAnsi"/>
          <w:noProof/>
          <w:lang w:eastAsia="de-DE"/>
        </w:rPr>
      </w:pPr>
      <w:hyperlink w:anchor="_Toc4732324" w:history="1">
        <w:r w:rsidR="00195C63" w:rsidRPr="00B368BF">
          <w:rPr>
            <w:rStyle w:val="Link"/>
            <w:rFonts w:eastAsia="SPD TheSans"/>
            <w:noProof/>
          </w:rPr>
          <w:t>1.</w:t>
        </w:r>
        <w:r w:rsidR="00195C63">
          <w:rPr>
            <w:rFonts w:asciiTheme="minorHAnsi" w:eastAsiaTheme="minorEastAsia" w:hAnsiTheme="minorHAnsi"/>
            <w:noProof/>
            <w:lang w:eastAsia="de-DE"/>
          </w:rPr>
          <w:tab/>
        </w:r>
        <w:r w:rsidR="00195C63" w:rsidRPr="00B368BF">
          <w:rPr>
            <w:rStyle w:val="Link"/>
            <w:rFonts w:eastAsia="SPD TheSans"/>
            <w:noProof/>
          </w:rPr>
          <w:t>Ein starkes Europäisches Parlament</w:t>
        </w:r>
        <w:r w:rsidR="00195C63">
          <w:rPr>
            <w:noProof/>
            <w:webHidden/>
          </w:rPr>
          <w:tab/>
        </w:r>
        <w:r w:rsidR="00195C63">
          <w:rPr>
            <w:noProof/>
            <w:webHidden/>
          </w:rPr>
          <w:fldChar w:fldCharType="begin"/>
        </w:r>
        <w:r w:rsidR="00195C63">
          <w:rPr>
            <w:noProof/>
            <w:webHidden/>
          </w:rPr>
          <w:instrText xml:space="preserve"> PAGEREF _Toc4732324 \h </w:instrText>
        </w:r>
        <w:r w:rsidR="00195C63">
          <w:rPr>
            <w:noProof/>
            <w:webHidden/>
          </w:rPr>
        </w:r>
        <w:r w:rsidR="00195C63">
          <w:rPr>
            <w:noProof/>
            <w:webHidden/>
          </w:rPr>
          <w:fldChar w:fldCharType="separate"/>
        </w:r>
        <w:r w:rsidR="00195C63">
          <w:rPr>
            <w:noProof/>
            <w:webHidden/>
          </w:rPr>
          <w:t>40</w:t>
        </w:r>
        <w:r w:rsidR="00195C63">
          <w:rPr>
            <w:noProof/>
            <w:webHidden/>
          </w:rPr>
          <w:fldChar w:fldCharType="end"/>
        </w:r>
      </w:hyperlink>
    </w:p>
    <w:p w14:paraId="6386B603" w14:textId="77777777" w:rsidR="00195C63" w:rsidRDefault="003A67B9">
      <w:pPr>
        <w:pStyle w:val="Verzeichnis2"/>
        <w:rPr>
          <w:rFonts w:asciiTheme="minorHAnsi" w:eastAsiaTheme="minorEastAsia" w:hAnsiTheme="minorHAnsi"/>
          <w:noProof/>
          <w:lang w:eastAsia="de-DE"/>
        </w:rPr>
      </w:pPr>
      <w:hyperlink w:anchor="_Toc4732325" w:history="1">
        <w:r w:rsidR="00195C63" w:rsidRPr="00B368BF">
          <w:rPr>
            <w:rStyle w:val="Link"/>
            <w:rFonts w:eastAsia="SPD TheSans"/>
            <w:noProof/>
          </w:rPr>
          <w:t>2.</w:t>
        </w:r>
        <w:r w:rsidR="00195C63">
          <w:rPr>
            <w:rFonts w:asciiTheme="minorHAnsi" w:eastAsiaTheme="minorEastAsia" w:hAnsiTheme="minorHAnsi"/>
            <w:noProof/>
            <w:lang w:eastAsia="de-DE"/>
          </w:rPr>
          <w:tab/>
        </w:r>
        <w:r w:rsidR="00195C63" w:rsidRPr="00B368BF">
          <w:rPr>
            <w:rStyle w:val="Link"/>
            <w:rFonts w:eastAsia="SPD TheSans"/>
            <w:noProof/>
          </w:rPr>
          <w:t>Die europäische Öffentlichkeit stärken und Teilhabe an der Demokratie fördern</w:t>
        </w:r>
        <w:r w:rsidR="00195C63">
          <w:rPr>
            <w:noProof/>
            <w:webHidden/>
          </w:rPr>
          <w:tab/>
        </w:r>
        <w:r w:rsidR="00195C63">
          <w:rPr>
            <w:noProof/>
            <w:webHidden/>
          </w:rPr>
          <w:fldChar w:fldCharType="begin"/>
        </w:r>
        <w:r w:rsidR="00195C63">
          <w:rPr>
            <w:noProof/>
            <w:webHidden/>
          </w:rPr>
          <w:instrText xml:space="preserve"> PAGEREF _Toc4732325 \h </w:instrText>
        </w:r>
        <w:r w:rsidR="00195C63">
          <w:rPr>
            <w:noProof/>
            <w:webHidden/>
          </w:rPr>
        </w:r>
        <w:r w:rsidR="00195C63">
          <w:rPr>
            <w:noProof/>
            <w:webHidden/>
          </w:rPr>
          <w:fldChar w:fldCharType="separate"/>
        </w:r>
        <w:r w:rsidR="00195C63">
          <w:rPr>
            <w:noProof/>
            <w:webHidden/>
          </w:rPr>
          <w:t>41</w:t>
        </w:r>
        <w:r w:rsidR="00195C63">
          <w:rPr>
            <w:noProof/>
            <w:webHidden/>
          </w:rPr>
          <w:fldChar w:fldCharType="end"/>
        </w:r>
      </w:hyperlink>
    </w:p>
    <w:p w14:paraId="2F8EC897" w14:textId="77777777" w:rsidR="000625CA" w:rsidRPr="007B7C6F" w:rsidRDefault="00422F63" w:rsidP="00910494">
      <w:pPr>
        <w:pStyle w:val="Verzeichnis2"/>
        <w:rPr>
          <w:rFonts w:eastAsiaTheme="majorEastAsia" w:cstheme="majorBidi"/>
          <w:color w:val="000000" w:themeColor="text1"/>
          <w:szCs w:val="32"/>
        </w:rPr>
      </w:pPr>
      <w:r w:rsidRPr="007B7C6F">
        <w:fldChar w:fldCharType="end"/>
      </w:r>
      <w:r w:rsidR="000625CA" w:rsidRPr="007B7C6F">
        <w:br w:type="page"/>
      </w:r>
    </w:p>
    <w:p w14:paraId="13B2270B" w14:textId="77777777" w:rsidR="00EB50D8" w:rsidRPr="007B7C6F" w:rsidRDefault="00DE68BA" w:rsidP="00AE0ABE">
      <w:pPr>
        <w:pStyle w:val="berschrift1"/>
      </w:pPr>
      <w:bookmarkStart w:id="1" w:name="_Toc4732293"/>
      <w:r w:rsidRPr="007B7C6F">
        <w:lastRenderedPageBreak/>
        <w:t>Einleitung</w:t>
      </w:r>
      <w:bookmarkEnd w:id="1"/>
    </w:p>
    <w:p w14:paraId="349090D6" w14:textId="77777777" w:rsidR="00363E7C" w:rsidRPr="007B7C6F" w:rsidRDefault="00363E7C" w:rsidP="00AC56EA">
      <w:r w:rsidRPr="007B7C6F">
        <w:t>Die europäische Idee bleibt der bedeutendste politische und zivilisatorische Fortschritt des vergangenen Jahrhunderts:</w:t>
      </w:r>
      <w:r w:rsidR="00531F63" w:rsidRPr="007B7C6F">
        <w:t xml:space="preserve"> Freiheit, Demokratie und Menschenrechte, </w:t>
      </w:r>
      <w:r w:rsidRPr="007B7C6F">
        <w:t>wirtschaftliche Zusammenarbeit und politische Partnerschaft über nationale Grenzen hinweg. Ein lang anhaltender Frieden auf unserem von Jahrhunderten der Kriege erschütterten Kontinent. Die europäische Idee ist die Antwort auf die großen Aufgaben der Gegenwart und Zukunft.</w:t>
      </w:r>
      <w:r w:rsidR="008867F9" w:rsidRPr="007B7C6F">
        <w:t xml:space="preserve"> </w:t>
      </w:r>
    </w:p>
    <w:p w14:paraId="2911324B" w14:textId="77777777" w:rsidR="00363E7C" w:rsidRDefault="00C23767" w:rsidP="00AC56EA">
      <w:r w:rsidRPr="007B7C6F">
        <w:t xml:space="preserve">Der Zusammenhalt </w:t>
      </w:r>
      <w:r w:rsidR="00363E7C" w:rsidRPr="007B7C6F">
        <w:t xml:space="preserve">Europas ist keine Selbstverständlichkeit. </w:t>
      </w:r>
      <w:r w:rsidRPr="007B7C6F">
        <w:t>Er</w:t>
      </w:r>
      <w:r w:rsidR="00363E7C" w:rsidRPr="007B7C6F">
        <w:t xml:space="preserve"> ist ein Erfolg der Frauen und Männer, die nach den grausamen Erfahrungen der beiden Weltkriege, der nationalen Überhöhung und dem Schüren von Hass auf andere Länder und Menschen den Mut und die Kraft </w:t>
      </w:r>
      <w:r w:rsidR="009A0ABD">
        <w:t>hatten</w:t>
      </w:r>
      <w:r w:rsidR="00363E7C" w:rsidRPr="007B7C6F">
        <w:t xml:space="preserve">, das Trennende zu überwinden und gemeinsam an einem anderen, friedlichen und vereinigten Europa zu arbeiten. </w:t>
      </w:r>
      <w:r w:rsidR="00783DCD" w:rsidRPr="007B7C6F">
        <w:t>Auch die</w:t>
      </w:r>
      <w:r w:rsidR="00363E7C" w:rsidRPr="007B7C6F">
        <w:t xml:space="preserve"> friedliche Revolution, an deren Ende die Wiedervereinigung der beiden deutschen Staaten stand, war ein riesiger Schritt der europäischen Integration.</w:t>
      </w:r>
      <w:r w:rsidR="0002754C" w:rsidRPr="007B7C6F">
        <w:t xml:space="preserve"> </w:t>
      </w:r>
    </w:p>
    <w:p w14:paraId="13C324D7" w14:textId="77777777" w:rsidR="004B4364" w:rsidRDefault="004B4364" w:rsidP="004B4364">
      <w:r w:rsidRPr="007B7C6F">
        <w:t>Doch der Zusammenhalt ist gefährdet. Grundpfeiler</w:t>
      </w:r>
      <w:r w:rsidR="00CA625E" w:rsidRPr="00BE6832">
        <w:t>,</w:t>
      </w:r>
      <w:r w:rsidRPr="00BE6832">
        <w:t xml:space="preserve"> die ihn stützen</w:t>
      </w:r>
      <w:r w:rsidR="00136A89">
        <w:t>,</w:t>
      </w:r>
      <w:r w:rsidRPr="00BE6832">
        <w:t xml:space="preserve"> sind brüchig geworden: Im Zuge der Finanz- und Wirtschaftskrise der vergangenen Jahre sind Zweifel am europäischen Wohlstandsversprechen gewachsen. Immer noch überwiegen die wirtschaftlichen Interessen der </w:t>
      </w:r>
      <w:r w:rsidRPr="00AD5F82">
        <w:t>Konzerne zulasten der</w:t>
      </w:r>
      <w:r w:rsidRPr="00BE6832">
        <w:t xml:space="preserve"> sozialen Grundrechte der Bürgerinnen und Bürger. </w:t>
      </w:r>
      <w:r w:rsidR="00A83417" w:rsidRPr="00BE6832">
        <w:t xml:space="preserve">Zugleich scheint der globale Markt, gerade der Finanzmarkt, die politische Gestaltungsmacht von Staaten auszuhebeln. </w:t>
      </w:r>
      <w:r w:rsidRPr="00BE6832">
        <w:t xml:space="preserve">Und als in den vergangenen Jahren viele Schutzsuchende nach Europa kamen, ist es nicht gelungen, die eigenen Werte der Freiheit, </w:t>
      </w:r>
      <w:r w:rsidR="00136A89">
        <w:t xml:space="preserve">der </w:t>
      </w:r>
      <w:r w:rsidRPr="00BE6832">
        <w:t>Solidarität, der Humanität</w:t>
      </w:r>
      <w:r w:rsidRPr="007B7C6F">
        <w:t xml:space="preserve"> und des Schutzes in eine überzeugende gemeinsame Politik zu übersetzen. </w:t>
      </w:r>
    </w:p>
    <w:p w14:paraId="40690B6C" w14:textId="77777777" w:rsidR="0080263E" w:rsidRPr="007B7C6F" w:rsidRDefault="0080263E" w:rsidP="0080263E">
      <w:r w:rsidRPr="007B7C6F">
        <w:t xml:space="preserve">Mittlerweile handeln einige Staaten der Europäischen Union immer unverhohlener im eklatanten Widerspruch zu den freiheitlichen und demokratischen Grundprinzipien, die in den europäischen Verträgen verankert sind. </w:t>
      </w:r>
      <w:r w:rsidR="006527A9">
        <w:t xml:space="preserve">Populistinnen und </w:t>
      </w:r>
      <w:r w:rsidRPr="007B7C6F">
        <w:t xml:space="preserve">Populisten, Rechte und neue </w:t>
      </w:r>
      <w:r w:rsidR="00CC3CAC">
        <w:t xml:space="preserve">Nationalistinnen und </w:t>
      </w:r>
      <w:r w:rsidRPr="007B7C6F">
        <w:t xml:space="preserve">Nationalisten stellen sich frontal gegen den europäischen Einigungsgedanken, wollen Europa schwächen und damit das Rad der Geschichte zurückdrehen. Das versuchen auch </w:t>
      </w:r>
      <w:r w:rsidR="00CC3CAC">
        <w:t xml:space="preserve">Feindinnen und </w:t>
      </w:r>
      <w:r w:rsidRPr="007B7C6F">
        <w:t>Feinde des europäischen Zusammenhalts außerhalb Europas für sich zu nutzen.</w:t>
      </w:r>
    </w:p>
    <w:p w14:paraId="18E7F45F" w14:textId="77777777" w:rsidR="00363E7C" w:rsidRPr="007B7C6F" w:rsidRDefault="00363E7C" w:rsidP="00AC56EA">
      <w:r w:rsidRPr="007B7C6F">
        <w:t>Wichtiger als je zuvor sind darum heute Klarheit in der Überzeugung, Mut im politischen Handeln und die</w:t>
      </w:r>
      <w:r w:rsidRPr="007B7C6F">
        <w:rPr>
          <w:spacing w:val="-7"/>
        </w:rPr>
        <w:t xml:space="preserve"> </w:t>
      </w:r>
      <w:r w:rsidRPr="007B7C6F">
        <w:t>Bereitschaft,</w:t>
      </w:r>
      <w:r w:rsidRPr="007B7C6F">
        <w:rPr>
          <w:spacing w:val="-6"/>
        </w:rPr>
        <w:t xml:space="preserve"> </w:t>
      </w:r>
      <w:r w:rsidRPr="007B7C6F">
        <w:t>Europas</w:t>
      </w:r>
      <w:r w:rsidRPr="007B7C6F">
        <w:rPr>
          <w:spacing w:val="-7"/>
        </w:rPr>
        <w:t xml:space="preserve"> </w:t>
      </w:r>
      <w:r w:rsidR="0002754C" w:rsidRPr="007B7C6F">
        <w:rPr>
          <w:spacing w:val="-7"/>
        </w:rPr>
        <w:t xml:space="preserve">Zusammenhalt und </w:t>
      </w:r>
      <w:r w:rsidRPr="007B7C6F">
        <w:t>Einheit</w:t>
      </w:r>
      <w:r w:rsidRPr="007B7C6F">
        <w:rPr>
          <w:spacing w:val="-7"/>
        </w:rPr>
        <w:t xml:space="preserve"> </w:t>
      </w:r>
      <w:r w:rsidRPr="007B7C6F">
        <w:t>zu</w:t>
      </w:r>
      <w:r w:rsidRPr="007B7C6F">
        <w:rPr>
          <w:spacing w:val="-7"/>
        </w:rPr>
        <w:t xml:space="preserve"> </w:t>
      </w:r>
      <w:r w:rsidRPr="007B7C6F">
        <w:t>verteidigen</w:t>
      </w:r>
      <w:r w:rsidRPr="007B7C6F">
        <w:rPr>
          <w:spacing w:val="-6"/>
        </w:rPr>
        <w:t xml:space="preserve"> </w:t>
      </w:r>
      <w:r w:rsidRPr="007B7C6F">
        <w:t>und</w:t>
      </w:r>
      <w:r w:rsidRPr="007B7C6F">
        <w:rPr>
          <w:spacing w:val="-7"/>
        </w:rPr>
        <w:t xml:space="preserve"> </w:t>
      </w:r>
      <w:r w:rsidRPr="007B7C6F">
        <w:t>zu</w:t>
      </w:r>
      <w:r w:rsidRPr="007B7C6F">
        <w:rPr>
          <w:spacing w:val="-7"/>
        </w:rPr>
        <w:t xml:space="preserve"> </w:t>
      </w:r>
      <w:r w:rsidRPr="007B7C6F">
        <w:t>stärken.</w:t>
      </w:r>
      <w:r w:rsidRPr="007B7C6F">
        <w:rPr>
          <w:spacing w:val="-6"/>
        </w:rPr>
        <w:t xml:space="preserve"> </w:t>
      </w:r>
      <w:r w:rsidRPr="007B7C6F">
        <w:t>Sprachlosigkeit</w:t>
      </w:r>
      <w:r w:rsidRPr="007B7C6F">
        <w:rPr>
          <w:spacing w:val="-6"/>
        </w:rPr>
        <w:t xml:space="preserve"> </w:t>
      </w:r>
      <w:r w:rsidRPr="007B7C6F">
        <w:t>angesichts</w:t>
      </w:r>
      <w:r w:rsidRPr="007B7C6F">
        <w:rPr>
          <w:spacing w:val="-6"/>
        </w:rPr>
        <w:t xml:space="preserve"> </w:t>
      </w:r>
      <w:r w:rsidRPr="007B7C6F">
        <w:t>der</w:t>
      </w:r>
      <w:r w:rsidRPr="007B7C6F">
        <w:rPr>
          <w:spacing w:val="-7"/>
        </w:rPr>
        <w:t xml:space="preserve"> </w:t>
      </w:r>
      <w:r w:rsidRPr="007B7C6F">
        <w:rPr>
          <w:spacing w:val="-3"/>
        </w:rPr>
        <w:t>Herausfor</w:t>
      </w:r>
      <w:r w:rsidRPr="007B7C6F">
        <w:t>derungen und die Visionslosigkeit einer reinen Sparpolitik sind keine Antworten auf die Zukunftsfragen Europas.</w:t>
      </w:r>
    </w:p>
    <w:p w14:paraId="15969497" w14:textId="77777777" w:rsidR="00220CE4" w:rsidRPr="007B7C6F" w:rsidRDefault="00311C27" w:rsidP="00AC56EA">
      <w:pPr>
        <w:rPr>
          <w:color w:val="231F20"/>
        </w:rPr>
      </w:pPr>
      <w:r w:rsidRPr="007B7C6F">
        <w:t xml:space="preserve">Wir brauchen </w:t>
      </w:r>
      <w:r w:rsidR="00363E7C" w:rsidRPr="007B7C6F">
        <w:t>E</w:t>
      </w:r>
      <w:r w:rsidRPr="007B7C6F">
        <w:t>uropa</w:t>
      </w:r>
      <w:r w:rsidR="00363E7C" w:rsidRPr="007B7C6F">
        <w:t xml:space="preserve">, um die großen Zukunftsaufgaben erfolgreich zu bewältigen: </w:t>
      </w:r>
      <w:r w:rsidR="00136A89">
        <w:t>d</w:t>
      </w:r>
      <w:r w:rsidR="00363E7C" w:rsidRPr="007B7C6F">
        <w:t>urch gemeinsame europäische Zukunftsinvestitionen</w:t>
      </w:r>
      <w:r w:rsidR="00055E6B">
        <w:t xml:space="preserve"> in unsere gemeinsamen öffentlichen Güter</w:t>
      </w:r>
      <w:r w:rsidR="00363E7C" w:rsidRPr="007B7C6F">
        <w:t xml:space="preserve">. </w:t>
      </w:r>
      <w:r w:rsidR="0002754C" w:rsidRPr="007B7C6F">
        <w:t xml:space="preserve">Durch Schaffung echter sozialer Grundrechte mit fairen Regeln und starken </w:t>
      </w:r>
      <w:r w:rsidR="006E0FDA">
        <w:t xml:space="preserve">Rechten für Arbeitnehmerinnen und Arbeitnehmer </w:t>
      </w:r>
      <w:r w:rsidR="00DC6944" w:rsidRPr="007B7C6F">
        <w:t xml:space="preserve">sowie </w:t>
      </w:r>
      <w:r w:rsidR="00CC3CAC">
        <w:t xml:space="preserve">Schutzrechten für Verbraucherinnen und </w:t>
      </w:r>
      <w:r w:rsidR="0002754C" w:rsidRPr="007B7C6F">
        <w:t>Verbraucher, gerade auch in Zeiten der Digitalisierung und des</w:t>
      </w:r>
      <w:r w:rsidR="005F15CA" w:rsidRPr="007B7C6F">
        <w:t xml:space="preserve"> ökologischen</w:t>
      </w:r>
      <w:r w:rsidR="0002754C" w:rsidRPr="007B7C6F">
        <w:t xml:space="preserve"> Wandels. </w:t>
      </w:r>
      <w:r w:rsidR="00363E7C" w:rsidRPr="007B7C6F">
        <w:t xml:space="preserve">Durch eine dem Frieden </w:t>
      </w:r>
      <w:r w:rsidR="0002754C" w:rsidRPr="007B7C6F">
        <w:t xml:space="preserve">und der Abrüstung </w:t>
      </w:r>
      <w:r w:rsidR="00363E7C" w:rsidRPr="007B7C6F">
        <w:t>verpflichtete europäische Außenpolitik. Durch eine Nachbarschaftspolitik, die den Staaten und Regionen südlich und östlich der EU faire Angebote zur Zusammenarbeit macht. Durch eine gemeinsame Flüchtlingspolitik, die Europas Werten der Freiheit und Humanität entspricht. Durch eine</w:t>
      </w:r>
      <w:r w:rsidR="00220CE4" w:rsidRPr="007B7C6F">
        <w:t xml:space="preserve"> </w:t>
      </w:r>
      <w:r w:rsidR="00363E7C" w:rsidRPr="007B7C6F">
        <w:rPr>
          <w:color w:val="231F20"/>
        </w:rPr>
        <w:t xml:space="preserve">Politik, die es schafft, immer noch entfesselte Finanzmärkte zu bändigen. </w:t>
      </w:r>
      <w:r w:rsidR="003B10D8" w:rsidRPr="00F33B55">
        <w:rPr>
          <w:color w:val="231F20"/>
        </w:rPr>
        <w:t>Durch eine Politik, die Steuerflucht bekämpft und alle in die Verantwortung für die Zukunft unserer Gesellschaft nimmt.</w:t>
      </w:r>
      <w:r w:rsidR="003B10D8">
        <w:rPr>
          <w:color w:val="231F20"/>
        </w:rPr>
        <w:t xml:space="preserve"> </w:t>
      </w:r>
      <w:r w:rsidR="00363E7C" w:rsidRPr="007B7C6F">
        <w:rPr>
          <w:color w:val="231F20"/>
        </w:rPr>
        <w:t xml:space="preserve">Und durch eine Politik, die aus Verantwortung für die nachfolgenden Generationen den Klima- und Umweltschutz konsequent verstärkt. </w:t>
      </w:r>
      <w:r w:rsidR="009C381F" w:rsidRPr="00F33B55">
        <w:rPr>
          <w:color w:val="231F20"/>
        </w:rPr>
        <w:t xml:space="preserve">Wir verstehen </w:t>
      </w:r>
      <w:r w:rsidR="009C381F" w:rsidRPr="006527A9">
        <w:rPr>
          <w:color w:val="231F20"/>
        </w:rPr>
        <w:t xml:space="preserve">die 17 Nachhaltigkeitsziele </w:t>
      </w:r>
      <w:r w:rsidR="006527A9">
        <w:rPr>
          <w:color w:val="231F20"/>
        </w:rPr>
        <w:t>(SDG</w:t>
      </w:r>
      <w:r w:rsidR="009865BB">
        <w:rPr>
          <w:color w:val="231F20"/>
        </w:rPr>
        <w:t>s</w:t>
      </w:r>
      <w:r w:rsidR="006527A9">
        <w:rPr>
          <w:color w:val="231F20"/>
        </w:rPr>
        <w:t xml:space="preserve">) </w:t>
      </w:r>
      <w:r w:rsidR="009C381F" w:rsidRPr="006527A9">
        <w:rPr>
          <w:color w:val="231F20"/>
        </w:rPr>
        <w:t>2030 der Vereinten</w:t>
      </w:r>
      <w:r w:rsidR="009C381F" w:rsidRPr="00F33B55">
        <w:rPr>
          <w:color w:val="231F20"/>
        </w:rPr>
        <w:t xml:space="preserve"> Nationen als Leitbild unseres euro</w:t>
      </w:r>
      <w:r w:rsidR="006527A9">
        <w:rPr>
          <w:color w:val="231F20"/>
        </w:rPr>
        <w:t>p</w:t>
      </w:r>
      <w:r w:rsidR="009C381F" w:rsidRPr="00F33B55">
        <w:rPr>
          <w:color w:val="231F20"/>
        </w:rPr>
        <w:t xml:space="preserve">apolitischen Handelns, weil nur so die aktuellen ökonomischen, </w:t>
      </w:r>
      <w:r w:rsidR="009C381F" w:rsidRPr="00F33B55">
        <w:rPr>
          <w:color w:val="231F20"/>
        </w:rPr>
        <w:lastRenderedPageBreak/>
        <w:t>ökologischen, sozialen und internationalen Politikbereiche gemeinsam angegangen und gelöst werden können.</w:t>
      </w:r>
    </w:p>
    <w:p w14:paraId="4CCF218C" w14:textId="77777777" w:rsidR="002E3C50" w:rsidRDefault="00363E7C" w:rsidP="000F25C1">
      <w:pPr>
        <w:rPr>
          <w:color w:val="231F20"/>
        </w:rPr>
      </w:pPr>
      <w:r w:rsidRPr="007B7C6F">
        <w:rPr>
          <w:color w:val="231F20"/>
        </w:rPr>
        <w:t xml:space="preserve">Wir wollen Impulse für mehr europäische Solidarität geben und die politische und soziale Integration Europas weiter vorantreiben. </w:t>
      </w:r>
      <w:r w:rsidR="003E0D13">
        <w:rPr>
          <w:color w:val="231F20"/>
        </w:rPr>
        <w:t xml:space="preserve">Ein starkes Europa liegt im ureigenen Interesse Deutschlands: </w:t>
      </w:r>
      <w:r w:rsidR="00F33B13">
        <w:rPr>
          <w:color w:val="231F20"/>
        </w:rPr>
        <w:t>u</w:t>
      </w:r>
      <w:r w:rsidRPr="007B7C6F">
        <w:rPr>
          <w:color w:val="231F20"/>
        </w:rPr>
        <w:t xml:space="preserve">m wirtschaftliche Ungleichgewichte und </w:t>
      </w:r>
      <w:r w:rsidR="00AC56EA" w:rsidRPr="007B7C6F">
        <w:rPr>
          <w:color w:val="231F20"/>
        </w:rPr>
        <w:t>soziale Ungleichheiten in Euro</w:t>
      </w:r>
      <w:r w:rsidRPr="007B7C6F">
        <w:rPr>
          <w:color w:val="231F20"/>
        </w:rPr>
        <w:t>pa abzubauen. Um mehr Möglichkeiten für gesellschaftlichen Austausch zu schaffen, gerade für junge Menschen. Um die Demokratie und den europäischen Parlamentarismus zu stärken. Wir sind bereit, in den Zusammenhalt Europas zu investieren, weil Investitionen in ein starkes Europa die beste Grundlage für eine gute Zukunft auch in Deutschland sind.</w:t>
      </w:r>
      <w:r w:rsidR="00055E6B">
        <w:rPr>
          <w:color w:val="231F20"/>
        </w:rPr>
        <w:t xml:space="preserve"> </w:t>
      </w:r>
    </w:p>
    <w:p w14:paraId="4146D6A5" w14:textId="77777777" w:rsidR="00220CE4" w:rsidRPr="007B7C6F" w:rsidRDefault="00BA66EB" w:rsidP="00AC56EA">
      <w:pPr>
        <w:rPr>
          <w:color w:val="231F20"/>
        </w:rPr>
      </w:pPr>
      <w:r w:rsidRPr="00BA66EB">
        <w:rPr>
          <w:color w:val="231F20"/>
        </w:rPr>
        <w:t xml:space="preserve">Dafür brauchen wir jetzt </w:t>
      </w:r>
      <w:r w:rsidR="006527A9">
        <w:rPr>
          <w:color w:val="231F20"/>
        </w:rPr>
        <w:t xml:space="preserve">Tempomacherinnen und </w:t>
      </w:r>
      <w:r w:rsidRPr="00BA66EB">
        <w:rPr>
          <w:color w:val="231F20"/>
        </w:rPr>
        <w:t>Tempomacher, die bei immer mehr Projekten mutig voranschreiten und die anderen Partnerinnen und Partner durch Erfolge überzeugen. In diesem Sinne wollen wir das in den Verträgen angelegte Prinzip der verstärkten Zusammenarbeit konsequenter nutzen und weiterentwickeln. Es geht dabei nicht um die Verfestigung eines Kerneuropas. Denn die Tempomacher</w:t>
      </w:r>
      <w:r w:rsidR="00D32779">
        <w:rPr>
          <w:color w:val="231F20"/>
        </w:rPr>
        <w:t xml:space="preserve">innen und </w:t>
      </w:r>
      <w:r w:rsidR="00D32779">
        <w:rPr>
          <w:color w:val="231F20"/>
        </w:rPr>
        <w:noBreakHyphen/>
        <w:t>macher</w:t>
      </w:r>
      <w:r w:rsidRPr="00BA66EB">
        <w:rPr>
          <w:color w:val="231F20"/>
        </w:rPr>
        <w:t xml:space="preserve"> sind keine geschlossene Gesellschaft, je nach Projekt können ganz unterschiedliche Gruppen zusammenfinden. Vor allem die Eurozone muss jetzt Tempo machen.</w:t>
      </w:r>
      <w:r>
        <w:rPr>
          <w:color w:val="231F20"/>
        </w:rPr>
        <w:t xml:space="preserve"> </w:t>
      </w:r>
      <w:r w:rsidR="00363E7C" w:rsidRPr="007B7C6F">
        <w:rPr>
          <w:color w:val="231F20"/>
        </w:rPr>
        <w:t>Wir wissen, unsere Vision eines starken Europas ist ehrgeizig, wir müssen Widerstände überwinden. Es gibt politische Kräfte, für die Europa nicht die Antwort ist, sondern die ihr</w:t>
      </w:r>
      <w:r w:rsidR="00AC56EA" w:rsidRPr="007B7C6F">
        <w:rPr>
          <w:color w:val="231F20"/>
        </w:rPr>
        <w:t xml:space="preserve"> Heil in der Rückkehr zu Egois</w:t>
      </w:r>
      <w:r w:rsidR="00363E7C" w:rsidRPr="007B7C6F">
        <w:rPr>
          <w:color w:val="231F20"/>
        </w:rPr>
        <w:t xml:space="preserve">mus und Nationalismus suchen. </w:t>
      </w:r>
    </w:p>
    <w:p w14:paraId="55A5492A" w14:textId="77777777" w:rsidR="00965CB6" w:rsidRPr="007B7C6F" w:rsidRDefault="00363E7C" w:rsidP="002663FC">
      <w:pPr>
        <w:rPr>
          <w:color w:val="231F20"/>
        </w:rPr>
      </w:pPr>
      <w:r w:rsidRPr="007B7C6F">
        <w:rPr>
          <w:color w:val="231F20"/>
        </w:rPr>
        <w:t xml:space="preserve">Wir laden alle ein, sich diesen Kräften entgegenzustellen und mit uns für ein Europa des Friedens, der Freiheit, der Gerechtigkeit, der Solidarität und der Demokratie zu streiten. </w:t>
      </w:r>
    </w:p>
    <w:p w14:paraId="40F4A633" w14:textId="77777777" w:rsidR="00AC56EA" w:rsidRPr="007B7C6F" w:rsidRDefault="00883C08" w:rsidP="002663FC">
      <w:pPr>
        <w:rPr>
          <w:color w:val="231F20"/>
        </w:rPr>
      </w:pPr>
      <w:r w:rsidRPr="007B7C6F">
        <w:rPr>
          <w:color w:val="231F20"/>
        </w:rPr>
        <w:t xml:space="preserve">Kommt zusammen! Es geht um viel. </w:t>
      </w:r>
      <w:r w:rsidR="002663FC" w:rsidRPr="007B7C6F">
        <w:rPr>
          <w:color w:val="231F20"/>
        </w:rPr>
        <w:t>Gemeinsam machen wir Europa besser</w:t>
      </w:r>
      <w:r w:rsidR="00F33B13">
        <w:rPr>
          <w:color w:val="231F20"/>
        </w:rPr>
        <w:t xml:space="preserve"> – </w:t>
      </w:r>
      <w:r w:rsidR="002663FC" w:rsidRPr="007B7C6F">
        <w:rPr>
          <w:color w:val="231F20"/>
        </w:rPr>
        <w:t>sozial, demokratisch und frei.</w:t>
      </w:r>
      <w:r w:rsidR="00AC56EA" w:rsidRPr="007B7C6F">
        <w:br w:type="page"/>
      </w:r>
    </w:p>
    <w:p w14:paraId="0498D97C" w14:textId="77777777" w:rsidR="009A7E44" w:rsidRPr="007B7C6F" w:rsidRDefault="005D20CF" w:rsidP="00AE0ABE">
      <w:pPr>
        <w:pStyle w:val="berschrift1"/>
      </w:pPr>
      <w:r w:rsidRPr="007B7C6F">
        <w:lastRenderedPageBreak/>
        <w:t xml:space="preserve"> </w:t>
      </w:r>
      <w:bookmarkStart w:id="2" w:name="_Toc4732294"/>
      <w:r w:rsidR="009D1154" w:rsidRPr="007B7C6F">
        <w:t>F</w:t>
      </w:r>
      <w:r w:rsidR="00980AD8" w:rsidRPr="007B7C6F">
        <w:t xml:space="preserve">ür </w:t>
      </w:r>
      <w:r w:rsidR="00802926" w:rsidRPr="007B7C6F">
        <w:t>ein Europa</w:t>
      </w:r>
      <w:r w:rsidR="00CA625E">
        <w:t>,</w:t>
      </w:r>
      <w:r w:rsidR="00802926" w:rsidRPr="007B7C6F">
        <w:t xml:space="preserve"> </w:t>
      </w:r>
      <w:r w:rsidR="00BD5243" w:rsidRPr="007B7C6F">
        <w:t>das zusammenhält</w:t>
      </w:r>
      <w:bookmarkEnd w:id="2"/>
      <w:r w:rsidR="00BD5243" w:rsidRPr="007B7C6F">
        <w:t xml:space="preserve"> </w:t>
      </w:r>
    </w:p>
    <w:p w14:paraId="76DC0D2F" w14:textId="77777777" w:rsidR="00E653D6" w:rsidRPr="00F33B55" w:rsidRDefault="007039F6" w:rsidP="003218DE">
      <w:pPr>
        <w:rPr>
          <w:rFonts w:cs="Arial"/>
          <w:bCs/>
          <w:iCs/>
          <w:szCs w:val="24"/>
        </w:rPr>
      </w:pPr>
      <w:r w:rsidRPr="007B7C6F">
        <w:rPr>
          <w:rFonts w:cs="Arial"/>
          <w:bCs/>
          <w:iCs/>
          <w:szCs w:val="24"/>
        </w:rPr>
        <w:t>Unser Europa ist in Gefahr. Wir</w:t>
      </w:r>
      <w:r w:rsidR="00F756B7">
        <w:rPr>
          <w:rFonts w:cs="Arial"/>
          <w:bCs/>
          <w:iCs/>
          <w:szCs w:val="24"/>
        </w:rPr>
        <w:t xml:space="preserve"> alle sehen </w:t>
      </w:r>
      <w:r w:rsidRPr="007B7C6F">
        <w:rPr>
          <w:rFonts w:cs="Arial"/>
          <w:bCs/>
          <w:iCs/>
          <w:szCs w:val="24"/>
        </w:rPr>
        <w:t>die Fliehkräfte und Bedrohungen</w:t>
      </w:r>
      <w:r w:rsidR="00EB3830">
        <w:rPr>
          <w:rFonts w:cs="Arial"/>
          <w:bCs/>
          <w:iCs/>
          <w:szCs w:val="24"/>
        </w:rPr>
        <w:t>, denen</w:t>
      </w:r>
      <w:r w:rsidR="00E653D6" w:rsidRPr="007B7C6F">
        <w:rPr>
          <w:rFonts w:cs="Arial"/>
          <w:bCs/>
          <w:iCs/>
          <w:szCs w:val="24"/>
        </w:rPr>
        <w:t xml:space="preserve"> es ausgesetzt ist</w:t>
      </w:r>
      <w:r w:rsidRPr="007B7C6F">
        <w:rPr>
          <w:rFonts w:cs="Arial"/>
          <w:bCs/>
          <w:iCs/>
          <w:szCs w:val="24"/>
        </w:rPr>
        <w:t xml:space="preserve">: </w:t>
      </w:r>
      <w:r w:rsidR="00927396">
        <w:rPr>
          <w:rFonts w:cs="Arial"/>
          <w:bCs/>
          <w:iCs/>
          <w:szCs w:val="24"/>
        </w:rPr>
        <w:t>d</w:t>
      </w:r>
      <w:r w:rsidR="00C04FE9" w:rsidRPr="007B7C6F">
        <w:rPr>
          <w:rFonts w:cs="Arial"/>
          <w:bCs/>
          <w:iCs/>
          <w:szCs w:val="24"/>
        </w:rPr>
        <w:t xml:space="preserve">en Angriffen Russlands </w:t>
      </w:r>
      <w:r w:rsidR="00C04FE9" w:rsidRPr="007B7C6F">
        <w:rPr>
          <w:lang w:eastAsia="de-DE"/>
        </w:rPr>
        <w:t xml:space="preserve">auf das Völkerrecht und die Souveränität benachbarter Staaten. </w:t>
      </w:r>
      <w:r w:rsidR="00E653D6" w:rsidRPr="007B7C6F">
        <w:rPr>
          <w:rFonts w:cs="Arial"/>
          <w:bCs/>
          <w:iCs/>
          <w:szCs w:val="24"/>
        </w:rPr>
        <w:t>Dem</w:t>
      </w:r>
      <w:r w:rsidRPr="007B7C6F">
        <w:rPr>
          <w:rFonts w:cs="Arial"/>
          <w:bCs/>
          <w:iCs/>
          <w:szCs w:val="24"/>
        </w:rPr>
        <w:t xml:space="preserve"> Egoismus von </w:t>
      </w:r>
      <w:r w:rsidRPr="007B7C6F">
        <w:rPr>
          <w:lang w:eastAsia="de-DE"/>
        </w:rPr>
        <w:t xml:space="preserve">„America First“ </w:t>
      </w:r>
      <w:r w:rsidRPr="007B7C6F">
        <w:rPr>
          <w:rFonts w:cs="Arial"/>
          <w:bCs/>
          <w:iCs/>
          <w:szCs w:val="24"/>
        </w:rPr>
        <w:t xml:space="preserve">und </w:t>
      </w:r>
      <w:r w:rsidR="00E653D6" w:rsidRPr="007B7C6F">
        <w:rPr>
          <w:rFonts w:cs="Arial"/>
          <w:bCs/>
          <w:iCs/>
          <w:szCs w:val="24"/>
        </w:rPr>
        <w:t>dem</w:t>
      </w:r>
      <w:r w:rsidRPr="007B7C6F">
        <w:rPr>
          <w:rFonts w:cs="Arial"/>
          <w:bCs/>
          <w:iCs/>
          <w:szCs w:val="24"/>
        </w:rPr>
        <w:t xml:space="preserve"> </w:t>
      </w:r>
      <w:r w:rsidR="00E653D6" w:rsidRPr="007B7C6F">
        <w:rPr>
          <w:rFonts w:cs="Arial"/>
          <w:bCs/>
          <w:iCs/>
          <w:szCs w:val="24"/>
        </w:rPr>
        <w:t>nicht nur wirtschaftliche</w:t>
      </w:r>
      <w:r w:rsidR="00B265DB" w:rsidRPr="007B7C6F">
        <w:rPr>
          <w:rFonts w:cs="Arial"/>
          <w:bCs/>
          <w:iCs/>
          <w:szCs w:val="24"/>
        </w:rPr>
        <w:t>n</w:t>
      </w:r>
      <w:r w:rsidR="00E653D6" w:rsidRPr="007B7C6F">
        <w:rPr>
          <w:rFonts w:cs="Arial"/>
          <w:bCs/>
          <w:iCs/>
          <w:szCs w:val="24"/>
        </w:rPr>
        <w:t xml:space="preserve"> </w:t>
      </w:r>
      <w:r w:rsidRPr="007B7C6F">
        <w:rPr>
          <w:rFonts w:cs="Arial"/>
          <w:bCs/>
          <w:iCs/>
          <w:szCs w:val="24"/>
        </w:rPr>
        <w:t>Chauvinismus des US</w:t>
      </w:r>
      <w:r w:rsidR="00E653D6" w:rsidRPr="007B7C6F">
        <w:rPr>
          <w:rFonts w:cs="Arial"/>
          <w:bCs/>
          <w:iCs/>
          <w:szCs w:val="24"/>
        </w:rPr>
        <w:t xml:space="preserve">-amerikanischen Präsidenten. </w:t>
      </w:r>
      <w:r w:rsidR="00E653D6" w:rsidRPr="007B7C6F">
        <w:rPr>
          <w:lang w:eastAsia="de-DE"/>
        </w:rPr>
        <w:t xml:space="preserve">Einem </w:t>
      </w:r>
      <w:r w:rsidRPr="007B7C6F">
        <w:rPr>
          <w:lang w:eastAsia="de-DE"/>
        </w:rPr>
        <w:t xml:space="preserve">China, das </w:t>
      </w:r>
      <w:r w:rsidR="00E653D6" w:rsidRPr="00EA3056">
        <w:rPr>
          <w:lang w:eastAsia="de-DE"/>
        </w:rPr>
        <w:t>uns weismachen will</w:t>
      </w:r>
      <w:r w:rsidR="00E653D6" w:rsidRPr="007B7C6F">
        <w:rPr>
          <w:lang w:eastAsia="de-DE"/>
        </w:rPr>
        <w:t>, dass auch ohne Freiheit</w:t>
      </w:r>
      <w:r w:rsidR="00894472" w:rsidRPr="007B7C6F">
        <w:rPr>
          <w:lang w:eastAsia="de-DE"/>
        </w:rPr>
        <w:t>, Demokratie</w:t>
      </w:r>
      <w:r w:rsidR="00E653D6" w:rsidRPr="007B7C6F">
        <w:rPr>
          <w:lang w:eastAsia="de-DE"/>
        </w:rPr>
        <w:t xml:space="preserve"> und Rechtsstaatlichkeit der geldwerte Wohlstand </w:t>
      </w:r>
      <w:r w:rsidR="00DB5C37" w:rsidRPr="007B7C6F">
        <w:rPr>
          <w:lang w:eastAsia="de-DE"/>
        </w:rPr>
        <w:t>erstrebenswert ist</w:t>
      </w:r>
      <w:r w:rsidR="00E653D6" w:rsidRPr="007B7C6F">
        <w:rPr>
          <w:lang w:eastAsia="de-DE"/>
        </w:rPr>
        <w:t>.</w:t>
      </w:r>
      <w:r w:rsidR="00E8159D" w:rsidRPr="007B7C6F">
        <w:rPr>
          <w:lang w:eastAsia="de-DE"/>
        </w:rPr>
        <w:t xml:space="preserve"> </w:t>
      </w:r>
      <w:r w:rsidR="00AD6D46" w:rsidRPr="007B7C6F">
        <w:rPr>
          <w:rFonts w:cs="Arial"/>
          <w:bCs/>
          <w:iCs/>
          <w:szCs w:val="24"/>
        </w:rPr>
        <w:t>A</w:t>
      </w:r>
      <w:r w:rsidR="00B265DB" w:rsidRPr="007B7C6F">
        <w:rPr>
          <w:rFonts w:cs="Arial"/>
          <w:bCs/>
          <w:iCs/>
          <w:szCs w:val="24"/>
        </w:rPr>
        <w:t>uch im I</w:t>
      </w:r>
      <w:r w:rsidR="00E653D6" w:rsidRPr="007B7C6F">
        <w:rPr>
          <w:rFonts w:cs="Arial"/>
          <w:bCs/>
          <w:iCs/>
          <w:szCs w:val="24"/>
        </w:rPr>
        <w:t xml:space="preserve">nneren zerren der Rechtspopulismus und der Nationalismus an der Einheit der </w:t>
      </w:r>
      <w:r w:rsidR="00DB5C37" w:rsidRPr="007B7C6F">
        <w:rPr>
          <w:rFonts w:cs="Arial"/>
          <w:bCs/>
          <w:iCs/>
          <w:szCs w:val="24"/>
        </w:rPr>
        <w:t>Europäer</w:t>
      </w:r>
      <w:r w:rsidR="006E0FDA">
        <w:rPr>
          <w:rFonts w:cs="Arial"/>
          <w:bCs/>
          <w:iCs/>
          <w:szCs w:val="24"/>
        </w:rPr>
        <w:t xml:space="preserve"> und Europäerinnen</w:t>
      </w:r>
      <w:r w:rsidR="00E653D6" w:rsidRPr="007B7C6F">
        <w:rPr>
          <w:rFonts w:cs="Arial"/>
          <w:bCs/>
          <w:iCs/>
          <w:szCs w:val="24"/>
        </w:rPr>
        <w:t xml:space="preserve">, die sich gemeinsam </w:t>
      </w:r>
      <w:r w:rsidR="00AD6D46" w:rsidRPr="007B7C6F">
        <w:rPr>
          <w:rFonts w:cs="Arial"/>
          <w:bCs/>
          <w:iCs/>
          <w:szCs w:val="24"/>
        </w:rPr>
        <w:t>geschworen</w:t>
      </w:r>
      <w:r w:rsidR="00E653D6" w:rsidRPr="007B7C6F">
        <w:rPr>
          <w:rFonts w:cs="Arial"/>
          <w:bCs/>
          <w:iCs/>
          <w:szCs w:val="24"/>
        </w:rPr>
        <w:t xml:space="preserve"> haben, nie wieder ge</w:t>
      </w:r>
      <w:r w:rsidR="000D41B5" w:rsidRPr="007B7C6F">
        <w:rPr>
          <w:rFonts w:cs="Arial"/>
          <w:bCs/>
          <w:iCs/>
          <w:szCs w:val="24"/>
        </w:rPr>
        <w:t xml:space="preserve">geneinander ins Feld zu ziehen. </w:t>
      </w:r>
      <w:r w:rsidR="00AD6D46" w:rsidRPr="007B7C6F">
        <w:rPr>
          <w:rFonts w:cs="Arial"/>
          <w:bCs/>
          <w:iCs/>
          <w:szCs w:val="24"/>
        </w:rPr>
        <w:t>Wir Sozialdemokratinnen und Sozialdemokraten wissen: „Nationalismus bedeutet Krieg!</w:t>
      </w:r>
      <w:r w:rsidR="00DD4635">
        <w:rPr>
          <w:rFonts w:cs="Arial"/>
          <w:bCs/>
          <w:iCs/>
          <w:szCs w:val="24"/>
        </w:rPr>
        <w:t>“</w:t>
      </w:r>
      <w:r w:rsidR="00AD6D46" w:rsidRPr="007B7C6F">
        <w:rPr>
          <w:rStyle w:val="Funotenzeichen"/>
          <w:rFonts w:cs="Arial"/>
          <w:bCs/>
          <w:iCs/>
          <w:szCs w:val="24"/>
        </w:rPr>
        <w:footnoteReference w:id="1"/>
      </w:r>
      <w:r w:rsidR="00ED1899" w:rsidRPr="00952DAF">
        <w:rPr>
          <w:rFonts w:cs="Arial"/>
          <w:b/>
          <w:bCs/>
          <w:iCs/>
          <w:szCs w:val="24"/>
        </w:rPr>
        <w:t xml:space="preserve"> </w:t>
      </w:r>
      <w:r w:rsidR="00A83417" w:rsidRPr="00F33B55">
        <w:rPr>
          <w:rFonts w:cs="Arial"/>
          <w:bCs/>
          <w:iCs/>
          <w:szCs w:val="24"/>
        </w:rPr>
        <w:t xml:space="preserve">Und nur wir können dafür sorgen, dass Europa auch in Zukunft diesen </w:t>
      </w:r>
      <w:r w:rsidR="00A83417" w:rsidRPr="00EA3056">
        <w:rPr>
          <w:rFonts w:cs="Arial"/>
          <w:bCs/>
          <w:iCs/>
          <w:szCs w:val="24"/>
        </w:rPr>
        <w:t>Bedrohungen standhält.</w:t>
      </w:r>
    </w:p>
    <w:p w14:paraId="72F2CB8B" w14:textId="77777777" w:rsidR="00913A8B" w:rsidRDefault="00A73892" w:rsidP="00E54634">
      <w:pPr>
        <w:rPr>
          <w:rFonts w:cs="Arial"/>
          <w:bCs/>
          <w:iCs/>
          <w:szCs w:val="24"/>
        </w:rPr>
      </w:pPr>
      <w:r w:rsidRPr="007B7C6F">
        <w:rPr>
          <w:rFonts w:cs="Arial"/>
          <w:bCs/>
          <w:iCs/>
          <w:szCs w:val="24"/>
        </w:rPr>
        <w:t>Aber wir g</w:t>
      </w:r>
      <w:r w:rsidR="000F64BA" w:rsidRPr="007B7C6F">
        <w:rPr>
          <w:rFonts w:cs="Arial"/>
          <w:bCs/>
          <w:iCs/>
          <w:szCs w:val="24"/>
        </w:rPr>
        <w:t xml:space="preserve">emeinsam können dafür sorgen, dass Europa auch in Zukunft zusammenhält. </w:t>
      </w:r>
      <w:r w:rsidR="008B2239" w:rsidRPr="007B7C6F">
        <w:rPr>
          <w:rFonts w:cs="Arial"/>
          <w:bCs/>
          <w:iCs/>
          <w:szCs w:val="24"/>
        </w:rPr>
        <w:t xml:space="preserve">Gemeinsam </w:t>
      </w:r>
      <w:r w:rsidR="000D41B5" w:rsidRPr="007B7C6F">
        <w:rPr>
          <w:rFonts w:cs="Arial"/>
          <w:bCs/>
          <w:iCs/>
          <w:szCs w:val="24"/>
        </w:rPr>
        <w:t xml:space="preserve">können </w:t>
      </w:r>
      <w:r w:rsidR="008B2239" w:rsidRPr="007B7C6F">
        <w:rPr>
          <w:rFonts w:cs="Arial"/>
          <w:bCs/>
          <w:iCs/>
          <w:szCs w:val="24"/>
        </w:rPr>
        <w:t>wi</w:t>
      </w:r>
      <w:r w:rsidR="00002431">
        <w:rPr>
          <w:rFonts w:cs="Arial"/>
          <w:bCs/>
          <w:iCs/>
          <w:szCs w:val="24"/>
        </w:rPr>
        <w:t>r</w:t>
      </w:r>
      <w:r w:rsidR="008B2239" w:rsidRPr="007B7C6F">
        <w:rPr>
          <w:rFonts w:cs="Arial"/>
          <w:bCs/>
          <w:iCs/>
          <w:szCs w:val="24"/>
        </w:rPr>
        <w:t xml:space="preserve"> </w:t>
      </w:r>
      <w:r w:rsidR="000D41B5" w:rsidRPr="007B7C6F">
        <w:rPr>
          <w:rFonts w:cs="Arial"/>
          <w:bCs/>
          <w:iCs/>
          <w:szCs w:val="24"/>
        </w:rPr>
        <w:t xml:space="preserve">den Nationalismus besiegen. </w:t>
      </w:r>
      <w:r w:rsidR="008B2239" w:rsidRPr="007B7C6F">
        <w:rPr>
          <w:rFonts w:cs="Arial"/>
          <w:bCs/>
          <w:iCs/>
          <w:szCs w:val="24"/>
        </w:rPr>
        <w:t>Der Zusammenhalt ist der Schlüssel</w:t>
      </w:r>
      <w:r w:rsidR="00DD4635">
        <w:rPr>
          <w:rFonts w:cs="Arial"/>
          <w:bCs/>
          <w:iCs/>
          <w:szCs w:val="24"/>
        </w:rPr>
        <w:t>,</w:t>
      </w:r>
      <w:r w:rsidR="008B2239" w:rsidRPr="007B7C6F">
        <w:rPr>
          <w:rFonts w:cs="Arial"/>
          <w:bCs/>
          <w:iCs/>
          <w:szCs w:val="24"/>
        </w:rPr>
        <w:t xml:space="preserve"> um Zukunftsängste</w:t>
      </w:r>
      <w:r w:rsidR="00DD4635">
        <w:rPr>
          <w:rFonts w:cs="Arial"/>
          <w:bCs/>
          <w:iCs/>
          <w:szCs w:val="24"/>
        </w:rPr>
        <w:t>n</w:t>
      </w:r>
      <w:r w:rsidR="008B2239" w:rsidRPr="007B7C6F">
        <w:rPr>
          <w:rFonts w:cs="Arial"/>
          <w:bCs/>
          <w:iCs/>
          <w:szCs w:val="24"/>
        </w:rPr>
        <w:t>, Unruhen und krisenhafte</w:t>
      </w:r>
      <w:r w:rsidR="00DD4635">
        <w:rPr>
          <w:rFonts w:cs="Arial"/>
          <w:bCs/>
          <w:iCs/>
          <w:szCs w:val="24"/>
        </w:rPr>
        <w:t>n</w:t>
      </w:r>
      <w:r w:rsidR="008B2239" w:rsidRPr="007B7C6F">
        <w:rPr>
          <w:rFonts w:cs="Arial"/>
          <w:bCs/>
          <w:iCs/>
          <w:szCs w:val="24"/>
        </w:rPr>
        <w:t xml:space="preserve"> Entwicklungen in einzelnen Mitgliedsstaaten zu </w:t>
      </w:r>
      <w:r w:rsidR="00784A71" w:rsidRPr="00F33B55">
        <w:rPr>
          <w:rFonts w:cs="Arial"/>
          <w:bCs/>
          <w:iCs/>
          <w:szCs w:val="24"/>
        </w:rPr>
        <w:t>begegnen</w:t>
      </w:r>
      <w:r w:rsidR="008B2239" w:rsidRPr="00F33B55">
        <w:rPr>
          <w:rFonts w:cs="Arial"/>
          <w:bCs/>
          <w:iCs/>
          <w:szCs w:val="24"/>
        </w:rPr>
        <w:t>.</w:t>
      </w:r>
      <w:r w:rsidR="008B2239" w:rsidRPr="007B7C6F">
        <w:rPr>
          <w:rFonts w:cs="Arial"/>
          <w:bCs/>
          <w:iCs/>
          <w:szCs w:val="24"/>
        </w:rPr>
        <w:t xml:space="preserve"> </w:t>
      </w:r>
      <w:r w:rsidR="00336F5F" w:rsidRPr="007B7C6F">
        <w:rPr>
          <w:rFonts w:cs="Arial"/>
          <w:bCs/>
          <w:iCs/>
          <w:szCs w:val="24"/>
        </w:rPr>
        <w:t xml:space="preserve">Er kommt nicht von selbst. </w:t>
      </w:r>
      <w:r w:rsidR="00EB3830">
        <w:rPr>
          <w:rFonts w:cs="Arial"/>
          <w:bCs/>
          <w:iCs/>
          <w:szCs w:val="24"/>
        </w:rPr>
        <w:t>Zu</w:t>
      </w:r>
      <w:r w:rsidR="00E54634">
        <w:rPr>
          <w:rFonts w:cs="Arial"/>
          <w:bCs/>
          <w:iCs/>
          <w:szCs w:val="24"/>
        </w:rPr>
        <w:t>sammenhalt in Europa setzt Verständigung voraus</w:t>
      </w:r>
      <w:r w:rsidR="00EB3830">
        <w:rPr>
          <w:rFonts w:cs="Arial"/>
          <w:bCs/>
          <w:iCs/>
          <w:szCs w:val="24"/>
        </w:rPr>
        <w:t xml:space="preserve">. Wir dürfen uns nicht </w:t>
      </w:r>
      <w:r w:rsidR="00EB3830" w:rsidRPr="000D3887">
        <w:rPr>
          <w:rFonts w:cs="Arial"/>
          <w:bCs/>
          <w:iCs/>
          <w:szCs w:val="24"/>
        </w:rPr>
        <w:t>ausschließlich von unseren</w:t>
      </w:r>
      <w:r w:rsidR="00EB3830" w:rsidRPr="005A6980">
        <w:t xml:space="preserve"> </w:t>
      </w:r>
      <w:r w:rsidR="00EB3830" w:rsidRPr="0080263E">
        <w:rPr>
          <w:rFonts w:cs="Arial"/>
          <w:bCs/>
          <w:iCs/>
          <w:szCs w:val="24"/>
        </w:rPr>
        <w:t>kurzfristigen vermeintlichen nationalen Interessen leiten lassen. Gerade Deutschland muss immer auch den Ausgleich zwischen den Mitglieds</w:t>
      </w:r>
      <w:r w:rsidR="00C5275D">
        <w:rPr>
          <w:rFonts w:cs="Arial"/>
          <w:bCs/>
          <w:iCs/>
          <w:szCs w:val="24"/>
        </w:rPr>
        <w:t>s</w:t>
      </w:r>
      <w:r w:rsidR="00EB3830" w:rsidRPr="0080263E">
        <w:rPr>
          <w:rFonts w:cs="Arial"/>
          <w:bCs/>
          <w:iCs/>
          <w:szCs w:val="24"/>
        </w:rPr>
        <w:t xml:space="preserve">taaten und den Zusammenhalt des Ganzen im Auge haben. </w:t>
      </w:r>
    </w:p>
    <w:p w14:paraId="67777CEB" w14:textId="77777777" w:rsidR="00B37F4C" w:rsidRDefault="00E54634" w:rsidP="00B37F4C">
      <w:pPr>
        <w:pStyle w:val="Listenabsatz"/>
        <w:ind w:left="0"/>
        <w:contextualSpacing w:val="0"/>
        <w:rPr>
          <w:rFonts w:cs="Arial"/>
          <w:bCs/>
          <w:iCs/>
          <w:szCs w:val="24"/>
        </w:rPr>
      </w:pPr>
      <w:r w:rsidRPr="00097895">
        <w:rPr>
          <w:rFonts w:cs="Arial"/>
          <w:bCs/>
          <w:iCs/>
          <w:szCs w:val="24"/>
        </w:rPr>
        <w:t>Es gilt</w:t>
      </w:r>
      <w:r w:rsidR="000F2481">
        <w:rPr>
          <w:rFonts w:cs="Arial"/>
          <w:bCs/>
          <w:iCs/>
          <w:szCs w:val="24"/>
        </w:rPr>
        <w:t>,</w:t>
      </w:r>
      <w:r w:rsidRPr="00097895">
        <w:rPr>
          <w:rFonts w:cs="Arial"/>
          <w:bCs/>
          <w:iCs/>
          <w:szCs w:val="24"/>
        </w:rPr>
        <w:t xml:space="preserve"> das alte soziale Versprechen Europas einzulösen, auf das die </w:t>
      </w:r>
      <w:r>
        <w:rPr>
          <w:rFonts w:cs="Arial"/>
          <w:bCs/>
          <w:iCs/>
          <w:szCs w:val="24"/>
        </w:rPr>
        <w:t>Bürgerinnen und Bürger</w:t>
      </w:r>
      <w:r w:rsidRPr="00097895">
        <w:rPr>
          <w:rFonts w:cs="Arial"/>
          <w:bCs/>
          <w:iCs/>
          <w:szCs w:val="24"/>
        </w:rPr>
        <w:t xml:space="preserve"> schon so lange warten</w:t>
      </w:r>
      <w:r>
        <w:rPr>
          <w:rFonts w:cs="Arial"/>
          <w:bCs/>
          <w:iCs/>
          <w:szCs w:val="24"/>
        </w:rPr>
        <w:t>. I</w:t>
      </w:r>
      <w:r w:rsidRPr="00097895">
        <w:rPr>
          <w:rFonts w:cs="Arial"/>
          <w:bCs/>
          <w:iCs/>
          <w:szCs w:val="24"/>
        </w:rPr>
        <w:t xml:space="preserve">n den letzten Jahren </w:t>
      </w:r>
      <w:r>
        <w:rPr>
          <w:rFonts w:cs="Arial"/>
          <w:bCs/>
          <w:iCs/>
          <w:szCs w:val="24"/>
        </w:rPr>
        <w:t xml:space="preserve">haben sie häufig </w:t>
      </w:r>
      <w:r w:rsidRPr="00097895">
        <w:rPr>
          <w:rFonts w:cs="Arial"/>
          <w:bCs/>
          <w:iCs/>
          <w:szCs w:val="24"/>
        </w:rPr>
        <w:t>das Gegenteil eines sozialen Europas erlebt</w:t>
      </w:r>
      <w:r>
        <w:rPr>
          <w:rFonts w:cs="Arial"/>
          <w:bCs/>
          <w:iCs/>
          <w:szCs w:val="24"/>
        </w:rPr>
        <w:t>. Statt eines</w:t>
      </w:r>
      <w:r w:rsidRPr="00097895">
        <w:rPr>
          <w:rFonts w:cs="Arial"/>
          <w:bCs/>
          <w:iCs/>
          <w:szCs w:val="24"/>
        </w:rPr>
        <w:t xml:space="preserve"> kalte</w:t>
      </w:r>
      <w:r>
        <w:rPr>
          <w:rFonts w:cs="Arial"/>
          <w:bCs/>
          <w:iCs/>
          <w:szCs w:val="24"/>
        </w:rPr>
        <w:t xml:space="preserve">n und </w:t>
      </w:r>
      <w:r w:rsidRPr="00097895">
        <w:rPr>
          <w:rFonts w:cs="Arial"/>
          <w:bCs/>
          <w:iCs/>
          <w:szCs w:val="24"/>
        </w:rPr>
        <w:t>neoliberale</w:t>
      </w:r>
      <w:r>
        <w:rPr>
          <w:rFonts w:cs="Arial"/>
          <w:bCs/>
          <w:iCs/>
          <w:szCs w:val="24"/>
        </w:rPr>
        <w:t>n Europas, bei dem die Schwachen unter die Räder kommen, wollen wir ein modernes und solidarisches Europa</w:t>
      </w:r>
      <w:r w:rsidR="000F2481">
        <w:rPr>
          <w:rFonts w:cs="Arial"/>
          <w:bCs/>
          <w:iCs/>
          <w:szCs w:val="24"/>
        </w:rPr>
        <w:t>,</w:t>
      </w:r>
      <w:r>
        <w:rPr>
          <w:rFonts w:cs="Arial"/>
          <w:bCs/>
          <w:iCs/>
          <w:szCs w:val="24"/>
        </w:rPr>
        <w:t xml:space="preserve"> in dem technischer und gesellschaftlicher Fortschritt Hand in Hand gehen, wo wirtschaftliche Dynamik und ökologische Vernunft zusammengehören, wo Bildungs- und Berufschancen für die Jüngeren nicht gegen eine auskömmliche Rente für die Älteren ausgespielt werden, wo es einen Wettbewerb um die besten Innovationen für die Realwirtschaft gibt, nicht einen Wettbewerb um die schädlichsten Steuervermeidungsmodelle</w:t>
      </w:r>
      <w:r w:rsidR="00824890">
        <w:rPr>
          <w:rFonts w:cs="Arial"/>
          <w:bCs/>
          <w:iCs/>
          <w:szCs w:val="24"/>
        </w:rPr>
        <w:t xml:space="preserve">, </w:t>
      </w:r>
      <w:r>
        <w:rPr>
          <w:rFonts w:cs="Arial"/>
          <w:bCs/>
          <w:iCs/>
          <w:szCs w:val="24"/>
        </w:rPr>
        <w:t>riskantesten Finanzkonstruktionen</w:t>
      </w:r>
      <w:r w:rsidR="00824890">
        <w:rPr>
          <w:rFonts w:cs="Arial"/>
          <w:bCs/>
          <w:iCs/>
          <w:szCs w:val="24"/>
        </w:rPr>
        <w:t xml:space="preserve"> oder schlechtesten Arbeitsbedingungen</w:t>
      </w:r>
      <w:r>
        <w:rPr>
          <w:rFonts w:cs="Arial"/>
          <w:bCs/>
          <w:iCs/>
          <w:szCs w:val="24"/>
        </w:rPr>
        <w:t>. Es ist ein Irrglaube, dass durch reines Sparen und den Rückzug des Staates breite Teile der Bevölkerung oder gar alle profitieren</w:t>
      </w:r>
      <w:r w:rsidR="00AE6786">
        <w:rPr>
          <w:rFonts w:cs="Arial"/>
          <w:bCs/>
          <w:iCs/>
          <w:szCs w:val="24"/>
        </w:rPr>
        <w:t>.</w:t>
      </w:r>
      <w:r>
        <w:rPr>
          <w:rFonts w:cs="Arial"/>
          <w:bCs/>
          <w:iCs/>
          <w:szCs w:val="24"/>
        </w:rPr>
        <w:t xml:space="preserve"> </w:t>
      </w:r>
    </w:p>
    <w:p w14:paraId="6E003316" w14:textId="77777777" w:rsidR="00DD0C06" w:rsidRPr="007B7C6F" w:rsidRDefault="00DD0C06" w:rsidP="00B37F4C">
      <w:pPr>
        <w:pStyle w:val="Listenabsatz"/>
        <w:ind w:left="0"/>
        <w:contextualSpacing w:val="0"/>
        <w:rPr>
          <w:rFonts w:cs="Arial"/>
          <w:szCs w:val="24"/>
        </w:rPr>
      </w:pPr>
      <w:r w:rsidRPr="007B7C6F">
        <w:rPr>
          <w:rFonts w:cs="Arial"/>
          <w:szCs w:val="24"/>
        </w:rPr>
        <w:t xml:space="preserve">Wir können gemeinsam dafür sorgen, dass alle </w:t>
      </w:r>
      <w:r w:rsidR="00E54634">
        <w:rPr>
          <w:rFonts w:cs="Arial"/>
          <w:szCs w:val="24"/>
        </w:rPr>
        <w:t>Unternehmen</w:t>
      </w:r>
      <w:r w:rsidR="00E54634" w:rsidRPr="007B7C6F">
        <w:rPr>
          <w:rFonts w:cs="Arial"/>
          <w:szCs w:val="24"/>
        </w:rPr>
        <w:t xml:space="preserve"> </w:t>
      </w:r>
      <w:r w:rsidRPr="007B7C6F">
        <w:rPr>
          <w:rFonts w:cs="Arial"/>
          <w:szCs w:val="24"/>
        </w:rPr>
        <w:t xml:space="preserve">endlich einen anständigen Beitrag </w:t>
      </w:r>
      <w:r w:rsidR="0054691E">
        <w:rPr>
          <w:rFonts w:cs="Arial"/>
          <w:szCs w:val="24"/>
        </w:rPr>
        <w:t>zur</w:t>
      </w:r>
      <w:r w:rsidR="00E54634">
        <w:rPr>
          <w:rFonts w:cs="Arial"/>
          <w:szCs w:val="24"/>
        </w:rPr>
        <w:t xml:space="preserve"> </w:t>
      </w:r>
      <w:r w:rsidRPr="007B7C6F">
        <w:rPr>
          <w:rFonts w:cs="Arial"/>
          <w:szCs w:val="24"/>
        </w:rPr>
        <w:t xml:space="preserve">Finanzierung des Gemeinwohls leisten. Sie sollen Steuern zahlen, wie es sich gehört. Wenn das kleine </w:t>
      </w:r>
      <w:r w:rsidR="003E0D13">
        <w:rPr>
          <w:rFonts w:cs="Arial"/>
          <w:szCs w:val="24"/>
        </w:rPr>
        <w:t>Café</w:t>
      </w:r>
      <w:r w:rsidR="003E0D13" w:rsidRPr="007B7C6F">
        <w:rPr>
          <w:rFonts w:cs="Arial"/>
          <w:szCs w:val="24"/>
        </w:rPr>
        <w:t xml:space="preserve"> </w:t>
      </w:r>
      <w:r w:rsidRPr="007B7C6F">
        <w:rPr>
          <w:rFonts w:cs="Arial"/>
          <w:szCs w:val="24"/>
        </w:rPr>
        <w:t>an der Ecke ein Vielfaches mehr an Steuern zahlt als eine große Starbucks-Filiale, dann stimmt etwas nicht im System. Gleichzeitig fehlen den Mitglied</w:t>
      </w:r>
      <w:r w:rsidR="00DD4635">
        <w:rPr>
          <w:rFonts w:cs="Arial"/>
          <w:szCs w:val="24"/>
        </w:rPr>
        <w:t>s</w:t>
      </w:r>
      <w:r w:rsidRPr="007B7C6F">
        <w:rPr>
          <w:rFonts w:cs="Arial"/>
          <w:szCs w:val="24"/>
        </w:rPr>
        <w:t xml:space="preserve">staaten zu oft </w:t>
      </w:r>
      <w:r w:rsidRPr="00CB26C8">
        <w:rPr>
          <w:rFonts w:cs="Arial"/>
          <w:szCs w:val="24"/>
        </w:rPr>
        <w:t>die Mittel für bessere Schulen oder im Kampf gegen die Jugendarbeitslosigkeit</w:t>
      </w:r>
      <w:r w:rsidR="00026B6D" w:rsidRPr="00CB26C8">
        <w:rPr>
          <w:rFonts w:cs="Arial"/>
          <w:szCs w:val="24"/>
        </w:rPr>
        <w:t>,</w:t>
      </w:r>
      <w:r w:rsidRPr="00CB26C8">
        <w:rPr>
          <w:rFonts w:cs="Arial"/>
          <w:szCs w:val="24"/>
        </w:rPr>
        <w:t xml:space="preserve"> für funktionierende Sozialsysteme </w:t>
      </w:r>
      <w:r w:rsidR="00026B6D" w:rsidRPr="00CB26C8">
        <w:rPr>
          <w:rFonts w:cs="Arial"/>
          <w:szCs w:val="24"/>
        </w:rPr>
        <w:t>oder</w:t>
      </w:r>
      <w:r w:rsidRPr="00CB26C8">
        <w:rPr>
          <w:rFonts w:cs="Arial"/>
          <w:szCs w:val="24"/>
        </w:rPr>
        <w:t xml:space="preserve"> eine </w:t>
      </w:r>
      <w:r w:rsidR="003E0D13" w:rsidRPr="00CB26C8">
        <w:rPr>
          <w:rFonts w:cs="Arial"/>
          <w:szCs w:val="24"/>
        </w:rPr>
        <w:t>moderne, den Bedürfnissen der Menschen</w:t>
      </w:r>
      <w:r w:rsidR="00CB26C8" w:rsidRPr="00CB26C8">
        <w:rPr>
          <w:rFonts w:cs="Arial"/>
          <w:szCs w:val="24"/>
        </w:rPr>
        <w:t xml:space="preserve"> </w:t>
      </w:r>
      <w:r w:rsidR="009030C2">
        <w:rPr>
          <w:rFonts w:cs="Arial"/>
          <w:szCs w:val="24"/>
        </w:rPr>
        <w:t xml:space="preserve">entsprechende </w:t>
      </w:r>
      <w:r w:rsidR="00E54634" w:rsidRPr="00CB26C8">
        <w:rPr>
          <w:rFonts w:cs="Arial"/>
          <w:szCs w:val="24"/>
        </w:rPr>
        <w:t>ordentliche</w:t>
      </w:r>
      <w:r w:rsidR="003E0D13" w:rsidRPr="00CB26C8">
        <w:rPr>
          <w:rFonts w:cs="Arial"/>
          <w:szCs w:val="24"/>
        </w:rPr>
        <w:t xml:space="preserve"> </w:t>
      </w:r>
      <w:r w:rsidRPr="00CB26C8">
        <w:rPr>
          <w:rFonts w:cs="Arial"/>
          <w:szCs w:val="24"/>
        </w:rPr>
        <w:t>öffentliche Infrastruktur</w:t>
      </w:r>
      <w:r w:rsidRPr="00F66195">
        <w:rPr>
          <w:rFonts w:cs="Arial"/>
          <w:szCs w:val="24"/>
        </w:rPr>
        <w:t xml:space="preserve">. </w:t>
      </w:r>
      <w:r w:rsidR="00B63C2B" w:rsidRPr="00F66195">
        <w:rPr>
          <w:rFonts w:cs="Arial"/>
          <w:szCs w:val="24"/>
        </w:rPr>
        <w:t>Zukunft</w:t>
      </w:r>
      <w:r w:rsidRPr="00F66195">
        <w:rPr>
          <w:rFonts w:cs="Arial"/>
          <w:szCs w:val="24"/>
        </w:rPr>
        <w:t xml:space="preserve"> kostet Geld. </w:t>
      </w:r>
      <w:r w:rsidR="00B63C2B" w:rsidRPr="00F66195">
        <w:rPr>
          <w:rFonts w:cs="Arial"/>
          <w:szCs w:val="24"/>
        </w:rPr>
        <w:t>U</w:t>
      </w:r>
      <w:r w:rsidR="00B63C2B" w:rsidRPr="00F33B55">
        <w:rPr>
          <w:rFonts w:cs="Arial"/>
          <w:szCs w:val="24"/>
        </w:rPr>
        <w:t xml:space="preserve">nsere Zukunft </w:t>
      </w:r>
      <w:r w:rsidRPr="00F33B55">
        <w:rPr>
          <w:rFonts w:cs="Arial"/>
          <w:szCs w:val="24"/>
        </w:rPr>
        <w:t>s</w:t>
      </w:r>
      <w:r w:rsidRPr="00CB26C8">
        <w:rPr>
          <w:rFonts w:cs="Arial"/>
          <w:szCs w:val="24"/>
        </w:rPr>
        <w:t>oll durch die Allgemeinheit finanziert werden. Deshalb darf</w:t>
      </w:r>
      <w:r w:rsidRPr="007B7C6F">
        <w:rPr>
          <w:rFonts w:cs="Arial"/>
          <w:szCs w:val="24"/>
        </w:rPr>
        <w:t xml:space="preserve"> sich niemand durch Tricksereien, Schlupflöcher oder Straftaten seiner Verantwortung entziehen. Wer Milliardenerträge erwirtschaftet, muss endlich auch angemes</w:t>
      </w:r>
      <w:r w:rsidR="00CB26C8">
        <w:rPr>
          <w:rFonts w:cs="Arial"/>
          <w:szCs w:val="24"/>
        </w:rPr>
        <w:t>sen besteuert werden und seinen</w:t>
      </w:r>
      <w:r w:rsidRPr="007B7C6F">
        <w:rPr>
          <w:rFonts w:cs="Arial"/>
          <w:szCs w:val="24"/>
        </w:rPr>
        <w:t xml:space="preserve"> Teil für die Gesellschaft leisten. Das gilt für </w:t>
      </w:r>
      <w:r w:rsidR="00E54634">
        <w:rPr>
          <w:rFonts w:cs="Arial"/>
          <w:szCs w:val="24"/>
        </w:rPr>
        <w:t xml:space="preserve">alle, auch für </w:t>
      </w:r>
      <w:r w:rsidRPr="007B7C6F">
        <w:rPr>
          <w:rFonts w:cs="Arial"/>
          <w:szCs w:val="24"/>
        </w:rPr>
        <w:t xml:space="preserve">die digitalen Großkonzerne. </w:t>
      </w:r>
    </w:p>
    <w:p w14:paraId="18B4CC87" w14:textId="77777777" w:rsidR="00613E58" w:rsidRPr="007B7C6F" w:rsidRDefault="00E54634" w:rsidP="00E54634">
      <w:pPr>
        <w:rPr>
          <w:rFonts w:cs="Arial"/>
          <w:bCs/>
          <w:iCs/>
          <w:szCs w:val="24"/>
        </w:rPr>
      </w:pPr>
      <w:r>
        <w:rPr>
          <w:rFonts w:cs="Arial"/>
          <w:bCs/>
          <w:iCs/>
          <w:szCs w:val="24"/>
        </w:rPr>
        <w:t>Ein Zusammenwachsen der Völker Europas setzt eine schrittweise Angleichung der Lebensbedingungen voraus</w:t>
      </w:r>
      <w:r w:rsidR="008B6544">
        <w:rPr>
          <w:rFonts w:cs="Arial"/>
          <w:bCs/>
          <w:iCs/>
          <w:szCs w:val="24"/>
        </w:rPr>
        <w:t> </w:t>
      </w:r>
      <w:r>
        <w:rPr>
          <w:rFonts w:cs="Arial"/>
          <w:bCs/>
          <w:iCs/>
          <w:szCs w:val="24"/>
        </w:rPr>
        <w:t xml:space="preserve">– in Deutschland ebenso wie </w:t>
      </w:r>
      <w:r w:rsidR="00613E58" w:rsidRPr="007B7C6F">
        <w:rPr>
          <w:rFonts w:cs="Arial"/>
          <w:bCs/>
          <w:iCs/>
          <w:szCs w:val="24"/>
        </w:rPr>
        <w:t xml:space="preserve">in Finnland </w:t>
      </w:r>
      <w:r w:rsidR="00824890">
        <w:rPr>
          <w:rFonts w:cs="Arial"/>
          <w:bCs/>
          <w:iCs/>
          <w:szCs w:val="24"/>
        </w:rPr>
        <w:t>oder</w:t>
      </w:r>
      <w:r w:rsidR="00613E58" w:rsidRPr="007B7C6F">
        <w:rPr>
          <w:rFonts w:cs="Arial"/>
          <w:bCs/>
          <w:iCs/>
          <w:szCs w:val="24"/>
        </w:rPr>
        <w:t xml:space="preserve"> Griechenland, in Portugal wie in Polen. Es geht darum, </w:t>
      </w:r>
      <w:r w:rsidR="00E60B74" w:rsidRPr="007B7C6F">
        <w:rPr>
          <w:rFonts w:cs="Arial"/>
          <w:bCs/>
          <w:iCs/>
          <w:szCs w:val="24"/>
        </w:rPr>
        <w:t xml:space="preserve">dass </w:t>
      </w:r>
      <w:r w:rsidR="00336F5F" w:rsidRPr="007B7C6F">
        <w:rPr>
          <w:rFonts w:cs="Arial"/>
          <w:bCs/>
          <w:iCs/>
          <w:szCs w:val="24"/>
        </w:rPr>
        <w:t xml:space="preserve">die </w:t>
      </w:r>
      <w:r w:rsidR="00105ADC">
        <w:rPr>
          <w:rFonts w:cs="Arial"/>
          <w:bCs/>
          <w:iCs/>
          <w:szCs w:val="24"/>
        </w:rPr>
        <w:t>Bürgerinnen und Bürger</w:t>
      </w:r>
      <w:r w:rsidR="00105ADC" w:rsidRPr="007B7C6F">
        <w:rPr>
          <w:rFonts w:cs="Arial"/>
          <w:bCs/>
          <w:iCs/>
          <w:szCs w:val="24"/>
        </w:rPr>
        <w:t xml:space="preserve"> </w:t>
      </w:r>
      <w:r w:rsidR="00105ADC">
        <w:rPr>
          <w:rFonts w:cs="Arial"/>
          <w:bCs/>
          <w:iCs/>
          <w:szCs w:val="24"/>
        </w:rPr>
        <w:t>konkret erleben</w:t>
      </w:r>
      <w:r w:rsidR="00336F5F" w:rsidRPr="007B7C6F">
        <w:rPr>
          <w:rFonts w:cs="Arial"/>
          <w:bCs/>
          <w:iCs/>
          <w:szCs w:val="24"/>
        </w:rPr>
        <w:t xml:space="preserve">, dass Europa sie schützt und ihnen hilft, ein gutes und sicheres Leben zu führen. </w:t>
      </w:r>
      <w:r w:rsidR="00E60B74" w:rsidRPr="007B7C6F">
        <w:rPr>
          <w:rFonts w:cs="Arial"/>
          <w:bCs/>
          <w:iCs/>
          <w:szCs w:val="24"/>
        </w:rPr>
        <w:t xml:space="preserve">Dafür brauchen wir </w:t>
      </w:r>
      <w:r w:rsidR="00E60B74" w:rsidRPr="007B7C6F">
        <w:rPr>
          <w:rFonts w:cs="Arial"/>
          <w:bCs/>
          <w:iCs/>
          <w:szCs w:val="24"/>
        </w:rPr>
        <w:lastRenderedPageBreak/>
        <w:t>eine</w:t>
      </w:r>
      <w:r w:rsidR="00613E58" w:rsidRPr="007B7C6F">
        <w:rPr>
          <w:rFonts w:cs="Arial"/>
          <w:bCs/>
          <w:iCs/>
          <w:szCs w:val="24"/>
        </w:rPr>
        <w:t xml:space="preserve"> europäische Haushaltspolitik, die de</w:t>
      </w:r>
      <w:r w:rsidR="00EE223C">
        <w:rPr>
          <w:rFonts w:cs="Arial"/>
          <w:bCs/>
          <w:iCs/>
          <w:szCs w:val="24"/>
        </w:rPr>
        <w:t>n</w:t>
      </w:r>
      <w:r w:rsidR="00613E58" w:rsidRPr="007B7C6F">
        <w:rPr>
          <w:rFonts w:cs="Arial"/>
          <w:bCs/>
          <w:iCs/>
          <w:szCs w:val="24"/>
        </w:rPr>
        <w:t xml:space="preserve"> Menschen dient, </w:t>
      </w:r>
      <w:r w:rsidR="00E60B74" w:rsidRPr="007B7C6F">
        <w:rPr>
          <w:rFonts w:cs="Arial"/>
          <w:bCs/>
          <w:iCs/>
          <w:szCs w:val="24"/>
        </w:rPr>
        <w:t xml:space="preserve">ein Europa, </w:t>
      </w:r>
      <w:r w:rsidR="00613E58" w:rsidRPr="007B7C6F">
        <w:rPr>
          <w:rFonts w:cs="Arial"/>
          <w:bCs/>
          <w:iCs/>
          <w:szCs w:val="24"/>
        </w:rPr>
        <w:t xml:space="preserve">in dem </w:t>
      </w:r>
      <w:r w:rsidR="00105ADC">
        <w:rPr>
          <w:rFonts w:cs="Arial"/>
          <w:bCs/>
          <w:iCs/>
          <w:szCs w:val="24"/>
        </w:rPr>
        <w:t xml:space="preserve">alle </w:t>
      </w:r>
      <w:r w:rsidR="00613E58" w:rsidRPr="007B7C6F">
        <w:rPr>
          <w:rFonts w:cs="Arial"/>
          <w:bCs/>
          <w:iCs/>
          <w:szCs w:val="24"/>
        </w:rPr>
        <w:t xml:space="preserve">Konzerne endlich </w:t>
      </w:r>
      <w:r w:rsidR="003E0D13">
        <w:rPr>
          <w:rFonts w:cs="Arial"/>
          <w:bCs/>
          <w:iCs/>
          <w:szCs w:val="24"/>
        </w:rPr>
        <w:t xml:space="preserve">ihren fairen Anteil an </w:t>
      </w:r>
      <w:r w:rsidR="00613E58" w:rsidRPr="007B7C6F">
        <w:rPr>
          <w:rFonts w:cs="Arial"/>
          <w:bCs/>
          <w:iCs/>
          <w:szCs w:val="24"/>
        </w:rPr>
        <w:t xml:space="preserve">Steuern zahlen und </w:t>
      </w:r>
      <w:r w:rsidR="003E0D13">
        <w:rPr>
          <w:rFonts w:cs="Arial"/>
          <w:bCs/>
          <w:iCs/>
          <w:szCs w:val="24"/>
        </w:rPr>
        <w:t xml:space="preserve">damit </w:t>
      </w:r>
      <w:r w:rsidR="00613E58" w:rsidRPr="007B7C6F">
        <w:rPr>
          <w:rFonts w:cs="Arial"/>
          <w:bCs/>
          <w:iCs/>
          <w:szCs w:val="24"/>
        </w:rPr>
        <w:t xml:space="preserve">ihren angemessenen Beitrag für das Gemeinwohl leisten. </w:t>
      </w:r>
    </w:p>
    <w:p w14:paraId="6B17227E" w14:textId="77777777" w:rsidR="00613E58" w:rsidRPr="007B7C6F" w:rsidRDefault="000379B6" w:rsidP="00613E58">
      <w:pPr>
        <w:pStyle w:val="berschrift2"/>
      </w:pPr>
      <w:bookmarkStart w:id="3" w:name="_Toc4732295"/>
      <w:r w:rsidRPr="007B7C6F">
        <w:t>Europas</w:t>
      </w:r>
      <w:r w:rsidR="00613E58" w:rsidRPr="007B7C6F">
        <w:t xml:space="preserve"> soziale</w:t>
      </w:r>
      <w:r w:rsidRPr="007B7C6F">
        <w:t>s</w:t>
      </w:r>
      <w:r w:rsidR="00613E58" w:rsidRPr="007B7C6F">
        <w:t xml:space="preserve"> Versprechen einlösen</w:t>
      </w:r>
      <w:r w:rsidR="00482FBA" w:rsidRPr="007B7C6F">
        <w:t xml:space="preserve"> – </w:t>
      </w:r>
      <w:r w:rsidR="00105ADC">
        <w:t>Vorran</w:t>
      </w:r>
      <w:r w:rsidR="00105ADC" w:rsidRPr="00CB26C8">
        <w:t xml:space="preserve">g </w:t>
      </w:r>
      <w:r w:rsidR="001C06EB" w:rsidRPr="00CB26C8">
        <w:t>für</w:t>
      </w:r>
      <w:r w:rsidR="001C06EB">
        <w:t xml:space="preserve"> </w:t>
      </w:r>
      <w:r w:rsidR="00482FBA" w:rsidRPr="007B7C6F">
        <w:t>soziale Grundrechte</w:t>
      </w:r>
      <w:bookmarkEnd w:id="3"/>
      <w:r w:rsidR="00482FBA" w:rsidRPr="007B7C6F">
        <w:t xml:space="preserve"> </w:t>
      </w:r>
    </w:p>
    <w:p w14:paraId="7193389A" w14:textId="77777777" w:rsidR="009E016C" w:rsidRPr="007B7C6F" w:rsidRDefault="00BE03A0" w:rsidP="000B00DA">
      <w:pPr>
        <w:autoSpaceDE w:val="0"/>
        <w:autoSpaceDN w:val="0"/>
        <w:adjustRightInd w:val="0"/>
      </w:pPr>
      <w:r w:rsidRPr="007B7C6F">
        <w:t xml:space="preserve">Die praktische Geltung der sozialen Grundrechte hat in Europa nicht Schritt gehalten mit der </w:t>
      </w:r>
      <w:r w:rsidR="006F36A8" w:rsidRPr="007B7C6F">
        <w:t xml:space="preserve">gelungenen </w:t>
      </w:r>
      <w:r w:rsidRPr="007B7C6F">
        <w:t>wirtschaftlichen Integration.</w:t>
      </w:r>
      <w:r w:rsidR="000B00DA" w:rsidRPr="007B7C6F">
        <w:t xml:space="preserve"> </w:t>
      </w:r>
      <w:r w:rsidR="006F36A8" w:rsidRPr="007B7C6F">
        <w:t>Um dieses Ungleichgewicht auszugleichen</w:t>
      </w:r>
      <w:r w:rsidR="00503B02">
        <w:t xml:space="preserve">, </w:t>
      </w:r>
      <w:r w:rsidR="008B34BC" w:rsidRPr="00B329ED">
        <w:rPr>
          <w:rFonts w:cstheme="minorHAnsi"/>
        </w:rPr>
        <w:t>treten</w:t>
      </w:r>
      <w:r w:rsidR="008B34BC">
        <w:rPr>
          <w:rFonts w:cstheme="minorHAnsi"/>
        </w:rPr>
        <w:t xml:space="preserve"> wir</w:t>
      </w:r>
      <w:r w:rsidR="008B34BC" w:rsidRPr="00B329ED">
        <w:rPr>
          <w:rFonts w:cstheme="minorHAnsi"/>
        </w:rPr>
        <w:t xml:space="preserve"> für</w:t>
      </w:r>
      <w:r w:rsidR="008B34BC">
        <w:rPr>
          <w:rFonts w:cstheme="minorHAnsi"/>
        </w:rPr>
        <w:t xml:space="preserve"> eine</w:t>
      </w:r>
      <w:r w:rsidR="008B34BC" w:rsidRPr="00B329ED">
        <w:rPr>
          <w:rFonts w:cstheme="minorHAnsi"/>
        </w:rPr>
        <w:t xml:space="preserve"> neue Balance zwischen wirtschaftlichen Freiheiten und sozialen Rechten ein. </w:t>
      </w:r>
      <w:r w:rsidR="008B34BC">
        <w:rPr>
          <w:rFonts w:cstheme="minorHAnsi"/>
        </w:rPr>
        <w:t>Erst w</w:t>
      </w:r>
      <w:r w:rsidR="008B34BC" w:rsidRPr="00D52C99">
        <w:rPr>
          <w:rFonts w:cstheme="minorHAnsi"/>
        </w:rPr>
        <w:t xml:space="preserve">enn die sozialen Rechte den Grundfreiheiten der </w:t>
      </w:r>
      <w:r w:rsidR="008B34BC" w:rsidRPr="00AA7BC6">
        <w:rPr>
          <w:rFonts w:cstheme="minorHAnsi"/>
        </w:rPr>
        <w:t>EU gleichstehen, könn</w:t>
      </w:r>
      <w:r w:rsidR="008B34BC" w:rsidRPr="00D52C99">
        <w:rPr>
          <w:rFonts w:cstheme="minorHAnsi"/>
        </w:rPr>
        <w:t>en europäische Gesetze nicht mehr zu Sozialabbau und Einschränkung der Mitbestimmung führen.</w:t>
      </w:r>
      <w:r w:rsidR="008B34BC">
        <w:rPr>
          <w:rFonts w:cstheme="minorHAnsi"/>
        </w:rPr>
        <w:t xml:space="preserve"> </w:t>
      </w:r>
    </w:p>
    <w:p w14:paraId="37EF5D76" w14:textId="77777777" w:rsidR="009D3A79" w:rsidRPr="007B7C6F" w:rsidRDefault="006D1F1B" w:rsidP="000B00DA">
      <w:pPr>
        <w:rPr>
          <w:rFonts w:cs="Arial"/>
          <w:bCs/>
          <w:iCs/>
          <w:szCs w:val="24"/>
          <w:u w:val="single"/>
        </w:rPr>
      </w:pPr>
      <w:r w:rsidRPr="007B7C6F">
        <w:rPr>
          <w:rFonts w:cs="Arial"/>
          <w:bCs/>
          <w:iCs/>
          <w:szCs w:val="24"/>
          <w:u w:val="single"/>
        </w:rPr>
        <w:t>Was</w:t>
      </w:r>
      <w:r w:rsidR="009D3A79" w:rsidRPr="007B7C6F">
        <w:rPr>
          <w:rFonts w:cs="Arial"/>
          <w:bCs/>
          <w:iCs/>
          <w:szCs w:val="24"/>
          <w:u w:val="single"/>
        </w:rPr>
        <w:t xml:space="preserve"> </w:t>
      </w:r>
      <w:r w:rsidR="000B00DA" w:rsidRPr="007B7C6F">
        <w:rPr>
          <w:rFonts w:cs="Arial"/>
          <w:bCs/>
          <w:iCs/>
          <w:szCs w:val="24"/>
          <w:u w:val="single"/>
        </w:rPr>
        <w:t xml:space="preserve">wir machen: </w:t>
      </w:r>
    </w:p>
    <w:p w14:paraId="74E158E5" w14:textId="77777777" w:rsidR="00D0607B" w:rsidRPr="007B7C6F" w:rsidRDefault="006E321F" w:rsidP="002C7666">
      <w:pPr>
        <w:pStyle w:val="Punktation"/>
      </w:pPr>
      <w:r w:rsidRPr="007B7C6F">
        <w:t xml:space="preserve">Die 2017 </w:t>
      </w:r>
      <w:r w:rsidRPr="0093491B">
        <w:t>proklamierte</w:t>
      </w:r>
      <w:r w:rsidR="00EA0DC6" w:rsidRPr="0093491B">
        <w:t xml:space="preserve"> </w:t>
      </w:r>
      <w:r w:rsidR="00EA0DC6" w:rsidRPr="0093491B">
        <w:rPr>
          <w:b/>
        </w:rPr>
        <w:t>Europäische</w:t>
      </w:r>
      <w:r w:rsidR="00EA0DC6" w:rsidRPr="00F33B55">
        <w:rPr>
          <w:b/>
        </w:rPr>
        <w:t xml:space="preserve"> Säule der </w:t>
      </w:r>
      <w:r w:rsidR="000B00DA" w:rsidRPr="00F33B55">
        <w:rPr>
          <w:b/>
        </w:rPr>
        <w:t>soziale</w:t>
      </w:r>
      <w:r w:rsidRPr="00F33B55">
        <w:rPr>
          <w:b/>
        </w:rPr>
        <w:t>n</w:t>
      </w:r>
      <w:r w:rsidR="000B00DA" w:rsidRPr="00F33B55">
        <w:rPr>
          <w:b/>
        </w:rPr>
        <w:t xml:space="preserve"> </w:t>
      </w:r>
      <w:r w:rsidR="00776973">
        <w:rPr>
          <w:b/>
        </w:rPr>
        <w:t>R</w:t>
      </w:r>
      <w:r w:rsidRPr="00F33B55">
        <w:rPr>
          <w:b/>
        </w:rPr>
        <w:t>echte</w:t>
      </w:r>
      <w:r w:rsidRPr="00F33B55">
        <w:t xml:space="preserve"> </w:t>
      </w:r>
      <w:r w:rsidR="00776973">
        <w:t xml:space="preserve">(ESSR) </w:t>
      </w:r>
      <w:r w:rsidR="008C548C" w:rsidRPr="00F33B55">
        <w:t>wird</w:t>
      </w:r>
      <w:r w:rsidRPr="00F33B55">
        <w:t xml:space="preserve"> </w:t>
      </w:r>
      <w:r w:rsidR="000B00DA" w:rsidRPr="00F33B55">
        <w:t xml:space="preserve">mit </w:t>
      </w:r>
      <w:r w:rsidR="00EA0DC6" w:rsidRPr="00F33B55">
        <w:t>einer verbindlichen europäischen Sozi</w:t>
      </w:r>
      <w:r w:rsidR="00C04FE9" w:rsidRPr="00F33B55">
        <w:t>a</w:t>
      </w:r>
      <w:r w:rsidR="00EA0DC6" w:rsidRPr="00F33B55">
        <w:t>lagenda umgesetzt und mit Leben erfüllt</w:t>
      </w:r>
      <w:r w:rsidRPr="00F33B55">
        <w:t>.</w:t>
      </w:r>
      <w:r w:rsidR="002C7666" w:rsidRPr="00F33B55">
        <w:t xml:space="preserve"> Die Rechtsverbindlichkeit der sozialen Rechte muss sichergestellt werden</w:t>
      </w:r>
      <w:r w:rsidR="002C7666" w:rsidRPr="00AA7BC6">
        <w:t>.</w:t>
      </w:r>
      <w:r w:rsidRPr="007B7C6F">
        <w:t xml:space="preserve"> Im </w:t>
      </w:r>
      <w:r w:rsidR="004F3CF8">
        <w:t>m</w:t>
      </w:r>
      <w:r w:rsidRPr="007B7C6F">
        <w:t>ehrjährigen Finanzrahmen 2021</w:t>
      </w:r>
      <w:r w:rsidR="001D7CD8">
        <w:t>–</w:t>
      </w:r>
      <w:r w:rsidRPr="007B7C6F">
        <w:t>2027</w:t>
      </w:r>
      <w:r w:rsidR="008C548C">
        <w:t xml:space="preserve"> </w:t>
      </w:r>
      <w:r w:rsidRPr="007B7C6F">
        <w:t>sollen die</w:t>
      </w:r>
      <w:r w:rsidR="000B00DA" w:rsidRPr="007B7C6F">
        <w:t xml:space="preserve"> </w:t>
      </w:r>
      <w:r w:rsidR="00D0607B" w:rsidRPr="007B7C6F">
        <w:t xml:space="preserve">nötigen </w:t>
      </w:r>
      <w:r w:rsidRPr="007B7C6F">
        <w:t>finanzielle</w:t>
      </w:r>
      <w:r w:rsidR="00D0607B" w:rsidRPr="007B7C6F">
        <w:t>n</w:t>
      </w:r>
      <w:r w:rsidR="000B00DA" w:rsidRPr="007B7C6F">
        <w:t xml:space="preserve"> </w:t>
      </w:r>
      <w:r w:rsidRPr="007B7C6F">
        <w:t>Mittel</w:t>
      </w:r>
      <w:r w:rsidR="000B00DA" w:rsidRPr="007B7C6F">
        <w:t xml:space="preserve"> </w:t>
      </w:r>
      <w:r w:rsidR="00503B02">
        <w:t xml:space="preserve">vorgesehen </w:t>
      </w:r>
      <w:r w:rsidRPr="007B7C6F">
        <w:t xml:space="preserve">werden, </w:t>
      </w:r>
      <w:r w:rsidR="007C5348">
        <w:t xml:space="preserve">die es braucht, </w:t>
      </w:r>
      <w:r w:rsidRPr="007B7C6F">
        <w:t xml:space="preserve">um </w:t>
      </w:r>
      <w:r w:rsidR="00736819" w:rsidRPr="007B7C6F">
        <w:t>eine</w:t>
      </w:r>
      <w:r w:rsidRPr="007B7C6F">
        <w:t xml:space="preserve"> europäische Sozialpolitik </w:t>
      </w:r>
      <w:r w:rsidR="00736819" w:rsidRPr="007B7C6F">
        <w:t xml:space="preserve">für die </w:t>
      </w:r>
      <w:r w:rsidR="00503B02">
        <w:t>Bürgerinnen und Bürger</w:t>
      </w:r>
      <w:r w:rsidR="00503B02" w:rsidRPr="007B7C6F">
        <w:t xml:space="preserve"> </w:t>
      </w:r>
      <w:r w:rsidR="00736819" w:rsidRPr="007B7C6F">
        <w:t xml:space="preserve">auch </w:t>
      </w:r>
      <w:r w:rsidRPr="007B7C6F">
        <w:t>erfahrbar zu machen.</w:t>
      </w:r>
      <w:r w:rsidR="00D0607B" w:rsidRPr="007B7C6F">
        <w:t xml:space="preserve"> </w:t>
      </w:r>
    </w:p>
    <w:p w14:paraId="041C5204" w14:textId="77777777" w:rsidR="00386B8F" w:rsidRPr="00F33B55" w:rsidRDefault="00386B8F" w:rsidP="002422D8">
      <w:pPr>
        <w:pStyle w:val="Punktation"/>
      </w:pPr>
      <w:r w:rsidRPr="00386B8F">
        <w:rPr>
          <w:b/>
        </w:rPr>
        <w:t xml:space="preserve">Mindestlöhne </w:t>
      </w:r>
      <w:r w:rsidR="000D3887">
        <w:rPr>
          <w:b/>
        </w:rPr>
        <w:t xml:space="preserve">gegen Armut </w:t>
      </w:r>
      <w:r w:rsidRPr="00386B8F">
        <w:rPr>
          <w:b/>
        </w:rPr>
        <w:t>und solide Grundsicherung in Europa</w:t>
      </w:r>
      <w:r w:rsidRPr="004F3CF8">
        <w:rPr>
          <w:b/>
        </w:rPr>
        <w:t>.</w:t>
      </w:r>
      <w:r>
        <w:t xml:space="preserve"> </w:t>
      </w:r>
      <w:r w:rsidRPr="00323961">
        <w:t>Deshalb wollen</w:t>
      </w:r>
      <w:r w:rsidR="004F3CF8">
        <w:t xml:space="preserve"> </w:t>
      </w:r>
      <w:r w:rsidRPr="00323961">
        <w:t>wir einen Rahmen für armutsfeste Mindestlöhne und adäquate Mindeststandards für nationale Grundsicherungssysteme in allen EU-Staaten durchsetzen. Dies ist das Herzstück der im November 2017 proklamierten ESSR. Kein Vollzeit</w:t>
      </w:r>
      <w:r w:rsidR="00AE6148">
        <w:t>l</w:t>
      </w:r>
      <w:r w:rsidRPr="00323961">
        <w:t xml:space="preserve">ohn in der Europäischen Union </w:t>
      </w:r>
      <w:r w:rsidR="002422D8" w:rsidRPr="00F33B55">
        <w:t xml:space="preserve">darf </w:t>
      </w:r>
      <w:r w:rsidRPr="00323961">
        <w:t>unter der nationalen Armutsschwelle liegen. Funktionierende nationale Lohnfindungsmechanismen und nationale Systeme der Mindestlohnsetzung gilt es zu erhalten</w:t>
      </w:r>
      <w:r w:rsidRPr="00386B8F">
        <w:rPr>
          <w:color w:val="auto"/>
          <w:lang w:eastAsia="en-US"/>
        </w:rPr>
        <w:t>. Die EU-Mitglied</w:t>
      </w:r>
      <w:r w:rsidR="007724E5">
        <w:rPr>
          <w:color w:val="auto"/>
          <w:lang w:eastAsia="en-US"/>
        </w:rPr>
        <w:t>s</w:t>
      </w:r>
      <w:r w:rsidRPr="00386B8F">
        <w:rPr>
          <w:color w:val="auto"/>
          <w:lang w:eastAsia="en-US"/>
        </w:rPr>
        <w:t>staaten müssen mittel- bis langfristig das Schutzniveau ihrer Arbeitslosen-, Renten- und Krankenversicherungssysteme angleichen. Die Annäherung an ein hohes Sozialschutzniveau für alle wird die Nachfrage stabilisieren und Europas Volkswirtschaften krisenfester machen.</w:t>
      </w:r>
      <w:r w:rsidRPr="00386B8F">
        <w:t xml:space="preserve"> </w:t>
      </w:r>
      <w:r w:rsidR="002422D8" w:rsidRPr="00F33B55">
        <w:t>Wir streben eine Rahmenrichtlinie für faire Mindestlöhne in Europa und für Mindeststandards in der sozialen Sicherung an.</w:t>
      </w:r>
    </w:p>
    <w:p w14:paraId="4D830AA4" w14:textId="77777777" w:rsidR="006D1F1B" w:rsidRPr="007B7C6F" w:rsidRDefault="00736819" w:rsidP="00141A86">
      <w:pPr>
        <w:pStyle w:val="Punktation"/>
      </w:pPr>
      <w:r w:rsidRPr="007B7C6F">
        <w:rPr>
          <w:b/>
        </w:rPr>
        <w:t xml:space="preserve">Einführung eines europäischen Fonds als </w:t>
      </w:r>
      <w:r w:rsidR="004A513C">
        <w:rPr>
          <w:b/>
        </w:rPr>
        <w:t>R</w:t>
      </w:r>
      <w:r w:rsidR="004A513C" w:rsidRPr="007B7C6F">
        <w:rPr>
          <w:b/>
        </w:rPr>
        <w:t>ückversicherung</w:t>
      </w:r>
      <w:r w:rsidR="004A513C">
        <w:rPr>
          <w:b/>
        </w:rPr>
        <w:t xml:space="preserve"> für die Finanzierung von Sozialleistungen</w:t>
      </w:r>
      <w:r w:rsidR="004A513C" w:rsidRPr="007B7C6F">
        <w:rPr>
          <w:b/>
        </w:rPr>
        <w:t>.</w:t>
      </w:r>
      <w:r w:rsidR="00D0607B" w:rsidRPr="007B7C6F">
        <w:t xml:space="preserve"> </w:t>
      </w:r>
      <w:r w:rsidR="006D1F1B" w:rsidRPr="007B7C6F">
        <w:t>Er wird in guten Zeiten von allen Mitglied</w:t>
      </w:r>
      <w:r w:rsidR="00DD4635">
        <w:t>s</w:t>
      </w:r>
      <w:r w:rsidR="006D1F1B" w:rsidRPr="007B7C6F">
        <w:t xml:space="preserve">staaten gefüllt. </w:t>
      </w:r>
      <w:r w:rsidR="00D0607B" w:rsidRPr="007B7C6F">
        <w:t xml:space="preserve">Während einer Beschäftigungskrise können </w:t>
      </w:r>
      <w:r w:rsidR="006D1F1B" w:rsidRPr="007B7C6F">
        <w:t>sie</w:t>
      </w:r>
      <w:r w:rsidR="00D0607B" w:rsidRPr="007B7C6F">
        <w:t xml:space="preserve"> hieraus </w:t>
      </w:r>
      <w:r w:rsidR="009A354F" w:rsidRPr="00F33B55">
        <w:t>Mi</w:t>
      </w:r>
      <w:r w:rsidR="00E10B97" w:rsidRPr="00F33B55">
        <w:t>ttel</w:t>
      </w:r>
      <w:r w:rsidR="00D0607B" w:rsidRPr="00F33B55">
        <w:t xml:space="preserve"> </w:t>
      </w:r>
      <w:r w:rsidR="00D0607B" w:rsidRPr="007B7C6F">
        <w:t xml:space="preserve">beanspruchen, um mit </w:t>
      </w:r>
      <w:r w:rsidR="006D1F1B" w:rsidRPr="007B7C6F">
        <w:t xml:space="preserve">dem </w:t>
      </w:r>
      <w:r w:rsidR="00D0607B" w:rsidRPr="007B7C6F">
        <w:t xml:space="preserve">Geld </w:t>
      </w:r>
      <w:r w:rsidR="00D16B57" w:rsidRPr="007B7C6F">
        <w:t>ihre</w:t>
      </w:r>
      <w:r w:rsidR="006D1F1B" w:rsidRPr="007B7C6F">
        <w:t xml:space="preserve"> </w:t>
      </w:r>
      <w:r w:rsidR="00503B02">
        <w:t xml:space="preserve">Arbeitslosenversicherungen </w:t>
      </w:r>
      <w:r w:rsidR="00503B02" w:rsidRPr="00097895">
        <w:rPr>
          <w:rFonts w:cstheme="minorHAnsi"/>
        </w:rPr>
        <w:t xml:space="preserve">zu </w:t>
      </w:r>
      <w:r w:rsidR="00503B02">
        <w:rPr>
          <w:rFonts w:cstheme="minorHAnsi"/>
        </w:rPr>
        <w:t>unterstützen</w:t>
      </w:r>
      <w:r w:rsidR="00AE6148">
        <w:rPr>
          <w:rFonts w:cstheme="minorHAnsi"/>
        </w:rPr>
        <w:t> </w:t>
      </w:r>
      <w:r w:rsidR="00503B02">
        <w:rPr>
          <w:rFonts w:cstheme="minorHAnsi"/>
        </w:rPr>
        <w:t>– damit nicht in der schwierigen Zeit die Leistungen für Arbeitslose gekürzt werden müssen</w:t>
      </w:r>
      <w:r w:rsidR="006D1F1B" w:rsidRPr="007B7C6F">
        <w:rPr>
          <w:rFonts w:cstheme="minorHAnsi"/>
        </w:rPr>
        <w:t xml:space="preserve">. Nach der Krise führen sie das Geld zurück in den Fonds. </w:t>
      </w:r>
    </w:p>
    <w:p w14:paraId="373C0F58" w14:textId="77777777" w:rsidR="003B12E3" w:rsidRDefault="00F97BC9" w:rsidP="003B12E3">
      <w:pPr>
        <w:pStyle w:val="Punktation"/>
        <w:rPr>
          <w:rFonts w:cstheme="minorHAnsi"/>
        </w:rPr>
      </w:pPr>
      <w:r w:rsidRPr="007B7C6F">
        <w:rPr>
          <w:rFonts w:cstheme="minorHAnsi"/>
          <w:b/>
        </w:rPr>
        <w:t xml:space="preserve">Mit der europäischen „Kindergarantie“ führen wir ein Instrument ein, </w:t>
      </w:r>
      <w:r w:rsidR="00E60B74" w:rsidRPr="007B7C6F">
        <w:rPr>
          <w:rFonts w:cstheme="minorHAnsi"/>
          <w:b/>
        </w:rPr>
        <w:t xml:space="preserve">um </w:t>
      </w:r>
      <w:r w:rsidRPr="007B7C6F">
        <w:rPr>
          <w:rFonts w:cstheme="minorHAnsi"/>
          <w:b/>
        </w:rPr>
        <w:t xml:space="preserve">Kinderarmut </w:t>
      </w:r>
      <w:r w:rsidR="00E60B74" w:rsidRPr="007B7C6F">
        <w:rPr>
          <w:rFonts w:cstheme="minorHAnsi"/>
          <w:b/>
        </w:rPr>
        <w:t>zu</w:t>
      </w:r>
      <w:r w:rsidRPr="007B7C6F">
        <w:rPr>
          <w:rFonts w:cstheme="minorHAnsi"/>
          <w:b/>
        </w:rPr>
        <w:t xml:space="preserve"> beenden.</w:t>
      </w:r>
      <w:r w:rsidRPr="007B7C6F">
        <w:rPr>
          <w:rFonts w:cstheme="minorHAnsi"/>
        </w:rPr>
        <w:t xml:space="preserve"> </w:t>
      </w:r>
      <w:r w:rsidR="00C04FE9" w:rsidRPr="009F145B">
        <w:rPr>
          <w:rFonts w:cstheme="minorHAnsi"/>
        </w:rPr>
        <w:t xml:space="preserve">Im Europäischen Parlament konnten wir mit dafür sorgen, dass hierfür </w:t>
      </w:r>
      <w:r w:rsidR="00C04FE9" w:rsidRPr="009F145B">
        <w:rPr>
          <w:color w:val="000000"/>
        </w:rPr>
        <w:t>zusätzliche Mittel in Höhe von 5,9</w:t>
      </w:r>
      <w:r w:rsidR="00AE6148">
        <w:rPr>
          <w:color w:val="000000"/>
        </w:rPr>
        <w:t> </w:t>
      </w:r>
      <w:r w:rsidR="00C04FE9" w:rsidRPr="009F145B">
        <w:rPr>
          <w:color w:val="000000"/>
        </w:rPr>
        <w:t>Milliarden Euro beschlossen</w:t>
      </w:r>
      <w:r w:rsidR="006829BD" w:rsidRPr="009F145B">
        <w:rPr>
          <w:color w:val="000000"/>
        </w:rPr>
        <w:t xml:space="preserve"> wurden. </w:t>
      </w:r>
      <w:r w:rsidR="006F36A8" w:rsidRPr="009F145B">
        <w:rPr>
          <w:rFonts w:cstheme="minorHAnsi"/>
        </w:rPr>
        <w:t>Hierdurch w</w:t>
      </w:r>
      <w:r w:rsidRPr="009F145B">
        <w:rPr>
          <w:rFonts w:cstheme="minorHAnsi"/>
        </w:rPr>
        <w:t>ollen wir allen Kinder</w:t>
      </w:r>
      <w:r w:rsidR="00C249D8">
        <w:rPr>
          <w:rFonts w:cstheme="minorHAnsi"/>
        </w:rPr>
        <w:t>n</w:t>
      </w:r>
      <w:r w:rsidRPr="009F145B">
        <w:rPr>
          <w:rFonts w:cstheme="minorHAnsi"/>
        </w:rPr>
        <w:t xml:space="preserve"> den Zugang zu Bildung, </w:t>
      </w:r>
      <w:r w:rsidR="00E60B74" w:rsidRPr="009F145B">
        <w:rPr>
          <w:rFonts w:cstheme="minorHAnsi"/>
        </w:rPr>
        <w:t>eine</w:t>
      </w:r>
      <w:r w:rsidR="004E04E4" w:rsidRPr="009F145B">
        <w:rPr>
          <w:rFonts w:cstheme="minorHAnsi"/>
        </w:rPr>
        <w:t xml:space="preserve"> gute</w:t>
      </w:r>
      <w:r w:rsidRPr="009F145B">
        <w:rPr>
          <w:rFonts w:cstheme="minorHAnsi"/>
        </w:rPr>
        <w:t xml:space="preserve"> Gesundheitsversorgung und </w:t>
      </w:r>
      <w:r w:rsidR="00DB5C37" w:rsidRPr="009F145B">
        <w:rPr>
          <w:rFonts w:cstheme="minorHAnsi"/>
        </w:rPr>
        <w:t>den Zugang zu</w:t>
      </w:r>
      <w:r w:rsidR="004E04E4" w:rsidRPr="009F145B">
        <w:rPr>
          <w:rFonts w:cstheme="minorHAnsi"/>
        </w:rPr>
        <w:t xml:space="preserve"> guten </w:t>
      </w:r>
      <w:r w:rsidRPr="009F145B">
        <w:rPr>
          <w:rFonts w:cstheme="minorHAnsi"/>
        </w:rPr>
        <w:t xml:space="preserve">Nahrungsmitteln </w:t>
      </w:r>
      <w:r w:rsidR="006E4625" w:rsidRPr="009F145B">
        <w:rPr>
          <w:rFonts w:cstheme="minorHAnsi"/>
        </w:rPr>
        <w:t>zukommen lassen</w:t>
      </w:r>
      <w:r w:rsidRPr="009F145B">
        <w:rPr>
          <w:rFonts w:cstheme="minorHAnsi"/>
        </w:rPr>
        <w:t>.</w:t>
      </w:r>
      <w:r w:rsidR="00C04FE9">
        <w:rPr>
          <w:rFonts w:cstheme="minorHAnsi"/>
        </w:rPr>
        <w:t xml:space="preserve"> </w:t>
      </w:r>
    </w:p>
    <w:p w14:paraId="16256DAD" w14:textId="77777777" w:rsidR="00C249D8" w:rsidRPr="00C249D8" w:rsidRDefault="001269E5" w:rsidP="00136A89">
      <w:pPr>
        <w:pStyle w:val="Punktation"/>
        <w:rPr>
          <w:rFonts w:cstheme="minorHAnsi"/>
        </w:rPr>
      </w:pPr>
      <w:r w:rsidRPr="00C249D8">
        <w:rPr>
          <w:b/>
          <w:bCs/>
        </w:rPr>
        <w:t>Soziales Europa für alle Generationen</w:t>
      </w:r>
      <w:r w:rsidRPr="004F3CF8">
        <w:rPr>
          <w:b/>
          <w:bCs/>
        </w:rPr>
        <w:t>.</w:t>
      </w:r>
      <w:r w:rsidRPr="00F33B55">
        <w:t xml:space="preserve"> Ein soziales Europa muss sich darum kümmern, dass alle Generationen, egal welchen Alters, </w:t>
      </w:r>
      <w:r w:rsidR="00AE6148">
        <w:t xml:space="preserve">ob </w:t>
      </w:r>
      <w:r w:rsidRPr="00F33B55">
        <w:t xml:space="preserve">Mann oder Frau, in Würde leben und alt werden können. Dazu gehören ein Leben ohne Armut, ein bezahlbarer Zugang zu guter Pflege und Gesundheitsvorsorge, bezahlbarer Wohnraum und </w:t>
      </w:r>
      <w:r w:rsidR="00AE6148">
        <w:t xml:space="preserve">bezahlbare </w:t>
      </w:r>
      <w:r w:rsidRPr="00F33B55">
        <w:t>öffentliche Infrastruktur</w:t>
      </w:r>
      <w:r w:rsidR="00AE6148">
        <w:t xml:space="preserve"> sowie</w:t>
      </w:r>
      <w:r w:rsidRPr="00F33B55">
        <w:t xml:space="preserve"> </w:t>
      </w:r>
      <w:r w:rsidR="00AC31BD">
        <w:t xml:space="preserve">ein </w:t>
      </w:r>
      <w:r w:rsidRPr="00F33B55">
        <w:t>Zugang zu lebenslanger guter Bildung. Die Digitalisierung hilft uns</w:t>
      </w:r>
      <w:r w:rsidR="00AE6148">
        <w:t>,</w:t>
      </w:r>
      <w:r w:rsidRPr="00F33B55">
        <w:t xml:space="preserve"> unser Leben länger selbstbestimmter führen zu können. Das </w:t>
      </w:r>
      <w:r w:rsidRPr="00F33B55">
        <w:lastRenderedPageBreak/>
        <w:t>nützt uns aber nur, wenn auch ein diskriminierungsfreier und bezahlbarer Zugang möglich ist.</w:t>
      </w:r>
      <w:r w:rsidR="002852A5" w:rsidRPr="00F33B55">
        <w:t xml:space="preserve"> </w:t>
      </w:r>
    </w:p>
    <w:p w14:paraId="34ED3CFF" w14:textId="77777777" w:rsidR="00F420A9" w:rsidRPr="00C249D8" w:rsidRDefault="00383527" w:rsidP="00136A89">
      <w:pPr>
        <w:pStyle w:val="Punktation"/>
        <w:rPr>
          <w:rFonts w:cstheme="minorHAnsi"/>
        </w:rPr>
      </w:pPr>
      <w:r>
        <w:t xml:space="preserve">Mit einem </w:t>
      </w:r>
      <w:r w:rsidR="008C5E94" w:rsidRPr="00C249D8">
        <w:rPr>
          <w:b/>
        </w:rPr>
        <w:t xml:space="preserve">europäischen Masterplan Inklusion </w:t>
      </w:r>
      <w:r w:rsidR="00A17D59" w:rsidRPr="00C249D8">
        <w:rPr>
          <w:b/>
        </w:rPr>
        <w:t xml:space="preserve">verbessern wir </w:t>
      </w:r>
      <w:r w:rsidR="008C5E94" w:rsidRPr="00C249D8">
        <w:rPr>
          <w:b/>
        </w:rPr>
        <w:t xml:space="preserve">die </w:t>
      </w:r>
      <w:r w:rsidRPr="00C249D8">
        <w:rPr>
          <w:b/>
        </w:rPr>
        <w:t>Teilhabe von Menschen mit</w:t>
      </w:r>
      <w:r w:rsidR="003B12E3" w:rsidRPr="00C249D8">
        <w:rPr>
          <w:b/>
        </w:rPr>
        <w:t xml:space="preserve"> Behinderung</w:t>
      </w:r>
      <w:r w:rsidR="003B12E3">
        <w:t xml:space="preserve"> am Arbeitsmarkt</w:t>
      </w:r>
      <w:r w:rsidR="008C5E94">
        <w:t xml:space="preserve"> </w:t>
      </w:r>
      <w:r w:rsidR="00A17D59">
        <w:t xml:space="preserve">und in der </w:t>
      </w:r>
      <w:r w:rsidR="00A17D59" w:rsidRPr="003B12E3">
        <w:t>Gesellschaft</w:t>
      </w:r>
      <w:r>
        <w:t xml:space="preserve">. Wir wollen ein einheitliches </w:t>
      </w:r>
      <w:r w:rsidR="00AE6148">
        <w:t>e</w:t>
      </w:r>
      <w:r>
        <w:t xml:space="preserve">uropäisches Behindertenrecht </w:t>
      </w:r>
      <w:r w:rsidR="003B12E3">
        <w:t xml:space="preserve">im Einklang mit der </w:t>
      </w:r>
      <w:r>
        <w:t>UN-Behindertenrechtskonvention.</w:t>
      </w:r>
    </w:p>
    <w:p w14:paraId="0C49D07E" w14:textId="77777777" w:rsidR="000B4AA6" w:rsidRPr="00F33B55" w:rsidRDefault="000B4AA6" w:rsidP="00CC254B">
      <w:pPr>
        <w:pStyle w:val="Punktation"/>
        <w:rPr>
          <w:rFonts w:cstheme="minorHAnsi"/>
        </w:rPr>
      </w:pPr>
      <w:r w:rsidRPr="00596FDA">
        <w:rPr>
          <w:b/>
        </w:rPr>
        <w:t>Die öffentliche Daseinsvorsorge sichern und fördern</w:t>
      </w:r>
      <w:r w:rsidR="00640926" w:rsidRPr="00F420A9">
        <w:rPr>
          <w:b/>
        </w:rPr>
        <w:t xml:space="preserve"> wir</w:t>
      </w:r>
      <w:r w:rsidR="00CA6848">
        <w:rPr>
          <w:b/>
        </w:rPr>
        <w:t xml:space="preserve">. </w:t>
      </w:r>
      <w:r w:rsidR="00CA6848" w:rsidRPr="00F33B55">
        <w:t>Jeder und jede muss gleichberechtigten, solidarischen und räumlich nahen Zugang zu qualitativ hochwertigen öffentlichen Dienstleistungen haben. Dazu zählen wir insbesondere den Zugang zu Wasser und bezahlbarem Wohnraum. Wir wenden uns dagegen, dass privatwirtschaftliche Konzerne in ganzen Regionen den Zugang zu sauberem Trinkwasser kommerzialisieren.</w:t>
      </w:r>
      <w:r w:rsidR="00CA6848" w:rsidRPr="00AE7F1D">
        <w:rPr>
          <w:b/>
        </w:rPr>
        <w:t xml:space="preserve"> </w:t>
      </w:r>
      <w:r w:rsidRPr="007B7C6F">
        <w:t>Dazu müssen die EU-Vergaberegeln neu gewichtet werden</w:t>
      </w:r>
      <w:r w:rsidR="00B43573">
        <w:t xml:space="preserve">, durch die auch Tariftreue und die Einhaltung </w:t>
      </w:r>
      <w:r w:rsidR="004651C7">
        <w:t>der Rechte der Arbeitnehmerinnen und Arbeitnehmer</w:t>
      </w:r>
      <w:r w:rsidR="002906E3">
        <w:t xml:space="preserve"> </w:t>
      </w:r>
      <w:r w:rsidR="002906E3" w:rsidRPr="00F33B55">
        <w:t>stärker</w:t>
      </w:r>
      <w:r w:rsidR="004651C7" w:rsidRPr="00F33B55">
        <w:t xml:space="preserve"> </w:t>
      </w:r>
      <w:r w:rsidR="00B43573" w:rsidRPr="00F33B55">
        <w:t xml:space="preserve">berücksichtigt werden. </w:t>
      </w:r>
      <w:r w:rsidRPr="00F33B55">
        <w:t xml:space="preserve">Die Möglichkeit </w:t>
      </w:r>
      <w:r w:rsidR="00AE6148">
        <w:t xml:space="preserve">von </w:t>
      </w:r>
      <w:r w:rsidRPr="00F33B55">
        <w:t xml:space="preserve">interkommunaler Zusammenarbeit und </w:t>
      </w:r>
      <w:r w:rsidR="00AE6148">
        <w:t xml:space="preserve">von </w:t>
      </w:r>
      <w:r w:rsidRPr="00F33B55">
        <w:t xml:space="preserve">Inhousevergaben </w:t>
      </w:r>
      <w:r w:rsidR="00B4003D" w:rsidRPr="00F33B55">
        <w:t>müssen grundsätzlich</w:t>
      </w:r>
      <w:r w:rsidRPr="00F33B55">
        <w:t xml:space="preserve"> aus dem Wettbewerb </w:t>
      </w:r>
      <w:r w:rsidR="00B4003D" w:rsidRPr="00F33B55">
        <w:t>herausgehalten werden</w:t>
      </w:r>
      <w:r w:rsidRPr="00F33B55">
        <w:t>.</w:t>
      </w:r>
      <w:r w:rsidR="00CC254B" w:rsidRPr="00F33B55">
        <w:t xml:space="preserve"> Rekommun</w:t>
      </w:r>
      <w:r w:rsidR="00FF137C" w:rsidRPr="00F33B55">
        <w:t>al</w:t>
      </w:r>
      <w:r w:rsidR="00CC254B" w:rsidRPr="00F33B55">
        <w:t xml:space="preserve">isierungen </w:t>
      </w:r>
      <w:r w:rsidR="00AE6148">
        <w:t>sollen</w:t>
      </w:r>
      <w:r w:rsidR="00CC254B" w:rsidRPr="00F33B55">
        <w:t xml:space="preserve"> vereinfacht</w:t>
      </w:r>
      <w:r w:rsidR="00AE6148">
        <w:t xml:space="preserve"> werden</w:t>
      </w:r>
      <w:r w:rsidR="00C46ABE" w:rsidRPr="00F33B55">
        <w:t>.</w:t>
      </w:r>
    </w:p>
    <w:p w14:paraId="06D01AB0" w14:textId="77777777" w:rsidR="008853CB" w:rsidRPr="00261D1F" w:rsidRDefault="008853CB" w:rsidP="00A9439C">
      <w:pPr>
        <w:pStyle w:val="Punktation"/>
      </w:pPr>
      <w:r w:rsidRPr="00261D1F">
        <w:t>Die europäischen sozialen Grundrechte verlangen, dass sozial</w:t>
      </w:r>
      <w:r w:rsidR="00CA625E" w:rsidRPr="00261D1F">
        <w:t xml:space="preserve"> </w:t>
      </w:r>
      <w:r w:rsidRPr="00261D1F">
        <w:t xml:space="preserve">schwächeren Menschen der </w:t>
      </w:r>
      <w:r w:rsidRPr="00261D1F">
        <w:rPr>
          <w:b/>
        </w:rPr>
        <w:t>Zugang zu Sozialwohnungen oder qualitativer Wohnungsbeihilfe</w:t>
      </w:r>
      <w:r w:rsidRPr="00261D1F">
        <w:t xml:space="preserve"> gewährt wird. </w:t>
      </w:r>
      <w:r w:rsidR="00A9439C" w:rsidRPr="00261D1F">
        <w:t xml:space="preserve">Hierfür wollen wir </w:t>
      </w:r>
      <w:r w:rsidR="00D905EC" w:rsidRPr="00261D1F">
        <w:t xml:space="preserve">die nationalen Akteure zusammenbringen und </w:t>
      </w:r>
      <w:r w:rsidR="00A9439C" w:rsidRPr="00261D1F">
        <w:t xml:space="preserve">einen europäischen </w:t>
      </w:r>
      <w:r w:rsidR="00D905EC" w:rsidRPr="00261D1F">
        <w:t>Austausch organisieren</w:t>
      </w:r>
      <w:r w:rsidR="00A9439C" w:rsidRPr="00261D1F">
        <w:t xml:space="preserve">. </w:t>
      </w:r>
    </w:p>
    <w:p w14:paraId="789C8C27" w14:textId="77777777" w:rsidR="00BE03A0" w:rsidRPr="007B7C6F" w:rsidRDefault="00BE03A0" w:rsidP="00BE03A0">
      <w:pPr>
        <w:pStyle w:val="berschrift2"/>
      </w:pPr>
      <w:bookmarkStart w:id="4" w:name="_Toc4732296"/>
      <w:r w:rsidRPr="007B7C6F">
        <w:t>Konzerne besteuern – Steuerkriminalität und Steuerdumping beenden</w:t>
      </w:r>
      <w:bookmarkEnd w:id="4"/>
    </w:p>
    <w:p w14:paraId="28B9B98B" w14:textId="36EBE93D" w:rsidR="00D16B57" w:rsidRPr="007B7C6F" w:rsidRDefault="00FC6114" w:rsidP="00FC6114">
      <w:r w:rsidRPr="007B7C6F">
        <w:t xml:space="preserve">Wer Milliardenerträge erwirtschaftet, muss angemessen besteuert werden und seinen </w:t>
      </w:r>
      <w:r w:rsidR="00C46770">
        <w:t>fairen</w:t>
      </w:r>
      <w:r w:rsidR="00C46770" w:rsidRPr="007B7C6F">
        <w:t xml:space="preserve"> </w:t>
      </w:r>
      <w:r w:rsidR="00C46770">
        <w:t>Ant</w:t>
      </w:r>
      <w:r w:rsidRPr="007B7C6F">
        <w:t>eil für die solidarische Gesellschaft leisten. Das gilt auch für die digitalen Großkonzerne in Europa. Schluss mit dem Wettlauf um die niedrigsten Unternehme</w:t>
      </w:r>
      <w:r w:rsidR="009865BB">
        <w:t>ns</w:t>
      </w:r>
      <w:r w:rsidRPr="007B7C6F">
        <w:t>steuern zwischen den Mitgliedsstaaten</w:t>
      </w:r>
      <w:r w:rsidR="00850929">
        <w:t>!</w:t>
      </w:r>
      <w:r w:rsidRPr="007B7C6F">
        <w:t xml:space="preserve"> Schluss mit Wettbewerbsverzerrung auf Kosten des Allgemeinwohls</w:t>
      </w:r>
      <w:r w:rsidR="0037062D">
        <w:t>!</w:t>
      </w:r>
    </w:p>
    <w:p w14:paraId="780FC942" w14:textId="77777777" w:rsidR="00BE03A0" w:rsidRPr="007B7C6F" w:rsidRDefault="00D47AAE" w:rsidP="00BE03A0">
      <w:pPr>
        <w:rPr>
          <w:rFonts w:cs="Arial"/>
          <w:szCs w:val="24"/>
          <w:u w:val="single"/>
        </w:rPr>
      </w:pPr>
      <w:r w:rsidRPr="007B7C6F">
        <w:rPr>
          <w:rFonts w:cs="Arial"/>
          <w:szCs w:val="24"/>
          <w:u w:val="single"/>
        </w:rPr>
        <w:t xml:space="preserve">Was </w:t>
      </w:r>
      <w:r w:rsidR="005B2895" w:rsidRPr="007B7C6F">
        <w:rPr>
          <w:rFonts w:cs="Arial"/>
          <w:szCs w:val="24"/>
          <w:u w:val="single"/>
        </w:rPr>
        <w:t>wir machen</w:t>
      </w:r>
      <w:r w:rsidR="00BE03A0" w:rsidRPr="007B7C6F">
        <w:rPr>
          <w:rFonts w:cs="Arial"/>
          <w:szCs w:val="24"/>
          <w:u w:val="single"/>
        </w:rPr>
        <w:t>:</w:t>
      </w:r>
    </w:p>
    <w:p w14:paraId="10A8D8EC" w14:textId="77777777" w:rsidR="009F145B" w:rsidRPr="009F145B" w:rsidRDefault="00973DB6" w:rsidP="009F145B">
      <w:pPr>
        <w:pStyle w:val="Punktation"/>
      </w:pPr>
      <w:r w:rsidRPr="009F145B">
        <w:rPr>
          <w:b/>
        </w:rPr>
        <w:t xml:space="preserve">Die unterschiedlichen Körperschaftssteuern </w:t>
      </w:r>
      <w:r w:rsidR="00DB2691" w:rsidRPr="009F145B">
        <w:rPr>
          <w:b/>
        </w:rPr>
        <w:t>werden</w:t>
      </w:r>
      <w:r w:rsidRPr="009F145B">
        <w:rPr>
          <w:b/>
        </w:rPr>
        <w:t xml:space="preserve"> angeglichen</w:t>
      </w:r>
      <w:r w:rsidR="00DB2691" w:rsidRPr="009F145B">
        <w:rPr>
          <w:b/>
        </w:rPr>
        <w:t xml:space="preserve">. </w:t>
      </w:r>
      <w:r w:rsidR="00C46770" w:rsidRPr="009F145B">
        <w:t xml:space="preserve">In Europa soll eine gemeinsame </w:t>
      </w:r>
      <w:r w:rsidR="00CF4644" w:rsidRPr="00F33B55">
        <w:t>konsolidierte</w:t>
      </w:r>
      <w:r w:rsidR="00CF4644">
        <w:t xml:space="preserve"> </w:t>
      </w:r>
      <w:r w:rsidR="00C46770" w:rsidRPr="009F145B">
        <w:t>Bemessungsgrundlage für die Erhebung der Körperschaft</w:t>
      </w:r>
      <w:r w:rsidR="00842CAE">
        <w:t>s</w:t>
      </w:r>
      <w:r w:rsidR="00C46770" w:rsidRPr="009F145B">
        <w:t>steuer bei den Unternehmen eingeführt werden. Hierzu haben Deutschland und Frankreich gemeinsam die Initiative ergriffen und eine</w:t>
      </w:r>
      <w:r w:rsidR="002E09A0" w:rsidRPr="009F145B">
        <w:t>n</w:t>
      </w:r>
      <w:r w:rsidR="00C46770" w:rsidRPr="009F145B">
        <w:t xml:space="preserve"> Vorschlag vorgelegt. Wir wollen diese Regelung g</w:t>
      </w:r>
      <w:r w:rsidR="002E09A0" w:rsidRPr="009F145B">
        <w:t>e</w:t>
      </w:r>
      <w:r w:rsidR="00C46770" w:rsidRPr="009F145B">
        <w:t xml:space="preserve">meinsam mit unseren europäischen </w:t>
      </w:r>
      <w:r w:rsidR="004F0149">
        <w:t xml:space="preserve">Partnerinnen und </w:t>
      </w:r>
      <w:r w:rsidR="00C46770" w:rsidRPr="009F145B">
        <w:t xml:space="preserve">Partnern EU-weit einführen. </w:t>
      </w:r>
    </w:p>
    <w:p w14:paraId="38969799" w14:textId="77777777" w:rsidR="001C6E7C" w:rsidRPr="009F145B" w:rsidRDefault="008A4608" w:rsidP="009F145B">
      <w:pPr>
        <w:pStyle w:val="Punktation"/>
      </w:pPr>
      <w:r w:rsidRPr="009F145B">
        <w:rPr>
          <w:b/>
        </w:rPr>
        <w:t>Mindeststeuersätze werden eingeführt.</w:t>
      </w:r>
      <w:r w:rsidRPr="009F145B">
        <w:t xml:space="preserve"> </w:t>
      </w:r>
      <w:r w:rsidR="00C46770" w:rsidRPr="009F145B">
        <w:t xml:space="preserve">Wir müssen ein Mindestniveau der Besteuerung vereinbaren und so sicherstellen, dass alle einen fairen Beitrag zur Finanzierung der Staatsaufgaben leisten. Damit ziehen wir eine untere Grenze ein, um den Steuerwettbewerb nach unten zu unterbinden. </w:t>
      </w:r>
    </w:p>
    <w:p w14:paraId="04429576" w14:textId="77777777" w:rsidR="002E3C50" w:rsidRPr="002E3C50" w:rsidRDefault="008A4608" w:rsidP="00DC10FA">
      <w:pPr>
        <w:pStyle w:val="Punktation"/>
      </w:pPr>
      <w:r w:rsidRPr="007B7C6F">
        <w:rPr>
          <w:b/>
        </w:rPr>
        <w:t>Die digitale Wirtschaft wird gerecht besteuert</w:t>
      </w:r>
      <w:r w:rsidRPr="004F3CF8">
        <w:rPr>
          <w:b/>
        </w:rPr>
        <w:t>.</w:t>
      </w:r>
      <w:r w:rsidR="00C46770">
        <w:t xml:space="preserve"> </w:t>
      </w:r>
      <w:r w:rsidR="002E3C50">
        <w:t xml:space="preserve">Es ist ein </w:t>
      </w:r>
      <w:r w:rsidR="005B7324">
        <w:t>gesellschaftspolitischer</w:t>
      </w:r>
      <w:r w:rsidR="002E3C50">
        <w:t xml:space="preserve"> Skandal, dass </w:t>
      </w:r>
      <w:r w:rsidR="005B7324">
        <w:t xml:space="preserve">sich vor allem die Internetgiganten einer gerechten Besteuerung </w:t>
      </w:r>
      <w:r w:rsidR="009E632B">
        <w:t xml:space="preserve">noch immer </w:t>
      </w:r>
      <w:r w:rsidR="005B7324">
        <w:t>weitgehend entziehen.</w:t>
      </w:r>
      <w:r w:rsidR="002E3C50">
        <w:t xml:space="preserve"> </w:t>
      </w:r>
      <w:r w:rsidR="00DC10FA" w:rsidRPr="00DC10FA">
        <w:rPr>
          <w:rFonts w:cstheme="minorHAnsi"/>
        </w:rPr>
        <w:t xml:space="preserve">Auch die digitalen Unternehmen müssen ihren Beitrag zur Finanzierung des Gemeinwesens leisten. </w:t>
      </w:r>
      <w:r w:rsidR="002127C0">
        <w:rPr>
          <w:rFonts w:cstheme="minorHAnsi"/>
        </w:rPr>
        <w:t>Sie</w:t>
      </w:r>
      <w:r w:rsidR="00DC10FA" w:rsidRPr="00DC10FA">
        <w:rPr>
          <w:rFonts w:cstheme="minorHAnsi"/>
        </w:rPr>
        <w:t xml:space="preserve"> sind weltweit aktiv und verschieben ihre Gewinne häufig in Niedrigsteuerländer. Das wollen wir beenden und bis Ende 2020 eine globale Mindestbesteuerung der digitalen Unternehmen einführen. Gleichzeitig treiben wir eine europäische Lösung voran</w:t>
      </w:r>
      <w:r w:rsidR="00365F56">
        <w:rPr>
          <w:rFonts w:cstheme="minorHAnsi"/>
        </w:rPr>
        <w:t> </w:t>
      </w:r>
      <w:r w:rsidR="00DC10FA" w:rsidRPr="00DC10FA">
        <w:rPr>
          <w:rFonts w:cstheme="minorHAnsi"/>
        </w:rPr>
        <w:t>– für den Fall, dass die internationale Lösung nicht zu erreichen ist. Den gemeinsamen deutsch-französischen Vorschlag für eine Besteuerung der digitalen Wirtschaft ab dem 1.</w:t>
      </w:r>
      <w:r w:rsidR="00E848A8">
        <w:rPr>
          <w:rFonts w:cstheme="minorHAnsi"/>
        </w:rPr>
        <w:t> </w:t>
      </w:r>
      <w:r w:rsidR="00DC10FA" w:rsidRPr="00DC10FA">
        <w:rPr>
          <w:rFonts w:cstheme="minorHAnsi"/>
        </w:rPr>
        <w:t xml:space="preserve">Januar 2021 wollen wir zügig in Europa umsetzen. </w:t>
      </w:r>
      <w:r w:rsidR="002E3C50">
        <w:rPr>
          <w:rFonts w:cstheme="minorHAnsi"/>
        </w:rPr>
        <w:lastRenderedPageBreak/>
        <w:t xml:space="preserve">Dafür </w:t>
      </w:r>
      <w:r w:rsidR="008473BA">
        <w:rPr>
          <w:rFonts w:cstheme="minorHAnsi"/>
        </w:rPr>
        <w:t>streiten</w:t>
      </w:r>
      <w:r w:rsidR="002E3C50">
        <w:rPr>
          <w:rFonts w:cstheme="minorHAnsi"/>
        </w:rPr>
        <w:t xml:space="preserve"> wir im nächsten Europäischen Parlament. </w:t>
      </w:r>
      <w:r w:rsidR="00E67570">
        <w:rPr>
          <w:rFonts w:cstheme="minorHAnsi"/>
        </w:rPr>
        <w:t>Die Frage der Steuergerechtigkeit wird ein</w:t>
      </w:r>
      <w:r w:rsidR="00475688">
        <w:rPr>
          <w:rFonts w:cstheme="minorHAnsi"/>
        </w:rPr>
        <w:t xml:space="preserve"> </w:t>
      </w:r>
      <w:r w:rsidR="002E3C50">
        <w:rPr>
          <w:rFonts w:cstheme="minorHAnsi"/>
        </w:rPr>
        <w:t xml:space="preserve">Schwerpunkt der </w:t>
      </w:r>
      <w:r w:rsidR="008473BA">
        <w:rPr>
          <w:rFonts w:cstheme="minorHAnsi"/>
        </w:rPr>
        <w:t>deutschen R</w:t>
      </w:r>
      <w:r w:rsidR="00737304">
        <w:rPr>
          <w:rFonts w:cstheme="minorHAnsi"/>
        </w:rPr>
        <w:t>atspräsidentschaft</w:t>
      </w:r>
      <w:r w:rsidR="002E3C50">
        <w:rPr>
          <w:rFonts w:cstheme="minorHAnsi"/>
        </w:rPr>
        <w:t xml:space="preserve"> </w:t>
      </w:r>
      <w:r w:rsidR="00E67570">
        <w:rPr>
          <w:rFonts w:cstheme="minorHAnsi"/>
        </w:rPr>
        <w:t xml:space="preserve">im </w:t>
      </w:r>
      <w:r w:rsidR="00E848A8">
        <w:rPr>
          <w:rFonts w:cstheme="minorHAnsi"/>
        </w:rPr>
        <w:t>zweiten</w:t>
      </w:r>
      <w:r w:rsidR="00E67570">
        <w:rPr>
          <w:rFonts w:cstheme="minorHAnsi"/>
        </w:rPr>
        <w:t xml:space="preserve"> Halbjahr 2020</w:t>
      </w:r>
      <w:r w:rsidR="008473BA">
        <w:rPr>
          <w:rFonts w:cstheme="minorHAnsi"/>
        </w:rPr>
        <w:t>.</w:t>
      </w:r>
      <w:r w:rsidR="002E3C50">
        <w:rPr>
          <w:rFonts w:cstheme="minorHAnsi"/>
        </w:rPr>
        <w:t xml:space="preserve"> </w:t>
      </w:r>
    </w:p>
    <w:p w14:paraId="096C9149" w14:textId="77777777" w:rsidR="00BE03A0" w:rsidRPr="007B7C6F" w:rsidRDefault="005612FE" w:rsidP="00141A86">
      <w:pPr>
        <w:pStyle w:val="Punktation"/>
      </w:pPr>
      <w:r w:rsidRPr="007B7C6F">
        <w:rPr>
          <w:b/>
        </w:rPr>
        <w:t xml:space="preserve">Der </w:t>
      </w:r>
      <w:r w:rsidR="00BE03A0" w:rsidRPr="007B7C6F">
        <w:rPr>
          <w:b/>
        </w:rPr>
        <w:t>Kampf gegen Steuerflucht</w:t>
      </w:r>
      <w:r w:rsidR="00D47AAE" w:rsidRPr="007B7C6F">
        <w:rPr>
          <w:b/>
        </w:rPr>
        <w:t xml:space="preserve"> </w:t>
      </w:r>
      <w:r w:rsidRPr="007B7C6F">
        <w:rPr>
          <w:b/>
        </w:rPr>
        <w:t>wird verschärft</w:t>
      </w:r>
      <w:r w:rsidRPr="007B7C6F">
        <w:t xml:space="preserve"> </w:t>
      </w:r>
      <w:r w:rsidR="00BE03A0" w:rsidRPr="007B7C6F">
        <w:t xml:space="preserve">durch automatische Meldepflichten für Banken, </w:t>
      </w:r>
      <w:r w:rsidR="00164E1A">
        <w:t xml:space="preserve">das </w:t>
      </w:r>
      <w:r w:rsidR="00CA625E">
        <w:t>E</w:t>
      </w:r>
      <w:r w:rsidR="00D47AAE" w:rsidRPr="007B7C6F">
        <w:t xml:space="preserve">infrieren </w:t>
      </w:r>
      <w:r w:rsidR="00BE03A0" w:rsidRPr="007B7C6F">
        <w:t>verdächtige</w:t>
      </w:r>
      <w:r w:rsidR="00D47AAE" w:rsidRPr="007B7C6F">
        <w:t>r</w:t>
      </w:r>
      <w:r w:rsidR="00BE03A0" w:rsidRPr="007B7C6F">
        <w:t xml:space="preserve"> Guthaben und </w:t>
      </w:r>
      <w:r w:rsidR="0050230F">
        <w:t xml:space="preserve">eine </w:t>
      </w:r>
      <w:r w:rsidR="00BE03A0" w:rsidRPr="007B7C6F">
        <w:t xml:space="preserve">verbesserte Strafverfolgung gegen Steuerhinterziehung. </w:t>
      </w:r>
    </w:p>
    <w:p w14:paraId="250E4097" w14:textId="77777777" w:rsidR="00A86E0D" w:rsidRPr="00F33B55" w:rsidRDefault="00422714" w:rsidP="009772F5">
      <w:pPr>
        <w:pStyle w:val="Punktation"/>
      </w:pPr>
      <w:r w:rsidRPr="007B7C6F">
        <w:rPr>
          <w:b/>
        </w:rPr>
        <w:t>Mehr Handlungsfähigkeit in Steuerfragen – lähmendes Einstimmigkeitserfordernis abschaffen.</w:t>
      </w:r>
      <w:r w:rsidRPr="007B7C6F">
        <w:t xml:space="preserve"> Der Wettlauf um die niedrigsten Steuersätze muss aufhören. Damit Europa in Steuerfragen gerechter wird, soll künftig die Mehrheit der Staats- und Regierungschefs im </w:t>
      </w:r>
      <w:r w:rsidR="00CD0AFB">
        <w:t>E</w:t>
      </w:r>
      <w:r w:rsidRPr="007B7C6F">
        <w:t>uropäischen Rat entscheiden. Die Lähmung durch einzelne Mitglied</w:t>
      </w:r>
      <w:r w:rsidR="00DD4635">
        <w:t>s</w:t>
      </w:r>
      <w:r w:rsidRPr="007B7C6F">
        <w:t>staaten</w:t>
      </w:r>
      <w:r w:rsidR="00974B88">
        <w:t>,</w:t>
      </w:r>
      <w:r w:rsidRPr="007B7C6F">
        <w:t xml:space="preserve"> die </w:t>
      </w:r>
      <w:r w:rsidR="000F1B83" w:rsidRPr="007B7C6F">
        <w:t xml:space="preserve">nur </w:t>
      </w:r>
      <w:r w:rsidRPr="007B7C6F">
        <w:t>ihre Pf</w:t>
      </w:r>
      <w:r w:rsidR="000F1B83" w:rsidRPr="007B7C6F">
        <w:t>r</w:t>
      </w:r>
      <w:r w:rsidRPr="007B7C6F">
        <w:t xml:space="preserve">ünde sichern wollen, muss aufhören. </w:t>
      </w:r>
      <w:r w:rsidR="009772F5" w:rsidRPr="00F33B55">
        <w:t>Außerdem muss das Parlament volles Mitspracherecht in Steuerfragen erhalten.</w:t>
      </w:r>
    </w:p>
    <w:p w14:paraId="2ED094A2" w14:textId="77777777" w:rsidR="00BE03A0" w:rsidRPr="00BE6832" w:rsidRDefault="005612FE" w:rsidP="00141A86">
      <w:pPr>
        <w:pStyle w:val="Punktation"/>
      </w:pPr>
      <w:r w:rsidRPr="007B7C6F">
        <w:rPr>
          <w:b/>
        </w:rPr>
        <w:t>D</w:t>
      </w:r>
      <w:r w:rsidR="00D47AAE" w:rsidRPr="007B7C6F">
        <w:rPr>
          <w:b/>
        </w:rPr>
        <w:t xml:space="preserve">ie </w:t>
      </w:r>
      <w:r w:rsidR="00BE03A0" w:rsidRPr="007B7C6F">
        <w:rPr>
          <w:b/>
        </w:rPr>
        <w:t xml:space="preserve">Beihilfe zur Steuerhinterziehung und zum Steuerbetrug </w:t>
      </w:r>
      <w:r w:rsidR="00D47AAE" w:rsidRPr="007B7C6F">
        <w:rPr>
          <w:b/>
        </w:rPr>
        <w:t xml:space="preserve">durch Banken und Beratungsagenturen </w:t>
      </w:r>
      <w:r w:rsidR="005B2895" w:rsidRPr="007B7C6F">
        <w:rPr>
          <w:b/>
        </w:rPr>
        <w:t>werden</w:t>
      </w:r>
      <w:r w:rsidR="00BE03A0" w:rsidRPr="007B7C6F">
        <w:rPr>
          <w:b/>
        </w:rPr>
        <w:t xml:space="preserve"> konseq</w:t>
      </w:r>
      <w:r w:rsidR="00BE03A0" w:rsidRPr="00AA7BC6">
        <w:rPr>
          <w:b/>
        </w:rPr>
        <w:t>uent</w:t>
      </w:r>
      <w:r w:rsidR="00D47AAE" w:rsidRPr="00AA7BC6">
        <w:rPr>
          <w:b/>
        </w:rPr>
        <w:t>er</w:t>
      </w:r>
      <w:r w:rsidR="00BE03A0" w:rsidRPr="00AA7BC6">
        <w:rPr>
          <w:b/>
        </w:rPr>
        <w:t xml:space="preserve"> verfolgt.</w:t>
      </w:r>
      <w:r w:rsidR="00BE03A0" w:rsidRPr="00AA7BC6">
        <w:t xml:space="preserve"> Die kriminelle Praxis, sich mit </w:t>
      </w:r>
      <w:r w:rsidR="004D6A59">
        <w:t xml:space="preserve">sogenannten </w:t>
      </w:r>
      <w:r w:rsidR="00BE03A0" w:rsidRPr="00AA7BC6">
        <w:t>Cum-Ex</w:t>
      </w:r>
      <w:r w:rsidR="004D6A59">
        <w:t>-</w:t>
      </w:r>
      <w:r w:rsidR="00BE03A0" w:rsidRPr="00AA7BC6">
        <w:t xml:space="preserve"> und Cum-Cum-Geschäften</w:t>
      </w:r>
      <w:r w:rsidR="001B4230">
        <w:t xml:space="preserve"> oder ähnlichen Gestaltungen auf Kosten der ehrlichen </w:t>
      </w:r>
      <w:r w:rsidR="00577231">
        <w:t xml:space="preserve">Steuerzahlerinnen und </w:t>
      </w:r>
      <w:r w:rsidR="001B4230">
        <w:t>Steuerzahler</w:t>
      </w:r>
      <w:r w:rsidR="00BE03A0" w:rsidRPr="007B7C6F">
        <w:t xml:space="preserve"> </w:t>
      </w:r>
      <w:r w:rsidR="001B4230" w:rsidRPr="00BE6832">
        <w:t xml:space="preserve">Vorteile </w:t>
      </w:r>
      <w:r w:rsidR="00BE03A0" w:rsidRPr="00BE6832">
        <w:t xml:space="preserve">zu erschleichen, muss </w:t>
      </w:r>
      <w:r w:rsidR="001B4230" w:rsidRPr="00BE6832">
        <w:t xml:space="preserve">effektiver </w:t>
      </w:r>
      <w:r w:rsidR="00BE03A0" w:rsidRPr="00BE6832">
        <w:t>verfolgt</w:t>
      </w:r>
      <w:r w:rsidR="00D47AAE" w:rsidRPr="00BE6832">
        <w:t xml:space="preserve"> und </w:t>
      </w:r>
      <w:r w:rsidR="001B4230" w:rsidRPr="00BE6832">
        <w:t xml:space="preserve">schärfer </w:t>
      </w:r>
      <w:r w:rsidR="00D47AAE" w:rsidRPr="00BE6832">
        <w:t xml:space="preserve">bestraft werden. </w:t>
      </w:r>
      <w:r w:rsidR="001B4230" w:rsidRPr="00BE6832">
        <w:t>Wir wollen dazu eine Sondereinheit wie in Großbritannien aufbauen, die effektiv gegen Steuerbetrug vorgeht und Steuerhinterziehung konsequent verfolgt.</w:t>
      </w:r>
      <w:r w:rsidR="00CF4644" w:rsidRPr="00BE6832">
        <w:t xml:space="preserve"> </w:t>
      </w:r>
      <w:r w:rsidR="00974B88">
        <w:t>Dies muss d</w:t>
      </w:r>
      <w:r w:rsidR="00CF4644" w:rsidRPr="00BE6832">
        <w:t>urch die europäischen Institutionen konsequent sichergestellt werden.</w:t>
      </w:r>
      <w:r w:rsidR="00CF4644" w:rsidRPr="00BE6832">
        <w:rPr>
          <w:u w:val="single"/>
        </w:rPr>
        <w:t xml:space="preserve"> </w:t>
      </w:r>
    </w:p>
    <w:p w14:paraId="12E2D209" w14:textId="77777777" w:rsidR="002E09A0" w:rsidRPr="00BE6832" w:rsidRDefault="002E09A0" w:rsidP="008D65A1">
      <w:pPr>
        <w:pStyle w:val="Punktation"/>
      </w:pPr>
      <w:r w:rsidRPr="00BE6832">
        <w:rPr>
          <w:b/>
        </w:rPr>
        <w:t xml:space="preserve">Vermeidung von internationaler Steuergestaltung. </w:t>
      </w:r>
      <w:r w:rsidR="00ED3C47" w:rsidRPr="00BE6832">
        <w:t>Wir sind für Trans</w:t>
      </w:r>
      <w:r w:rsidRPr="00BE6832">
        <w:t>parenz in Steuerfragen. Seit Mitte letzten Jahres werden die länderbezogenen Bericht</w:t>
      </w:r>
      <w:r w:rsidR="005A6980" w:rsidRPr="00BE6832">
        <w:t>e</w:t>
      </w:r>
      <w:r w:rsidRPr="00BE6832">
        <w:t xml:space="preserve"> (sog</w:t>
      </w:r>
      <w:r w:rsidR="00974B88">
        <w:t>enannte</w:t>
      </w:r>
      <w:r w:rsidRPr="00BE6832">
        <w:t xml:space="preserve"> Country-by-Country</w:t>
      </w:r>
      <w:r w:rsidR="00974B88">
        <w:t>-</w:t>
      </w:r>
      <w:r w:rsidRPr="00BE6832">
        <w:t xml:space="preserve">Reports) zwischen den </w:t>
      </w:r>
      <w:r w:rsidR="00ED3C47" w:rsidRPr="00BE6832">
        <w:t>S</w:t>
      </w:r>
      <w:r w:rsidRPr="00BE6832">
        <w:t>teuerverwaltungen automatisch ausgetauscht. Damit können die Steuerverwaltungen konsequent gegen Gewinnverlagerungen vorgehen und die Firmen dort besteuern, wo der Gewinn erwirtschaftet wird.</w:t>
      </w:r>
      <w:r w:rsidR="006104A7" w:rsidRPr="00BE6832">
        <w:t xml:space="preserve"> H</w:t>
      </w:r>
      <w:r w:rsidR="00475688" w:rsidRPr="00BE6832">
        <w:t>ierbei muss die E</w:t>
      </w:r>
      <w:r w:rsidR="008A7173" w:rsidRPr="00BE6832">
        <w:t xml:space="preserve">uropäische </w:t>
      </w:r>
      <w:r w:rsidR="006104A7" w:rsidRPr="00BE6832">
        <w:t xml:space="preserve">Kommission einbezogen werden. </w:t>
      </w:r>
      <w:r w:rsidR="0052759F" w:rsidRPr="00BE6832">
        <w:rPr>
          <w:rFonts w:eastAsia="Times New Roman" w:cs="Times New Roman"/>
          <w:bCs/>
        </w:rPr>
        <w:t>Wir wollen die rechtlichen Voraussetzungen dafür schaffen, dass die Ber</w:t>
      </w:r>
      <w:r w:rsidR="00520902" w:rsidRPr="00BE6832">
        <w:rPr>
          <w:rFonts w:eastAsia="Times New Roman" w:cs="Times New Roman"/>
          <w:bCs/>
        </w:rPr>
        <w:t>ichte veröffentlicht werden</w:t>
      </w:r>
      <w:r w:rsidR="0052759F" w:rsidRPr="00BE6832">
        <w:rPr>
          <w:rFonts w:eastAsia="Times New Roman" w:cs="Times New Roman"/>
          <w:bCs/>
        </w:rPr>
        <w:t>.</w:t>
      </w:r>
    </w:p>
    <w:p w14:paraId="22A06C2D" w14:textId="77777777" w:rsidR="00A004EF" w:rsidRPr="00F33B55" w:rsidRDefault="00DA226E" w:rsidP="002906E3">
      <w:pPr>
        <w:pStyle w:val="Punktation"/>
      </w:pPr>
      <w:r w:rsidRPr="00BE6832">
        <w:rPr>
          <w:b/>
        </w:rPr>
        <w:t xml:space="preserve">Finanztransaktionssteuer </w:t>
      </w:r>
      <w:r w:rsidR="00164E1A" w:rsidRPr="00BE6832">
        <w:rPr>
          <w:b/>
        </w:rPr>
        <w:t>einführen</w:t>
      </w:r>
      <w:r w:rsidR="00164E1A" w:rsidRPr="004F3CF8">
        <w:rPr>
          <w:b/>
        </w:rPr>
        <w:t>.</w:t>
      </w:r>
      <w:r w:rsidR="00164E1A" w:rsidRPr="00BE6832">
        <w:t xml:space="preserve"> </w:t>
      </w:r>
      <w:r w:rsidR="001E32BE" w:rsidRPr="00BE6832">
        <w:t>Seit 2010 steht das Thema</w:t>
      </w:r>
      <w:r w:rsidR="001E32BE">
        <w:t xml:space="preserve"> Finanztransaktionssteuer in Europa auf der Tagesordnung, insbesondere auf Druck unserer sozialdemokratischen Fraktion im Europaparlament. Es </w:t>
      </w:r>
      <w:r w:rsidR="00974B88">
        <w:t>ist</w:t>
      </w:r>
      <w:r w:rsidR="001E32BE">
        <w:t xml:space="preserve"> daher höchste Zeit, dass bestehende Blockaden überwunden werden und wir diese Gerechtigkeitssteuer endlich durchsetzen</w:t>
      </w:r>
      <w:r w:rsidR="00164E1A">
        <w:t xml:space="preserve">. Wir haben zusammen mit Frankreich einen neuen Anlauf unternommen. </w:t>
      </w:r>
      <w:r w:rsidR="007C2587">
        <w:t>Wir wollen</w:t>
      </w:r>
      <w:r w:rsidR="005E7678">
        <w:t xml:space="preserve"> in der EU</w:t>
      </w:r>
      <w:r w:rsidR="007C2587">
        <w:t xml:space="preserve"> eine Finanztrans</w:t>
      </w:r>
      <w:r>
        <w:t>aktionssteuer nach dem Vorbild der französischen Finanztransaktionssteuer einführen.</w:t>
      </w:r>
      <w:r w:rsidR="007C2587">
        <w:t xml:space="preserve"> </w:t>
      </w:r>
      <w:r w:rsidR="005A6980" w:rsidRPr="005A6980">
        <w:t xml:space="preserve">Mit der Besteuerung von Transaktionen auf im Inland emittierte Aktien </w:t>
      </w:r>
      <w:r w:rsidR="005A6980" w:rsidRPr="00F77A2F">
        <w:t>machen wir den ersten Schritt.</w:t>
      </w:r>
      <w:r w:rsidR="005A6980" w:rsidRPr="005A6980">
        <w:t xml:space="preserve"> </w:t>
      </w:r>
      <w:r>
        <w:t xml:space="preserve">Die </w:t>
      </w:r>
      <w:r w:rsidR="007C2587">
        <w:t>Einnahmen</w:t>
      </w:r>
      <w:r>
        <w:t xml:space="preserve"> dieser Steuer sollen der EU zufließen</w:t>
      </w:r>
      <w:r w:rsidR="00E10B97">
        <w:t xml:space="preserve">.  </w:t>
      </w:r>
      <w:r w:rsidR="002906E3" w:rsidRPr="00F33B55">
        <w:t>Dies ist jedoch nur der erste Schritt.</w:t>
      </w:r>
      <w:r w:rsidR="007652EA" w:rsidRPr="00F33B55">
        <w:t xml:space="preserve"> Unser Ziel bleibt eine umfassende </w:t>
      </w:r>
      <w:r w:rsidR="00864464" w:rsidRPr="00F33B55">
        <w:t>Finanzt</w:t>
      </w:r>
      <w:r w:rsidR="007652EA" w:rsidRPr="00F33B55">
        <w:t>ransaktionssteuer. Diese soll alle börslichen und außerbörslichen Transaktionen von Wertpapieren, Anleihen und Derivaten sowie alle Devisentransaktionen umfassen.</w:t>
      </w:r>
    </w:p>
    <w:p w14:paraId="7F62CA11" w14:textId="77777777" w:rsidR="003218DE" w:rsidRPr="007B7C6F" w:rsidRDefault="003218DE" w:rsidP="00BE03A0">
      <w:pPr>
        <w:pStyle w:val="berschrift2"/>
      </w:pPr>
      <w:bookmarkStart w:id="5" w:name="_Toc4732297"/>
      <w:r w:rsidRPr="007B7C6F">
        <w:t>Gleichwertige</w:t>
      </w:r>
      <w:r w:rsidR="00C8255D" w:rsidRPr="007B7C6F">
        <w:t>re</w:t>
      </w:r>
      <w:r w:rsidRPr="007B7C6F">
        <w:t xml:space="preserve"> Lebensverhältnisse</w:t>
      </w:r>
      <w:r w:rsidR="00C8255D" w:rsidRPr="007B7C6F">
        <w:t xml:space="preserve"> </w:t>
      </w:r>
      <w:r w:rsidR="00E60B74" w:rsidRPr="007B7C6F">
        <w:t>und menschlichere Haushaltspolitik</w:t>
      </w:r>
      <w:bookmarkEnd w:id="5"/>
    </w:p>
    <w:p w14:paraId="0BEEF892" w14:textId="77777777" w:rsidR="003218DE" w:rsidRPr="007B7C6F" w:rsidRDefault="00C353E3" w:rsidP="00757151">
      <w:pPr>
        <w:rPr>
          <w:rFonts w:cs="Arial"/>
          <w:bCs/>
          <w:iCs/>
          <w:szCs w:val="24"/>
        </w:rPr>
      </w:pPr>
      <w:r w:rsidRPr="007B7C6F">
        <w:rPr>
          <w:rFonts w:cs="Arial"/>
          <w:bCs/>
          <w:iCs/>
          <w:szCs w:val="24"/>
        </w:rPr>
        <w:t>Jeder Mitglieds</w:t>
      </w:r>
      <w:r w:rsidR="00151122">
        <w:rPr>
          <w:rFonts w:cs="Arial"/>
          <w:bCs/>
          <w:iCs/>
          <w:szCs w:val="24"/>
        </w:rPr>
        <w:t>s</w:t>
      </w:r>
      <w:r w:rsidRPr="007B7C6F">
        <w:rPr>
          <w:rFonts w:cs="Arial"/>
          <w:bCs/>
          <w:iCs/>
          <w:szCs w:val="24"/>
        </w:rPr>
        <w:t>taat und jede Region soll</w:t>
      </w:r>
      <w:r w:rsidR="00F7071B">
        <w:rPr>
          <w:rFonts w:cs="Arial"/>
          <w:bCs/>
          <w:iCs/>
          <w:szCs w:val="24"/>
        </w:rPr>
        <w:t>en</w:t>
      </w:r>
      <w:r w:rsidRPr="007B7C6F">
        <w:rPr>
          <w:rFonts w:cs="Arial"/>
          <w:bCs/>
          <w:iCs/>
          <w:szCs w:val="24"/>
        </w:rPr>
        <w:t xml:space="preserve"> nach Kräften dafür sorgen, dass es den </w:t>
      </w:r>
      <w:r w:rsidR="00985D61">
        <w:rPr>
          <w:rFonts w:cs="Arial"/>
          <w:bCs/>
          <w:iCs/>
          <w:szCs w:val="24"/>
        </w:rPr>
        <w:t>Bürgerinnen und Bürger</w:t>
      </w:r>
      <w:r w:rsidR="00C32AB1">
        <w:rPr>
          <w:rFonts w:cs="Arial"/>
          <w:bCs/>
          <w:iCs/>
          <w:szCs w:val="24"/>
        </w:rPr>
        <w:t>n</w:t>
      </w:r>
      <w:r w:rsidR="00985D61" w:rsidRPr="007B7C6F">
        <w:rPr>
          <w:rFonts w:cs="Arial"/>
          <w:bCs/>
          <w:iCs/>
          <w:szCs w:val="24"/>
        </w:rPr>
        <w:t xml:space="preserve"> </w:t>
      </w:r>
      <w:r w:rsidRPr="007B7C6F">
        <w:rPr>
          <w:rFonts w:cs="Arial"/>
          <w:bCs/>
          <w:iCs/>
          <w:szCs w:val="24"/>
        </w:rPr>
        <w:t>gut geht. Gleichzeitig unterstützen sich die Mitglied</w:t>
      </w:r>
      <w:r w:rsidR="00151122">
        <w:rPr>
          <w:rFonts w:cs="Arial"/>
          <w:bCs/>
          <w:iCs/>
          <w:szCs w:val="24"/>
        </w:rPr>
        <w:t>s</w:t>
      </w:r>
      <w:r w:rsidRPr="007B7C6F">
        <w:rPr>
          <w:rFonts w:cs="Arial"/>
          <w:bCs/>
          <w:iCs/>
          <w:szCs w:val="24"/>
        </w:rPr>
        <w:t>staaten untereinander durch mehr Solidarität</w:t>
      </w:r>
      <w:r w:rsidR="00BE1C53" w:rsidRPr="007B7C6F">
        <w:rPr>
          <w:rFonts w:cs="Arial"/>
          <w:bCs/>
          <w:iCs/>
          <w:szCs w:val="24"/>
        </w:rPr>
        <w:t xml:space="preserve"> für </w:t>
      </w:r>
      <w:r w:rsidR="00BE1C53" w:rsidRPr="003C2F74">
        <w:rPr>
          <w:rFonts w:cs="Arial"/>
          <w:bCs/>
          <w:iCs/>
          <w:szCs w:val="24"/>
        </w:rPr>
        <w:t>gleichwertigere</w:t>
      </w:r>
      <w:r w:rsidRPr="003C2F74">
        <w:rPr>
          <w:rFonts w:cs="Arial"/>
          <w:bCs/>
          <w:iCs/>
          <w:szCs w:val="24"/>
        </w:rPr>
        <w:t xml:space="preserve"> </w:t>
      </w:r>
      <w:r w:rsidR="003218DE" w:rsidRPr="003C2F74">
        <w:rPr>
          <w:rFonts w:cs="Arial"/>
          <w:bCs/>
          <w:iCs/>
          <w:szCs w:val="24"/>
        </w:rPr>
        <w:t xml:space="preserve">Lebensbedingungen </w:t>
      </w:r>
      <w:r w:rsidR="00BE1C53" w:rsidRPr="003C2F74">
        <w:rPr>
          <w:rFonts w:cs="Arial"/>
          <w:bCs/>
          <w:iCs/>
          <w:szCs w:val="24"/>
        </w:rPr>
        <w:t xml:space="preserve">in </w:t>
      </w:r>
      <w:r w:rsidR="00423461" w:rsidRPr="003C2F74">
        <w:rPr>
          <w:rFonts w:cs="Arial"/>
          <w:bCs/>
          <w:iCs/>
          <w:szCs w:val="24"/>
        </w:rPr>
        <w:t xml:space="preserve">ganz </w:t>
      </w:r>
      <w:r w:rsidR="00BE1C53" w:rsidRPr="003C2F74">
        <w:rPr>
          <w:rFonts w:cs="Arial"/>
          <w:bCs/>
          <w:iCs/>
          <w:szCs w:val="24"/>
        </w:rPr>
        <w:t>Europa</w:t>
      </w:r>
      <w:r w:rsidR="00F657BE" w:rsidRPr="003C2F74">
        <w:rPr>
          <w:rFonts w:cs="Arial"/>
          <w:bCs/>
          <w:iCs/>
          <w:szCs w:val="24"/>
        </w:rPr>
        <w:t xml:space="preserve"> und seinen Regionen</w:t>
      </w:r>
      <w:r w:rsidR="00BE1C53" w:rsidRPr="003C2F74">
        <w:rPr>
          <w:rFonts w:cs="Arial"/>
          <w:bCs/>
          <w:iCs/>
          <w:szCs w:val="24"/>
        </w:rPr>
        <w:t xml:space="preserve">. </w:t>
      </w:r>
      <w:r w:rsidR="00F150C8" w:rsidRPr="003C2F74">
        <w:rPr>
          <w:rFonts w:cs="Arial"/>
          <w:bCs/>
          <w:iCs/>
          <w:szCs w:val="24"/>
        </w:rPr>
        <w:t>Das Kaputtsparen vor allem zu</w:t>
      </w:r>
      <w:r w:rsidR="003C2F74" w:rsidRPr="003C2F74">
        <w:rPr>
          <w:rFonts w:cs="Arial"/>
          <w:bCs/>
          <w:iCs/>
          <w:szCs w:val="24"/>
        </w:rPr>
        <w:t>l</w:t>
      </w:r>
      <w:r w:rsidR="00F150C8" w:rsidRPr="003C2F74">
        <w:rPr>
          <w:rFonts w:cs="Arial"/>
          <w:bCs/>
          <w:iCs/>
          <w:szCs w:val="24"/>
        </w:rPr>
        <w:t>asten</w:t>
      </w:r>
      <w:r w:rsidR="00985D61" w:rsidRPr="003C2F74">
        <w:rPr>
          <w:rFonts w:cs="Arial"/>
          <w:bCs/>
          <w:iCs/>
          <w:szCs w:val="24"/>
        </w:rPr>
        <w:t xml:space="preserve"> des</w:t>
      </w:r>
      <w:r w:rsidR="00985D61">
        <w:rPr>
          <w:rFonts w:cs="Arial"/>
          <w:bCs/>
          <w:iCs/>
          <w:szCs w:val="24"/>
        </w:rPr>
        <w:t xml:space="preserve"> sozialen Zusammenhalts</w:t>
      </w:r>
      <w:r w:rsidR="00F150C8" w:rsidRPr="007B7C6F">
        <w:rPr>
          <w:rFonts w:cs="Arial"/>
          <w:bCs/>
          <w:iCs/>
          <w:szCs w:val="24"/>
        </w:rPr>
        <w:t xml:space="preserve"> </w:t>
      </w:r>
      <w:r w:rsidR="00640926" w:rsidRPr="007B7C6F">
        <w:rPr>
          <w:rFonts w:cs="Arial"/>
          <w:bCs/>
          <w:iCs/>
          <w:szCs w:val="24"/>
        </w:rPr>
        <w:t>werden wir beenden</w:t>
      </w:r>
      <w:r w:rsidR="009A38B9" w:rsidRPr="007B7C6F">
        <w:rPr>
          <w:rFonts w:cs="Arial"/>
          <w:bCs/>
          <w:iCs/>
          <w:szCs w:val="24"/>
        </w:rPr>
        <w:t xml:space="preserve">. </w:t>
      </w:r>
      <w:r w:rsidR="00757151" w:rsidRPr="007B7C6F">
        <w:rPr>
          <w:rFonts w:cs="Arial"/>
          <w:bCs/>
          <w:iCs/>
          <w:szCs w:val="24"/>
        </w:rPr>
        <w:lastRenderedPageBreak/>
        <w:t>Z</w:t>
      </w:r>
      <w:r w:rsidR="00757151" w:rsidRPr="007B7C6F">
        <w:rPr>
          <w:rFonts w:cstheme="minorHAnsi"/>
        </w:rPr>
        <w:t>ukunftsinvestitionen und die Konsolidierung von öffentlichen Haushalten dürfen nicht mehr gegeneinander ausgespielt werden.</w:t>
      </w:r>
    </w:p>
    <w:p w14:paraId="69C2BF65" w14:textId="77777777" w:rsidR="00C4249D" w:rsidRPr="007B7C6F" w:rsidRDefault="00C4249D" w:rsidP="00C4249D">
      <w:pPr>
        <w:rPr>
          <w:rFonts w:cs="Arial"/>
          <w:szCs w:val="24"/>
          <w:u w:val="single"/>
        </w:rPr>
      </w:pPr>
      <w:r w:rsidRPr="007B7C6F">
        <w:rPr>
          <w:rFonts w:cs="Arial"/>
          <w:szCs w:val="24"/>
          <w:u w:val="single"/>
        </w:rPr>
        <w:t>Was wir machen:</w:t>
      </w:r>
    </w:p>
    <w:p w14:paraId="6F357508" w14:textId="77777777" w:rsidR="00C4249D" w:rsidRPr="007B7C6F" w:rsidRDefault="00C4249D" w:rsidP="00C9154F">
      <w:pPr>
        <w:pStyle w:val="Punktation"/>
      </w:pPr>
      <w:r w:rsidRPr="007B7C6F">
        <w:t xml:space="preserve">Die </w:t>
      </w:r>
      <w:r w:rsidRPr="007B7C6F">
        <w:rPr>
          <w:b/>
        </w:rPr>
        <w:t>finanziellen Mittel für die Angleichung der Lebensbedingungen werden gesichert</w:t>
      </w:r>
      <w:r w:rsidR="00C32AB1">
        <w:rPr>
          <w:b/>
        </w:rPr>
        <w:t>,</w:t>
      </w:r>
      <w:r w:rsidR="00985D61">
        <w:rPr>
          <w:b/>
        </w:rPr>
        <w:t xml:space="preserve"> </w:t>
      </w:r>
      <w:r w:rsidR="00C32AB1">
        <w:t>unter anderem</w:t>
      </w:r>
      <w:r w:rsidR="00757151" w:rsidRPr="007B7C6F">
        <w:rPr>
          <w:b/>
        </w:rPr>
        <w:t xml:space="preserve"> </w:t>
      </w:r>
      <w:r w:rsidR="00757151" w:rsidRPr="007B7C6F">
        <w:t>d</w:t>
      </w:r>
      <w:r w:rsidRPr="007B7C6F">
        <w:t xml:space="preserve">urch die neu zu schaffenden </w:t>
      </w:r>
      <w:r w:rsidR="00757151" w:rsidRPr="007B7C6F">
        <w:t>Einnahmen</w:t>
      </w:r>
      <w:r w:rsidRPr="007B7C6F">
        <w:t xml:space="preserve"> </w:t>
      </w:r>
      <w:r w:rsidR="00757151" w:rsidRPr="007B7C6F">
        <w:t xml:space="preserve">aus der Finanztransaktionssteuer. </w:t>
      </w:r>
      <w:r w:rsidR="00985D61">
        <w:t>Gleichzeitig wird die Effektivität der Kohäsionspolitik erhöht</w:t>
      </w:r>
      <w:r w:rsidR="00985D61" w:rsidRPr="00097895">
        <w:t>.</w:t>
      </w:r>
    </w:p>
    <w:p w14:paraId="70D7B0F5" w14:textId="77777777" w:rsidR="00985D61" w:rsidRPr="00E44136" w:rsidRDefault="00985D61" w:rsidP="00985D61">
      <w:pPr>
        <w:pStyle w:val="Punktation"/>
      </w:pPr>
      <w:r w:rsidRPr="0027243B">
        <w:rPr>
          <w:b/>
        </w:rPr>
        <w:t>Wir</w:t>
      </w:r>
      <w:r>
        <w:rPr>
          <w:b/>
        </w:rPr>
        <w:t xml:space="preserve"> </w:t>
      </w:r>
      <w:r w:rsidRPr="0027243B">
        <w:rPr>
          <w:b/>
        </w:rPr>
        <w:t>sind zu höheren Beiträgen Deutschlands zum EU-Haushalt bereit</w:t>
      </w:r>
      <w:r w:rsidRPr="004F3CF8">
        <w:rPr>
          <w:b/>
        </w:rPr>
        <w:t>,</w:t>
      </w:r>
      <w:r w:rsidRPr="00097895">
        <w:t xml:space="preserve"> um </w:t>
      </w:r>
      <w:r>
        <w:t xml:space="preserve">gemeinsam mit unseren europäischen </w:t>
      </w:r>
      <w:r w:rsidR="00543B5E">
        <w:t xml:space="preserve">Partnerinnen und </w:t>
      </w:r>
      <w:r>
        <w:t xml:space="preserve">Partnern nach dem Brexit die </w:t>
      </w:r>
      <w:r w:rsidRPr="00097895">
        <w:t>Zukunfts</w:t>
      </w:r>
      <w:r>
        <w:t xml:space="preserve">fähigkeit der Europäischen Union zu sichern und den Ausbau der </w:t>
      </w:r>
      <w:r w:rsidR="00297C5F">
        <w:t>e</w:t>
      </w:r>
      <w:r>
        <w:t xml:space="preserve">uropäischen </w:t>
      </w:r>
      <w:r w:rsidR="00297C5F">
        <w:t>ö</w:t>
      </w:r>
      <w:r>
        <w:t>ffentlichen Güter zu befördern, was wiederum die nationalen Haushalte perspektivisch entlastet.</w:t>
      </w:r>
    </w:p>
    <w:p w14:paraId="1DACAD5A" w14:textId="77777777" w:rsidR="005179B3" w:rsidRPr="007B7C6F" w:rsidRDefault="005179B3" w:rsidP="00EB222B">
      <w:pPr>
        <w:pStyle w:val="Punktation"/>
        <w:rPr>
          <w:rFonts w:cstheme="minorHAnsi"/>
          <w:u w:val="single"/>
        </w:rPr>
      </w:pPr>
      <w:r w:rsidRPr="007B7C6F">
        <w:rPr>
          <w:b/>
        </w:rPr>
        <w:t>Ein gemeinsames Budget der Euro</w:t>
      </w:r>
      <w:r w:rsidR="004A7B19">
        <w:rPr>
          <w:b/>
        </w:rPr>
        <w:t>l</w:t>
      </w:r>
      <w:r w:rsidRPr="007B7C6F">
        <w:rPr>
          <w:b/>
        </w:rPr>
        <w:t xml:space="preserve">änder </w:t>
      </w:r>
      <w:r w:rsidR="0009654A" w:rsidRPr="007B7C6F">
        <w:rPr>
          <w:b/>
        </w:rPr>
        <w:t xml:space="preserve">soll </w:t>
      </w:r>
      <w:r w:rsidRPr="007B7C6F">
        <w:rPr>
          <w:b/>
        </w:rPr>
        <w:t>für mehr Investitionen</w:t>
      </w:r>
      <w:r w:rsidR="0014610E" w:rsidRPr="007B7C6F">
        <w:rPr>
          <w:b/>
        </w:rPr>
        <w:t xml:space="preserve"> sorgen</w:t>
      </w:r>
      <w:r w:rsidRPr="004F3CF8">
        <w:rPr>
          <w:b/>
        </w:rPr>
        <w:t>,</w:t>
      </w:r>
      <w:r w:rsidRPr="007B7C6F">
        <w:t xml:space="preserve"> </w:t>
      </w:r>
      <w:r w:rsidR="00E44136">
        <w:t>die erforderlichen Produktivitätssteigerungen und Anpassungen der</w:t>
      </w:r>
      <w:r w:rsidR="00E44136" w:rsidRPr="00097895">
        <w:t xml:space="preserve"> Wettbewerbsfähigkeit </w:t>
      </w:r>
      <w:r w:rsidR="00E44136">
        <w:t xml:space="preserve">befördern </w:t>
      </w:r>
      <w:r w:rsidR="00E44136" w:rsidRPr="00097895">
        <w:t xml:space="preserve">und </w:t>
      </w:r>
      <w:r w:rsidR="00E44136">
        <w:t xml:space="preserve">die </w:t>
      </w:r>
      <w:r w:rsidR="00E44136" w:rsidRPr="00097895">
        <w:t>Stabilität der Eurozone</w:t>
      </w:r>
      <w:r w:rsidR="00E44136">
        <w:t xml:space="preserve"> sichern</w:t>
      </w:r>
      <w:r w:rsidR="00E44136" w:rsidRPr="00097895">
        <w:t xml:space="preserve">. Aus einem solchen </w:t>
      </w:r>
      <w:r w:rsidR="00EB222B" w:rsidRPr="00F33B55">
        <w:t xml:space="preserve">parlamentarisch kontrollierten </w:t>
      </w:r>
      <w:r w:rsidR="00E44136" w:rsidRPr="00F33B55">
        <w:t xml:space="preserve">Eurozonenhaushalt sollen die Mittel auch </w:t>
      </w:r>
      <w:r w:rsidRPr="00F33B55">
        <w:t xml:space="preserve">und gerade in Schwächephasen zur </w:t>
      </w:r>
      <w:r w:rsidR="004D2556" w:rsidRPr="00F33B55">
        <w:t xml:space="preserve">Stabilisierung zur </w:t>
      </w:r>
      <w:r w:rsidRPr="00F33B55">
        <w:t>Verfügu</w:t>
      </w:r>
      <w:r w:rsidRPr="007B7C6F">
        <w:t>ng stehen.</w:t>
      </w:r>
    </w:p>
    <w:p w14:paraId="04832366" w14:textId="77777777" w:rsidR="00585C36" w:rsidRPr="001D6F62" w:rsidRDefault="00CB1F2F" w:rsidP="00141A86">
      <w:pPr>
        <w:pStyle w:val="Punktation"/>
        <w:rPr>
          <w:rFonts w:cstheme="minorHAnsi"/>
          <w:u w:val="single"/>
        </w:rPr>
      </w:pPr>
      <w:r w:rsidRPr="007B7C6F">
        <w:rPr>
          <w:b/>
        </w:rPr>
        <w:t>Die Interessen der Städte und Kommunen werden besser berücksichtig</w:t>
      </w:r>
      <w:r w:rsidR="00F759C7">
        <w:rPr>
          <w:b/>
        </w:rPr>
        <w:t>t</w:t>
      </w:r>
      <w:r w:rsidRPr="004F3CF8">
        <w:rPr>
          <w:b/>
        </w:rPr>
        <w:t>.</w:t>
      </w:r>
      <w:r w:rsidRPr="007B7C6F">
        <w:t xml:space="preserve"> Das betrifft vor allem den </w:t>
      </w:r>
      <w:r w:rsidR="00585C36" w:rsidRPr="007B7C6F">
        <w:rPr>
          <w:lang w:eastAsia="en-US"/>
        </w:rPr>
        <w:t>Schutz der Daseinsvorsorge</w:t>
      </w:r>
      <w:r w:rsidRPr="007B7C6F">
        <w:rPr>
          <w:lang w:eastAsia="en-US"/>
        </w:rPr>
        <w:t>, den</w:t>
      </w:r>
      <w:r w:rsidR="00585C36" w:rsidRPr="007B7C6F">
        <w:rPr>
          <w:lang w:eastAsia="en-US"/>
        </w:rPr>
        <w:t xml:space="preserve"> Erhalt vo</w:t>
      </w:r>
      <w:r w:rsidR="00B37F4C">
        <w:rPr>
          <w:lang w:eastAsia="en-US"/>
        </w:rPr>
        <w:t xml:space="preserve">n starken und handlungsfähigen </w:t>
      </w:r>
      <w:r w:rsidR="00585C36" w:rsidRPr="007B7C6F">
        <w:rPr>
          <w:lang w:eastAsia="en-US"/>
        </w:rPr>
        <w:t>Kreditgeber</w:t>
      </w:r>
      <w:r w:rsidR="00F759C7">
        <w:rPr>
          <w:lang w:eastAsia="en-US"/>
        </w:rPr>
        <w:t>n</w:t>
      </w:r>
      <w:r w:rsidR="00585C36" w:rsidRPr="007B7C6F">
        <w:rPr>
          <w:lang w:eastAsia="en-US"/>
        </w:rPr>
        <w:t xml:space="preserve"> für die Wirtschaft vor Ort sowie die Berücksichtigung kommunaler Interessen bei der Gestaltung der künftigen Kohäsionspolitik.</w:t>
      </w:r>
    </w:p>
    <w:p w14:paraId="35F1C165" w14:textId="77777777" w:rsidR="0037428F" w:rsidRPr="00F030D8" w:rsidRDefault="00A849D0" w:rsidP="0037428F">
      <w:pPr>
        <w:pStyle w:val="Punktation"/>
        <w:rPr>
          <w:rFonts w:cstheme="minorHAnsi"/>
          <w:b/>
          <w:u w:val="single"/>
        </w:rPr>
      </w:pPr>
      <w:r w:rsidRPr="00A563C3">
        <w:rPr>
          <w:b/>
        </w:rPr>
        <w:t xml:space="preserve">Den </w:t>
      </w:r>
      <w:r w:rsidR="0037428F" w:rsidRPr="00A563C3">
        <w:rPr>
          <w:b/>
        </w:rPr>
        <w:t>ländlichen Raum deutlicher stärken</w:t>
      </w:r>
      <w:r w:rsidR="0037428F" w:rsidRPr="00F030D8">
        <w:rPr>
          <w:b/>
        </w:rPr>
        <w:t xml:space="preserve">. </w:t>
      </w:r>
      <w:r w:rsidR="0037428F" w:rsidRPr="00A563C3">
        <w:t xml:space="preserve">Die technische und soziale Infrastruktur muss in Europa auch im ländlichen Raum weiter ausgebaut werden, um ihn insbesondere für junge Menschen und Familien attraktiv zu halten. </w:t>
      </w:r>
      <w:r w:rsidR="00CF4644" w:rsidRPr="00A563C3">
        <w:t>Für gleichwertige Lebensverhältnisse, gerade auch in Ostdeutschland</w:t>
      </w:r>
      <w:r w:rsidR="00F13582">
        <w:t>,</w:t>
      </w:r>
      <w:r w:rsidR="00CF4644" w:rsidRPr="00A563C3">
        <w:t xml:space="preserve"> ist die EU-Regionalpolitik weiterhin von großer Bedeutung. In der nächsten Förderperiode bedarf es daher einer entsprechenden Mittelausstattung. </w:t>
      </w:r>
      <w:r w:rsidR="0037428F" w:rsidRPr="00A563C3">
        <w:t>Doppelstrukturen in den europäischen Strukturfonds werden wir hierzu abbauen, um den ländlichen Raum zielgerichteter, effizienter und unbürokratischer zu stärken.</w:t>
      </w:r>
      <w:r w:rsidR="00A563C3">
        <w:rPr>
          <w:b/>
        </w:rPr>
        <w:t xml:space="preserve"> </w:t>
      </w:r>
      <w:r w:rsidR="00A563C3">
        <w:t>Die Regionalförderung und Beteiligungen sollte</w:t>
      </w:r>
      <w:r w:rsidR="00F13582">
        <w:t>n</w:t>
      </w:r>
      <w:r w:rsidR="00A563C3">
        <w:t xml:space="preserve"> zudem ein wichtiger Bestandteil einer neu zu konzipierenden EU-Industriepolitik sein. Als Faktor der Standortsicherung sollte</w:t>
      </w:r>
      <w:r w:rsidR="00677FDD">
        <w:t>n</w:t>
      </w:r>
      <w:r w:rsidR="00A563C3">
        <w:t xml:space="preserve"> sie mit einer Weiterentwicklung von qualifizierter Mitbestimmung auf EU-Ebene verbunden werden.</w:t>
      </w:r>
    </w:p>
    <w:p w14:paraId="16950228" w14:textId="77777777" w:rsidR="0009654A" w:rsidRPr="007B7C6F" w:rsidRDefault="008F5DEA" w:rsidP="00424DBD">
      <w:pPr>
        <w:pStyle w:val="Punktation"/>
      </w:pPr>
      <w:r w:rsidRPr="007B7C6F">
        <w:rPr>
          <w:b/>
        </w:rPr>
        <w:t>Den Euro stark halten und Mitgliedsstaaten früher und entschlossener helfen</w:t>
      </w:r>
      <w:r w:rsidRPr="004F3CF8">
        <w:rPr>
          <w:b/>
        </w:rPr>
        <w:t>,</w:t>
      </w:r>
      <w:r w:rsidRPr="007B7C6F">
        <w:t xml:space="preserve"> wenn sie in </w:t>
      </w:r>
      <w:r w:rsidR="00F759C7">
        <w:t>eine Krise zu rutschen drohen</w:t>
      </w:r>
      <w:r w:rsidRPr="007B7C6F">
        <w:t xml:space="preserve">. Dafür werden wir den Europäischen Stabilitätsmechanismus (ESM) </w:t>
      </w:r>
      <w:r w:rsidR="00BA0005">
        <w:t xml:space="preserve">zu </w:t>
      </w:r>
      <w:r w:rsidR="00BD402B">
        <w:t xml:space="preserve">einem </w:t>
      </w:r>
      <w:r w:rsidR="00BD402B" w:rsidRPr="00F33B55">
        <w:t>parlamentarisch kontrollierten Europäischen Währungsfonds</w:t>
      </w:r>
      <w:r w:rsidR="00BA0005" w:rsidRPr="00F33B55">
        <w:t xml:space="preserve"> (EWF) </w:t>
      </w:r>
      <w:r w:rsidRPr="00F33B55">
        <w:t>weiterentwickeln</w:t>
      </w:r>
      <w:r w:rsidR="00F759C7" w:rsidRPr="00F33B55">
        <w:t>,</w:t>
      </w:r>
      <w:r w:rsidR="00F759C7">
        <w:t xml:space="preserve"> damit er künftig früher helfen kann und nicht erst, wenn die Krise da ist</w:t>
      </w:r>
      <w:r w:rsidR="009B4132">
        <w:t> –</w:t>
      </w:r>
      <w:r w:rsidR="00F759C7">
        <w:t xml:space="preserve"> mit hohen politischen, ökonomischen und sozialen Kosten.</w:t>
      </w:r>
      <w:r w:rsidR="0009654A" w:rsidRPr="007B7C6F">
        <w:t xml:space="preserve"> Niemand weiß, wann </w:t>
      </w:r>
      <w:r w:rsidR="00F759C7">
        <w:t>die nächste Wirtschaftsk</w:t>
      </w:r>
      <w:r w:rsidR="0009654A" w:rsidRPr="007B7C6F">
        <w:t xml:space="preserve">rise Europa oder die Welt erschüttert. Deshalb müssen wir uns </w:t>
      </w:r>
      <w:r w:rsidR="00677FDD">
        <w:t xml:space="preserve">möglichst langfristig </w:t>
      </w:r>
      <w:r w:rsidR="0009654A" w:rsidRPr="007B7C6F">
        <w:t>vorbereiten.</w:t>
      </w:r>
    </w:p>
    <w:p w14:paraId="6D80706D" w14:textId="77777777" w:rsidR="00BE6832" w:rsidRPr="00BE6832" w:rsidRDefault="0009654A" w:rsidP="00136A89">
      <w:pPr>
        <w:pStyle w:val="Punktation"/>
        <w:spacing w:after="160" w:line="259" w:lineRule="auto"/>
        <w:rPr>
          <w:rFonts w:eastAsiaTheme="majorEastAsia" w:cstheme="majorBidi"/>
          <w:b/>
          <w:sz w:val="28"/>
          <w:szCs w:val="32"/>
        </w:rPr>
      </w:pPr>
      <w:r w:rsidRPr="00BE6832">
        <w:rPr>
          <w:b/>
        </w:rPr>
        <w:t>Steuerzahler</w:t>
      </w:r>
      <w:r w:rsidR="00AB12FF" w:rsidRPr="00BE6832">
        <w:rPr>
          <w:b/>
        </w:rPr>
        <w:t>innen und Steuerzahler</w:t>
      </w:r>
      <w:r w:rsidRPr="00BE6832">
        <w:rPr>
          <w:b/>
        </w:rPr>
        <w:t xml:space="preserve"> soll</w:t>
      </w:r>
      <w:r w:rsidR="00AB12FF" w:rsidRPr="00BE6832">
        <w:rPr>
          <w:b/>
        </w:rPr>
        <w:t>en</w:t>
      </w:r>
      <w:r w:rsidRPr="00BE6832">
        <w:rPr>
          <w:b/>
        </w:rPr>
        <w:t xml:space="preserve"> nirgendwo in Europa mehr für Bankenpleiten bezahlen. </w:t>
      </w:r>
      <w:r w:rsidRPr="007B7C6F">
        <w:t xml:space="preserve">Eine Bankenkrise darf nicht wieder </w:t>
      </w:r>
      <w:r w:rsidR="007364D2">
        <w:t>zu einer</w:t>
      </w:r>
      <w:r w:rsidR="007364D2" w:rsidRPr="007B7C6F">
        <w:t xml:space="preserve"> </w:t>
      </w:r>
      <w:r w:rsidRPr="007B7C6F">
        <w:t xml:space="preserve">Staatsschuldenkrise werden. Hierfür werden wir die </w:t>
      </w:r>
      <w:r w:rsidR="008F5DEA" w:rsidRPr="007B7C6F">
        <w:t xml:space="preserve">fatale Kopplung zwischen Staaten und Banken </w:t>
      </w:r>
      <w:r w:rsidR="0014610E" w:rsidRPr="007B7C6F">
        <w:t xml:space="preserve">weiter </w:t>
      </w:r>
      <w:r w:rsidRPr="007B7C6F">
        <w:t xml:space="preserve">auflösen. </w:t>
      </w:r>
      <w:r w:rsidR="007364D2">
        <w:t xml:space="preserve">Dazu werden wir die </w:t>
      </w:r>
      <w:r w:rsidRPr="007B7C6F">
        <w:t>Bankenunion</w:t>
      </w:r>
      <w:r w:rsidR="009A7770">
        <w:t xml:space="preserve"> weiter vertiefen und </w:t>
      </w:r>
      <w:r w:rsidR="002B6AAB">
        <w:t>unter anderem</w:t>
      </w:r>
      <w:r w:rsidR="009A7770">
        <w:t xml:space="preserve"> eine </w:t>
      </w:r>
      <w:r w:rsidR="00086349">
        <w:t>gemeinsame</w:t>
      </w:r>
      <w:r w:rsidR="00086349" w:rsidRPr="00086349">
        <w:t xml:space="preserve"> </w:t>
      </w:r>
      <w:r w:rsidR="00086349">
        <w:t>Letztsicherung für den Bankenabwicklungsfonds schaffen.</w:t>
      </w:r>
      <w:r w:rsidRPr="007B7C6F">
        <w:t xml:space="preserve"> </w:t>
      </w:r>
      <w:r w:rsidR="00BE6832">
        <w:br w:type="page"/>
      </w:r>
    </w:p>
    <w:p w14:paraId="7365F2C4" w14:textId="77777777" w:rsidR="00A35C13" w:rsidRPr="007B7C6F" w:rsidRDefault="00A35C13" w:rsidP="00AE0ABE">
      <w:pPr>
        <w:pStyle w:val="berschrift1"/>
      </w:pPr>
      <w:bookmarkStart w:id="6" w:name="_Toc4732298"/>
      <w:r w:rsidRPr="007B7C6F">
        <w:lastRenderedPageBreak/>
        <w:t>Einen Kontinent der guten Arbeit schaffen</w:t>
      </w:r>
      <w:bookmarkEnd w:id="6"/>
    </w:p>
    <w:p w14:paraId="291F3C12" w14:textId="77777777" w:rsidR="005B32F1" w:rsidRPr="007B7C6F" w:rsidRDefault="003643F4" w:rsidP="00DA5EA3">
      <w:r w:rsidRPr="007B7C6F">
        <w:t xml:space="preserve">Europa ist wirtschaftlich erfolgreich. Das ist vor allem </w:t>
      </w:r>
      <w:r w:rsidR="007C726A" w:rsidRPr="007B7C6F">
        <w:t>dem</w:t>
      </w:r>
      <w:r w:rsidRPr="007B7C6F">
        <w:t xml:space="preserve"> Fleiß und </w:t>
      </w:r>
      <w:r w:rsidR="007C726A" w:rsidRPr="007B7C6F">
        <w:t>den</w:t>
      </w:r>
      <w:r w:rsidRPr="007B7C6F">
        <w:t xml:space="preserve"> Fähigkeiten der Arbeitnehmerinnen und Arbeitnehmer </w:t>
      </w:r>
      <w:r w:rsidR="007C726A" w:rsidRPr="007B7C6F">
        <w:t>zu verdanken</w:t>
      </w:r>
      <w:r w:rsidRPr="007B7C6F">
        <w:rPr>
          <w:color w:val="000000" w:themeColor="text1"/>
        </w:rPr>
        <w:t xml:space="preserve">. Sie sind es, die den Erfolg tagtäglich mit ihrer Arbeit hervorbringen. </w:t>
      </w:r>
      <w:r w:rsidR="00CE7DFD" w:rsidRPr="007B7C6F">
        <w:rPr>
          <w:color w:val="000000" w:themeColor="text1"/>
        </w:rPr>
        <w:t xml:space="preserve">Gemeinsam können wir es schaffen, dass jede und jeder in Europa sicher sein kann, dass </w:t>
      </w:r>
      <w:r w:rsidR="00B301C7">
        <w:rPr>
          <w:color w:val="000000" w:themeColor="text1"/>
        </w:rPr>
        <w:t>alle, die</w:t>
      </w:r>
      <w:r w:rsidRPr="007B7C6F">
        <w:rPr>
          <w:color w:val="000000" w:themeColor="text1"/>
        </w:rPr>
        <w:t xml:space="preserve"> arbeite</w:t>
      </w:r>
      <w:r w:rsidR="00B301C7">
        <w:rPr>
          <w:color w:val="000000" w:themeColor="text1"/>
        </w:rPr>
        <w:t>n</w:t>
      </w:r>
      <w:r w:rsidRPr="007B7C6F">
        <w:rPr>
          <w:color w:val="000000" w:themeColor="text1"/>
        </w:rPr>
        <w:t>,</w:t>
      </w:r>
      <w:r w:rsidR="00CE7DFD" w:rsidRPr="007B7C6F">
        <w:rPr>
          <w:color w:val="000000" w:themeColor="text1"/>
        </w:rPr>
        <w:t xml:space="preserve"> </w:t>
      </w:r>
      <w:r w:rsidRPr="007B7C6F">
        <w:rPr>
          <w:color w:val="000000" w:themeColor="text1"/>
        </w:rPr>
        <w:t xml:space="preserve">von </w:t>
      </w:r>
      <w:r w:rsidR="00B301C7">
        <w:rPr>
          <w:color w:val="000000" w:themeColor="text1"/>
        </w:rPr>
        <w:t>ihrem</w:t>
      </w:r>
      <w:r w:rsidRPr="007B7C6F">
        <w:rPr>
          <w:color w:val="000000" w:themeColor="text1"/>
        </w:rPr>
        <w:t xml:space="preserve"> Lohn </w:t>
      </w:r>
      <w:r w:rsidR="004F15EC" w:rsidRPr="007B7C6F">
        <w:rPr>
          <w:color w:val="000000" w:themeColor="text1"/>
        </w:rPr>
        <w:t xml:space="preserve">auch </w:t>
      </w:r>
      <w:r w:rsidRPr="007B7C6F">
        <w:rPr>
          <w:color w:val="000000" w:themeColor="text1"/>
        </w:rPr>
        <w:t>gut leben</w:t>
      </w:r>
      <w:r w:rsidR="00DA5EA3" w:rsidRPr="007B7C6F">
        <w:rPr>
          <w:color w:val="000000" w:themeColor="text1"/>
        </w:rPr>
        <w:t xml:space="preserve"> </w:t>
      </w:r>
      <w:r w:rsidR="00B301C7">
        <w:rPr>
          <w:color w:val="000000" w:themeColor="text1"/>
        </w:rPr>
        <w:t>können</w:t>
      </w:r>
      <w:r w:rsidR="00DA5EA3" w:rsidRPr="007B7C6F">
        <w:rPr>
          <w:color w:val="000000" w:themeColor="text1"/>
        </w:rPr>
        <w:t xml:space="preserve">. Wir wollen, dass es funktionierende Sozialsysteme gibt, die bei Jobverlust und Krankheit Sicherheit garantieren. </w:t>
      </w:r>
      <w:r w:rsidR="00130037">
        <w:rPr>
          <w:color w:val="000000" w:themeColor="text1"/>
        </w:rPr>
        <w:t>Dafür müssen wir viel tun. I</w:t>
      </w:r>
      <w:r w:rsidR="00897DB2" w:rsidRPr="007B7C6F">
        <w:rPr>
          <w:color w:val="000000" w:themeColor="text1"/>
        </w:rPr>
        <w:t>nnerhalb Europas herrschen weiterhin gravierende Unterschiede bei der sozialen Absicherung</w:t>
      </w:r>
      <w:r w:rsidRPr="007B7C6F">
        <w:rPr>
          <w:color w:val="000000" w:themeColor="text1"/>
        </w:rPr>
        <w:t xml:space="preserve"> der Beschäftigung. </w:t>
      </w:r>
      <w:r w:rsidR="00C968BD" w:rsidRPr="007B7C6F">
        <w:rPr>
          <w:color w:val="000000" w:themeColor="text1"/>
        </w:rPr>
        <w:t>Auch hat sich d</w:t>
      </w:r>
      <w:r w:rsidRPr="007B7C6F">
        <w:rPr>
          <w:color w:val="000000" w:themeColor="text1"/>
        </w:rPr>
        <w:t xml:space="preserve">ie ungleiche Einkommens- und Vermögensverteilung </w:t>
      </w:r>
      <w:r w:rsidRPr="007B7C6F">
        <w:t xml:space="preserve">in den letzten Jahren weiter verschärft. Vor allem die </w:t>
      </w:r>
      <w:r w:rsidR="00897DB2" w:rsidRPr="007B7C6F">
        <w:t xml:space="preserve">Beschäftigten mit niedrigeren Einkommen </w:t>
      </w:r>
      <w:r w:rsidR="009A7770">
        <w:t>bekommen</w:t>
      </w:r>
      <w:r w:rsidR="009A7770" w:rsidRPr="007B7C6F">
        <w:t xml:space="preserve"> </w:t>
      </w:r>
      <w:r w:rsidR="00DA5EA3" w:rsidRPr="007B7C6F">
        <w:t xml:space="preserve">europaweit </w:t>
      </w:r>
      <w:r w:rsidR="009A7770">
        <w:t xml:space="preserve">viel zu oft </w:t>
      </w:r>
      <w:r w:rsidR="00897DB2" w:rsidRPr="007B7C6F">
        <w:t>unter dem Strich</w:t>
      </w:r>
      <w:r w:rsidR="007C726A" w:rsidRPr="007B7C6F">
        <w:t xml:space="preserve"> weniger Lohn als </w:t>
      </w:r>
      <w:r w:rsidR="005B32F1" w:rsidRPr="007B7C6F">
        <w:t xml:space="preserve">noch </w:t>
      </w:r>
      <w:r w:rsidR="007C726A" w:rsidRPr="007B7C6F">
        <w:t>vor 20</w:t>
      </w:r>
      <w:r w:rsidR="00504825">
        <w:t> </w:t>
      </w:r>
      <w:r w:rsidR="007C726A" w:rsidRPr="007B7C6F">
        <w:t xml:space="preserve">Jahren. </w:t>
      </w:r>
      <w:r w:rsidR="00BD3E53" w:rsidRPr="007B7C6F">
        <w:rPr>
          <w:color w:val="000000" w:themeColor="text1"/>
        </w:rPr>
        <w:t>Viel zu oft werden Kolleginnen und Kollegen in Europa gegeneinander ausgespielt, etwa durch systematische Tarif- und Mitbest</w:t>
      </w:r>
      <w:r w:rsidR="00FB405E" w:rsidRPr="007B7C6F">
        <w:rPr>
          <w:color w:val="000000" w:themeColor="text1"/>
        </w:rPr>
        <w:t>immungsflucht, durch Missbrauch</w:t>
      </w:r>
      <w:r w:rsidR="00BD3E53" w:rsidRPr="007B7C6F">
        <w:rPr>
          <w:color w:val="000000" w:themeColor="text1"/>
        </w:rPr>
        <w:t xml:space="preserve"> des Subunternehmertums oder</w:t>
      </w:r>
      <w:r w:rsidR="00504825">
        <w:rPr>
          <w:color w:val="000000" w:themeColor="text1"/>
        </w:rPr>
        <w:t xml:space="preserve"> durch</w:t>
      </w:r>
      <w:r w:rsidR="00BD3E53" w:rsidRPr="007B7C6F">
        <w:rPr>
          <w:color w:val="000000" w:themeColor="text1"/>
        </w:rPr>
        <w:t xml:space="preserve"> Scheinselbstständigkeit. </w:t>
      </w:r>
      <w:r w:rsidR="00897DB2" w:rsidRPr="007B7C6F">
        <w:t xml:space="preserve">Das muss </w:t>
      </w:r>
      <w:r w:rsidR="00FB405E" w:rsidRPr="007B7C6F">
        <w:t xml:space="preserve">schnell </w:t>
      </w:r>
      <w:r w:rsidR="00897DB2" w:rsidRPr="007B7C6F">
        <w:t xml:space="preserve">korrigiert werden. </w:t>
      </w:r>
    </w:p>
    <w:p w14:paraId="2E50438D" w14:textId="77777777" w:rsidR="005B32F1" w:rsidRPr="007B7C6F" w:rsidRDefault="003643F4" w:rsidP="003643F4">
      <w:r w:rsidRPr="007B7C6F">
        <w:t>Arbeit muss angemessen entlohnt und der gemeinsam erarbeitete Wohlstand</w:t>
      </w:r>
      <w:r w:rsidR="00745CDA">
        <w:t xml:space="preserve"> muss</w:t>
      </w:r>
      <w:r w:rsidRPr="007B7C6F">
        <w:t xml:space="preserve"> gerecht verteilt werden. Wir wollen, da</w:t>
      </w:r>
      <w:r w:rsidR="006B6095" w:rsidRPr="007B7C6F">
        <w:t>ss soziale Sicherungssysteme EU-</w:t>
      </w:r>
      <w:r w:rsidRPr="007B7C6F">
        <w:t xml:space="preserve">weit gestärkt und Löhne angehoben werden. </w:t>
      </w:r>
      <w:r w:rsidR="007C726A" w:rsidRPr="007B7C6F">
        <w:t xml:space="preserve">Dafür </w:t>
      </w:r>
      <w:r w:rsidRPr="007B7C6F">
        <w:t xml:space="preserve">muss </w:t>
      </w:r>
      <w:r w:rsidR="007C726A" w:rsidRPr="007B7C6F">
        <w:t xml:space="preserve">die </w:t>
      </w:r>
      <w:r w:rsidRPr="007B7C6F">
        <w:rPr>
          <w:bCs/>
        </w:rPr>
        <w:t>Tarifbindung</w:t>
      </w:r>
      <w:r w:rsidRPr="007B7C6F">
        <w:t xml:space="preserve"> </w:t>
      </w:r>
      <w:r w:rsidR="007C726A" w:rsidRPr="007B7C6F">
        <w:t>ausgebaut</w:t>
      </w:r>
      <w:r w:rsidR="006B6095" w:rsidRPr="007B7C6F">
        <w:t xml:space="preserve"> </w:t>
      </w:r>
      <w:r w:rsidR="007C726A" w:rsidRPr="007B7C6F">
        <w:t xml:space="preserve">und </w:t>
      </w:r>
      <w:r w:rsidRPr="007B7C6F">
        <w:t xml:space="preserve">wieder zum Normalfall werden. </w:t>
      </w:r>
      <w:r w:rsidR="009A7770">
        <w:t>Davon kann auch</w:t>
      </w:r>
      <w:r w:rsidR="007C726A" w:rsidRPr="007B7C6F">
        <w:t xml:space="preserve"> die Volkswirtschaft</w:t>
      </w:r>
      <w:r w:rsidR="009A7770">
        <w:t xml:space="preserve"> profitieren</w:t>
      </w:r>
      <w:r w:rsidR="007C726A" w:rsidRPr="007B7C6F">
        <w:t xml:space="preserve">: </w:t>
      </w:r>
      <w:r w:rsidR="006B6095" w:rsidRPr="007B7C6F">
        <w:t xml:space="preserve">Unternehmen mit hoher Tarifbindung sind </w:t>
      </w:r>
      <w:r w:rsidR="00882313">
        <w:t xml:space="preserve">im Durchschnitt </w:t>
      </w:r>
      <w:r w:rsidR="007C726A" w:rsidRPr="007B7C6F">
        <w:t>erfolgreicher</w:t>
      </w:r>
      <w:r w:rsidR="00745CDA">
        <w:t xml:space="preserve"> sowie</w:t>
      </w:r>
      <w:r w:rsidR="007C726A" w:rsidRPr="007B7C6F">
        <w:t xml:space="preserve"> produktiver und haben eine stabilere Beschäftigungslage.</w:t>
      </w:r>
      <w:r w:rsidR="005B32F1" w:rsidRPr="007B7C6F">
        <w:t xml:space="preserve"> </w:t>
      </w:r>
    </w:p>
    <w:p w14:paraId="583C36DD" w14:textId="77777777" w:rsidR="005B32F1" w:rsidRPr="00B915A2" w:rsidRDefault="00882313" w:rsidP="00B915A2">
      <w:pPr>
        <w:spacing w:after="0"/>
        <w:rPr>
          <w:b/>
          <w:u w:val="single"/>
        </w:rPr>
      </w:pPr>
      <w:r>
        <w:t>D</w:t>
      </w:r>
      <w:r w:rsidR="005B32F1" w:rsidRPr="007B7C6F">
        <w:t xml:space="preserve">ie Digitalisierung </w:t>
      </w:r>
      <w:r w:rsidR="00EC044B">
        <w:t xml:space="preserve">ist </w:t>
      </w:r>
      <w:r w:rsidR="005B32F1" w:rsidRPr="007B7C6F">
        <w:t xml:space="preserve">dabei, die Arbeitswelt grundlegend zu verändern. Sie ist </w:t>
      </w:r>
      <w:r w:rsidR="00DA5EA3" w:rsidRPr="007B7C6F">
        <w:t xml:space="preserve">dann eine </w:t>
      </w:r>
      <w:r w:rsidR="005B32F1" w:rsidRPr="007B7C6F">
        <w:t xml:space="preserve">enorme Chance für </w:t>
      </w:r>
      <w:r w:rsidR="007B0C1A" w:rsidRPr="007B7C6F">
        <w:t xml:space="preserve">gute </w:t>
      </w:r>
      <w:r w:rsidR="005B32F1" w:rsidRPr="007B7C6F">
        <w:t>Arbeit</w:t>
      </w:r>
      <w:r w:rsidR="00DA5EA3" w:rsidRPr="007B7C6F">
        <w:t xml:space="preserve">, wenn sie gemeinsam mit den Beschäftigten gestaltet </w:t>
      </w:r>
      <w:r w:rsidR="00EC044B">
        <w:t>und die Dividende gerecht verteilt wird</w:t>
      </w:r>
      <w:r w:rsidR="00DA5EA3" w:rsidRPr="007B7C6F">
        <w:t xml:space="preserve">. Bestehende Berufsqualifikationen dürfen nicht entwertet, sondern </w:t>
      </w:r>
      <w:r w:rsidR="00EC044B">
        <w:t xml:space="preserve">müssen </w:t>
      </w:r>
      <w:r w:rsidR="00DA5EA3" w:rsidRPr="007B7C6F">
        <w:t xml:space="preserve">durch </w:t>
      </w:r>
      <w:r w:rsidR="005953C7" w:rsidRPr="00B915A2">
        <w:t>ein Recht auf</w:t>
      </w:r>
      <w:r w:rsidR="005953C7" w:rsidRPr="00F030D8">
        <w:rPr>
          <w:b/>
        </w:rPr>
        <w:t xml:space="preserve"> </w:t>
      </w:r>
      <w:r w:rsidR="00DA5EA3" w:rsidRPr="007B7C6F">
        <w:t xml:space="preserve">Weiterbildung und Qualifizierung für die Zukunft genutzt werden. Vor allem dürfen durch den technologischen Fortschritt keine Rückschritte bei den Rechten der Arbeitnehmerinnen und Arbeitnehmer entstehen. Wir wollen </w:t>
      </w:r>
      <w:r w:rsidR="00D96C11" w:rsidRPr="007B7C6F">
        <w:t xml:space="preserve">keine </w:t>
      </w:r>
      <w:r w:rsidR="00511953">
        <w:t>„</w:t>
      </w:r>
      <w:r w:rsidR="00D96C11" w:rsidRPr="007B7C6F">
        <w:t>digitalen Tagelöhner</w:t>
      </w:r>
      <w:r w:rsidR="00AB12FF">
        <w:t>innen und Tagelöhner</w:t>
      </w:r>
      <w:r w:rsidR="00511953">
        <w:t>“</w:t>
      </w:r>
      <w:r w:rsidR="00D96C11" w:rsidRPr="007B7C6F">
        <w:t>, die nur auf Abruf arbeiten können. Wir haben den Achtstundentag 1918 eingeführt</w:t>
      </w:r>
      <w:r w:rsidR="008A5AF8">
        <w:t>.</w:t>
      </w:r>
      <w:r w:rsidR="00D034BD" w:rsidRPr="007B7C6F">
        <w:t xml:space="preserve"> Zum Schutz der Beschäftigten werden wir ihn </w:t>
      </w:r>
      <w:r w:rsidR="008A5AF8">
        <w:t xml:space="preserve">heute </w:t>
      </w:r>
      <w:r w:rsidR="00D96C11" w:rsidRPr="007B7C6F">
        <w:t xml:space="preserve">verteidigen. </w:t>
      </w:r>
      <w:r w:rsidR="00652B11" w:rsidRPr="007B7C6F">
        <w:t xml:space="preserve">Die Entgrenzung der Arbeit und eine </w:t>
      </w:r>
      <w:r w:rsidR="009B65FE" w:rsidRPr="007B7C6F">
        <w:t xml:space="preserve">fortwährende </w:t>
      </w:r>
      <w:r w:rsidR="00652B11" w:rsidRPr="007B7C6F">
        <w:t xml:space="preserve">Erreichbarkeit </w:t>
      </w:r>
      <w:r w:rsidR="00D034BD" w:rsidRPr="007B7C6F">
        <w:t>der Beschäftigten lehnen wir ab.</w:t>
      </w:r>
      <w:r w:rsidR="005F23A1">
        <w:t xml:space="preserve"> Stattdessen setzen wir uns für eine klar geregelte Flexibilität dort ein, wo sie den Beschäftigten und de</w:t>
      </w:r>
      <w:r w:rsidR="0073613B">
        <w:t>n</w:t>
      </w:r>
      <w:r w:rsidR="005F23A1">
        <w:t xml:space="preserve"> </w:t>
      </w:r>
      <w:r w:rsidR="005F23A1" w:rsidRPr="00E97532">
        <w:t>Unternehmen</w:t>
      </w:r>
      <w:r w:rsidR="00F030D8" w:rsidRPr="00E97532">
        <w:rPr>
          <w:b/>
        </w:rPr>
        <w:t xml:space="preserve"> </w:t>
      </w:r>
      <w:r w:rsidR="005F23A1" w:rsidRPr="00E97532">
        <w:t>zu</w:t>
      </w:r>
      <w:r w:rsidR="00E97532">
        <w:t>g</w:t>
      </w:r>
      <w:r w:rsidR="005F23A1" w:rsidRPr="00E97532">
        <w:t>utekommt und</w:t>
      </w:r>
      <w:r w:rsidR="005F23A1">
        <w:t xml:space="preserve"> die Chancen der Digitalisierung für Familienfreundlichkeit nutzt.</w:t>
      </w:r>
      <w:r w:rsidR="005C6656">
        <w:t xml:space="preserve"> </w:t>
      </w:r>
      <w:r w:rsidR="005C6656" w:rsidRPr="00B915A2">
        <w:t xml:space="preserve">Wir wollen die Möglichkeiten der Digitalisierung für einen </w:t>
      </w:r>
      <w:r w:rsidR="005C6656" w:rsidRPr="00C249D8">
        <w:t xml:space="preserve">inklusiven </w:t>
      </w:r>
      <w:r w:rsidR="005C6656" w:rsidRPr="00B915A2">
        <w:t>Arbeitsmarkt stärker nutzen.</w:t>
      </w:r>
      <w:r w:rsidR="005C6656" w:rsidRPr="00B915A2">
        <w:rPr>
          <w:b/>
          <w:u w:val="single"/>
        </w:rPr>
        <w:t xml:space="preserve"> </w:t>
      </w:r>
    </w:p>
    <w:p w14:paraId="1911906F" w14:textId="77777777" w:rsidR="003643F4" w:rsidRPr="007B7C6F" w:rsidRDefault="003643F4" w:rsidP="00F766E3">
      <w:pPr>
        <w:pStyle w:val="berschrift2"/>
        <w:numPr>
          <w:ilvl w:val="0"/>
          <w:numId w:val="8"/>
        </w:numPr>
      </w:pPr>
      <w:bookmarkStart w:id="7" w:name="_Toc266548"/>
      <w:bookmarkStart w:id="8" w:name="_Toc4732299"/>
      <w:r w:rsidRPr="007B7C6F">
        <w:t>Gute Löhne in Europa durchsetzen</w:t>
      </w:r>
      <w:bookmarkEnd w:id="7"/>
      <w:bookmarkEnd w:id="8"/>
    </w:p>
    <w:p w14:paraId="51DEA520" w14:textId="77777777" w:rsidR="003643F4" w:rsidRPr="007B7C6F" w:rsidRDefault="003643F4" w:rsidP="003643F4">
      <w:pPr>
        <w:pStyle w:val="Listenabsatz"/>
        <w:ind w:left="0"/>
        <w:contextualSpacing w:val="0"/>
      </w:pPr>
      <w:r w:rsidRPr="007B7C6F">
        <w:t xml:space="preserve">Niemand in Europa darf arm sein. Alle </w:t>
      </w:r>
      <w:r w:rsidR="005F23A1">
        <w:t>Arbeitnehmerinnen und Arbeitnehmer</w:t>
      </w:r>
      <w:r w:rsidR="005F23A1" w:rsidRPr="007B7C6F">
        <w:t xml:space="preserve"> </w:t>
      </w:r>
      <w:r w:rsidRPr="007B7C6F">
        <w:t xml:space="preserve">sollen von ihrem Lohn gut leben können. Es muss Schluss damit sein, dass auf dem Rücken der Beschäftigten Lohn- und Sozialdumping betrieben wird. </w:t>
      </w:r>
      <w:r w:rsidR="00AB12FF">
        <w:t xml:space="preserve">Gerade Frauen müssen endlich gerecht bezahlt werden. </w:t>
      </w:r>
      <w:r w:rsidRPr="007B7C6F">
        <w:t xml:space="preserve">Um das zu </w:t>
      </w:r>
      <w:r w:rsidR="00AB12FF">
        <w:t>erreichen</w:t>
      </w:r>
      <w:r w:rsidR="0048368E">
        <w:t>,</w:t>
      </w:r>
      <w:r w:rsidR="00AB12FF">
        <w:t xml:space="preserve"> </w:t>
      </w:r>
      <w:r w:rsidRPr="007B7C6F">
        <w:t>brauchen wir klare Regeln für alle, starke Betriebsräte und Gewerkschaften.</w:t>
      </w:r>
    </w:p>
    <w:p w14:paraId="65719C4E" w14:textId="77777777" w:rsidR="00D96C11" w:rsidRPr="007B7C6F" w:rsidRDefault="00D96C11" w:rsidP="00D96C11">
      <w:pPr>
        <w:rPr>
          <w:rFonts w:cs="Arial"/>
          <w:u w:val="single"/>
        </w:rPr>
      </w:pPr>
      <w:r w:rsidRPr="007B7C6F">
        <w:rPr>
          <w:rFonts w:cs="Arial"/>
          <w:u w:val="single"/>
        </w:rPr>
        <w:t>Was wir machen:</w:t>
      </w:r>
    </w:p>
    <w:p w14:paraId="52865AD0" w14:textId="77777777" w:rsidR="002B3027" w:rsidRPr="007B7C6F" w:rsidRDefault="00D034BD" w:rsidP="005A59FE">
      <w:pPr>
        <w:pStyle w:val="Punktation"/>
        <w:rPr>
          <w:color w:val="000000"/>
        </w:rPr>
      </w:pPr>
      <w:r w:rsidRPr="007B7C6F">
        <w:rPr>
          <w:b/>
        </w:rPr>
        <w:t xml:space="preserve">Mindestlohn von 12 Euro in Deutschland und </w:t>
      </w:r>
      <w:r w:rsidR="002B3027" w:rsidRPr="007B7C6F">
        <w:rPr>
          <w:b/>
        </w:rPr>
        <w:t xml:space="preserve">länderspezifische </w:t>
      </w:r>
      <w:r w:rsidRPr="007B7C6F">
        <w:rPr>
          <w:b/>
        </w:rPr>
        <w:t>Mindestlö</w:t>
      </w:r>
      <w:r w:rsidR="002B3027" w:rsidRPr="007B7C6F">
        <w:rPr>
          <w:b/>
        </w:rPr>
        <w:t>hn</w:t>
      </w:r>
      <w:r w:rsidRPr="007B7C6F">
        <w:rPr>
          <w:b/>
        </w:rPr>
        <w:t>e</w:t>
      </w:r>
      <w:r w:rsidR="002B3027" w:rsidRPr="007B7C6F">
        <w:rPr>
          <w:b/>
        </w:rPr>
        <w:t xml:space="preserve"> </w:t>
      </w:r>
      <w:r w:rsidRPr="007B7C6F">
        <w:t>in allen Mitglieds</w:t>
      </w:r>
      <w:r w:rsidR="004D4953">
        <w:t>s</w:t>
      </w:r>
      <w:r w:rsidRPr="007B7C6F">
        <w:t>taaten. Der Mindestlohn in Deutschland ist immer noch zu niedrig</w:t>
      </w:r>
      <w:r w:rsidR="005A59FE" w:rsidRPr="007B7C6F">
        <w:t xml:space="preserve">. Er soll steigen, </w:t>
      </w:r>
      <w:r w:rsidR="006C46C0" w:rsidRPr="007B550A">
        <w:t>um</w:t>
      </w:r>
      <w:r w:rsidR="006C46C0">
        <w:t xml:space="preserve"> </w:t>
      </w:r>
      <w:r w:rsidR="003B1064">
        <w:t xml:space="preserve">die Beschäftigten besser an den Produktivitätszuwächsen der letzten Jahre zu beteiligen und </w:t>
      </w:r>
      <w:r w:rsidR="005A59FE" w:rsidRPr="007B7C6F">
        <w:t>besser gegen Altersarmut zu schützen. In allen Mitglied</w:t>
      </w:r>
      <w:r w:rsidR="004D4953">
        <w:t>s</w:t>
      </w:r>
      <w:r w:rsidR="005A59FE" w:rsidRPr="007B7C6F">
        <w:t xml:space="preserve">staaten Europas sollen </w:t>
      </w:r>
      <w:r w:rsidR="004D7C5F" w:rsidRPr="007B7C6F">
        <w:t xml:space="preserve">zudem </w:t>
      </w:r>
      <w:r w:rsidR="005A59FE" w:rsidRPr="007B7C6F">
        <w:t xml:space="preserve">Mindestlöhne </w:t>
      </w:r>
      <w:r w:rsidR="004D7C5F" w:rsidRPr="007B7C6F">
        <w:t>geschaffen</w:t>
      </w:r>
      <w:r w:rsidR="005A59FE" w:rsidRPr="007B7C6F">
        <w:t xml:space="preserve"> werden, die mindestens 60</w:t>
      </w:r>
      <w:r w:rsidR="008F4372">
        <w:t> </w:t>
      </w:r>
      <w:r w:rsidR="005A59FE" w:rsidRPr="007B7C6F">
        <w:t xml:space="preserve">Prozent des nationalen </w:t>
      </w:r>
      <w:r w:rsidR="004C551F">
        <w:t>Medianlohn</w:t>
      </w:r>
      <w:r w:rsidR="00BB544A">
        <w:t>s</w:t>
      </w:r>
      <w:r w:rsidR="004C551F" w:rsidRPr="007B7C6F" w:rsidDel="004C551F">
        <w:t xml:space="preserve"> </w:t>
      </w:r>
      <w:r w:rsidR="005A59FE" w:rsidRPr="007B7C6F">
        <w:t>betragen und so besser vor Armut schützen</w:t>
      </w:r>
      <w:r w:rsidR="004D7C5F" w:rsidRPr="007B7C6F">
        <w:t>.</w:t>
      </w:r>
    </w:p>
    <w:p w14:paraId="0756CEC8" w14:textId="77777777" w:rsidR="009B65FE" w:rsidRPr="007B7C6F" w:rsidRDefault="009B65FE" w:rsidP="006C5CD7">
      <w:pPr>
        <w:pStyle w:val="Punktation"/>
        <w:rPr>
          <w:lang w:eastAsia="en-US"/>
        </w:rPr>
      </w:pPr>
      <w:r w:rsidRPr="007B7C6F">
        <w:lastRenderedPageBreak/>
        <w:t xml:space="preserve">Ein europäischer </w:t>
      </w:r>
      <w:r w:rsidRPr="007B7C6F">
        <w:rPr>
          <w:b/>
        </w:rPr>
        <w:t xml:space="preserve">Standard für die Mindestvergütung soll die Situation </w:t>
      </w:r>
      <w:r w:rsidR="003B1064">
        <w:rPr>
          <w:b/>
        </w:rPr>
        <w:t>von</w:t>
      </w:r>
      <w:r w:rsidR="003B1064" w:rsidRPr="007B7C6F">
        <w:rPr>
          <w:b/>
        </w:rPr>
        <w:t xml:space="preserve"> </w:t>
      </w:r>
      <w:r w:rsidRPr="007B7C6F">
        <w:rPr>
          <w:b/>
        </w:rPr>
        <w:t>Solo</w:t>
      </w:r>
      <w:r w:rsidR="008F4372">
        <w:rPr>
          <w:b/>
        </w:rPr>
        <w:t>s</w:t>
      </w:r>
      <w:r w:rsidRPr="007B7C6F">
        <w:rPr>
          <w:b/>
        </w:rPr>
        <w:t>elbstständigen</w:t>
      </w:r>
      <w:r w:rsidRPr="007B7C6F">
        <w:t xml:space="preserve"> verbessern. Auch durch eine Mindestausbildungsvergütung und eine Möglichkeit gemeinsamer Absprachen gegen Unterbietungskonkurrenz </w:t>
      </w:r>
      <w:r w:rsidR="006C5CD7" w:rsidRPr="007B7C6F">
        <w:t>soll</w:t>
      </w:r>
      <w:r w:rsidRPr="007B7C6F">
        <w:t xml:space="preserve"> das Machtgefälle zwischen Auftraggeber</w:t>
      </w:r>
      <w:r w:rsidR="008F4372">
        <w:t xml:space="preserve">innen und </w:t>
      </w:r>
      <w:r w:rsidR="008F4372">
        <w:noBreakHyphen/>
        <w:t>geber</w:t>
      </w:r>
      <w:r w:rsidRPr="007B7C6F">
        <w:t xml:space="preserve">n </w:t>
      </w:r>
      <w:r w:rsidR="008F4372">
        <w:t>sowie</w:t>
      </w:r>
      <w:r w:rsidRPr="007B7C6F">
        <w:t xml:space="preserve"> </w:t>
      </w:r>
      <w:r w:rsidR="008F4372">
        <w:t xml:space="preserve">Auftragsnehmerinnen und </w:t>
      </w:r>
      <w:r w:rsidR="008F4372">
        <w:noBreakHyphen/>
      </w:r>
      <w:r w:rsidRPr="007B7C6F">
        <w:t xml:space="preserve">nehmern </w:t>
      </w:r>
      <w:r w:rsidR="008F4372">
        <w:t>zugunsten der letztgenannten Gruppe</w:t>
      </w:r>
      <w:r w:rsidR="009517AB" w:rsidRPr="007B7C6F">
        <w:t xml:space="preserve"> </w:t>
      </w:r>
      <w:r w:rsidR="006C5CD7" w:rsidRPr="007B7C6F">
        <w:t>verschoben werden.</w:t>
      </w:r>
    </w:p>
    <w:p w14:paraId="284793BE" w14:textId="77777777" w:rsidR="009B65FE" w:rsidRPr="007B7C6F" w:rsidRDefault="004D7C5F" w:rsidP="002663FC">
      <w:pPr>
        <w:pStyle w:val="Punktation"/>
      </w:pPr>
      <w:r w:rsidRPr="007B7C6F">
        <w:t>Ü</w:t>
      </w:r>
      <w:r w:rsidR="002B3027" w:rsidRPr="007B7C6F">
        <w:t xml:space="preserve">berall in Europa </w:t>
      </w:r>
      <w:r w:rsidR="00D10171" w:rsidRPr="00F030D8">
        <w:rPr>
          <w:b/>
        </w:rPr>
        <w:t xml:space="preserve">muss </w:t>
      </w:r>
      <w:r w:rsidR="00AB12FF">
        <w:t xml:space="preserve">Frauen und Männern </w:t>
      </w:r>
      <w:r w:rsidR="002B3027" w:rsidRPr="007B7C6F">
        <w:t xml:space="preserve">der </w:t>
      </w:r>
      <w:r w:rsidR="002B3027" w:rsidRPr="007B7C6F">
        <w:rPr>
          <w:b/>
        </w:rPr>
        <w:t>gleiche Lohn für gleiche Arbeit am gleichen Ort</w:t>
      </w:r>
      <w:r w:rsidR="002B3027" w:rsidRPr="007B7C6F">
        <w:t xml:space="preserve"> </w:t>
      </w:r>
      <w:r w:rsidRPr="007B7C6F">
        <w:t>gezahlt</w:t>
      </w:r>
      <w:r w:rsidR="008F7209">
        <w:t xml:space="preserve"> werden</w:t>
      </w:r>
      <w:r w:rsidRPr="007B7C6F">
        <w:t xml:space="preserve">. </w:t>
      </w:r>
      <w:r w:rsidR="00237BBD">
        <w:t xml:space="preserve">Die Sozialdemokratie hat dafür gesorgt, dass dieser Grundsatz eingeführt wurde. Jetzt </w:t>
      </w:r>
      <w:r w:rsidR="008E6622" w:rsidRPr="008E6622">
        <w:t>muss es darum gehen, diesen Grundsatz voll zu verwirklichen und ihn auch explizit auf das Transportgewerbe anzuwenden.</w:t>
      </w:r>
    </w:p>
    <w:p w14:paraId="5CFBA5A1" w14:textId="77777777" w:rsidR="002B3027" w:rsidRPr="007B7C6F" w:rsidRDefault="003B1064" w:rsidP="002663FC">
      <w:pPr>
        <w:pStyle w:val="Punktation"/>
        <w:rPr>
          <w:color w:val="000000"/>
        </w:rPr>
      </w:pPr>
      <w:r>
        <w:rPr>
          <w:b/>
          <w:color w:val="000000"/>
        </w:rPr>
        <w:t>Stärk</w:t>
      </w:r>
      <w:r w:rsidR="008F4372">
        <w:rPr>
          <w:b/>
          <w:color w:val="000000"/>
        </w:rPr>
        <w:t>ung</w:t>
      </w:r>
      <w:r w:rsidRPr="007B7C6F">
        <w:rPr>
          <w:b/>
          <w:color w:val="000000"/>
        </w:rPr>
        <w:t xml:space="preserve"> </w:t>
      </w:r>
      <w:r w:rsidR="005A59FE" w:rsidRPr="007B7C6F">
        <w:rPr>
          <w:b/>
          <w:color w:val="000000"/>
        </w:rPr>
        <w:t xml:space="preserve">der </w:t>
      </w:r>
      <w:r w:rsidR="002B3027" w:rsidRPr="007B7C6F">
        <w:rPr>
          <w:b/>
          <w:color w:val="000000"/>
        </w:rPr>
        <w:t>Sozial- und Arbeitsschutzstandards in den EU-Mitgliedsstaaten</w:t>
      </w:r>
      <w:r w:rsidR="005A59FE" w:rsidRPr="004F3CF8">
        <w:rPr>
          <w:b/>
          <w:color w:val="000000"/>
        </w:rPr>
        <w:t>.</w:t>
      </w:r>
      <w:r w:rsidR="005A59FE" w:rsidRPr="007B7C6F">
        <w:rPr>
          <w:color w:val="000000"/>
        </w:rPr>
        <w:t xml:space="preserve"> Der Schutz der Beschäftigten soll durch </w:t>
      </w:r>
      <w:r w:rsidR="002B3027" w:rsidRPr="007B7C6F">
        <w:t>die Festlegung allgemeingültiger Regeln für angemessene Arbeitsbedingungen sowie Gesundheit und Sicherheit</w:t>
      </w:r>
      <w:r w:rsidR="004D7C5F" w:rsidRPr="007B7C6F">
        <w:t xml:space="preserve"> </w:t>
      </w:r>
      <w:r w:rsidR="004D7C5F" w:rsidRPr="00A72FAB">
        <w:t xml:space="preserve">verbindlich </w:t>
      </w:r>
      <w:r w:rsidR="004F3B5F" w:rsidRPr="00A72FAB">
        <w:t>weiterentwickelt und an neue Risiken angepasst werden</w:t>
      </w:r>
      <w:r w:rsidR="004D7C5F" w:rsidRPr="00A72FAB">
        <w:t>.</w:t>
      </w:r>
      <w:r w:rsidR="004D7C5F" w:rsidRPr="007B7C6F">
        <w:t xml:space="preserve"> </w:t>
      </w:r>
      <w:r w:rsidR="00E32D54" w:rsidRPr="007B7C6F">
        <w:t>Dabei stellen wir sicher, dass das erreichte Niveau in Deutschland nicht gesenkt wird.</w:t>
      </w:r>
    </w:p>
    <w:p w14:paraId="3D0E07E0" w14:textId="77777777" w:rsidR="00945459" w:rsidRPr="007B7C6F" w:rsidRDefault="004D7C5F" w:rsidP="002663FC">
      <w:pPr>
        <w:pStyle w:val="Punktation"/>
        <w:rPr>
          <w:color w:val="000000"/>
        </w:rPr>
      </w:pPr>
      <w:r w:rsidRPr="007B7C6F">
        <w:rPr>
          <w:b/>
          <w:color w:val="000000"/>
        </w:rPr>
        <w:t xml:space="preserve">Verstöße gegen das Arbeitsrecht </w:t>
      </w:r>
      <w:r w:rsidR="003B1064">
        <w:rPr>
          <w:b/>
          <w:color w:val="000000"/>
        </w:rPr>
        <w:t>genauso</w:t>
      </w:r>
      <w:r w:rsidR="003B1064" w:rsidRPr="007B7C6F">
        <w:rPr>
          <w:b/>
          <w:color w:val="000000"/>
        </w:rPr>
        <w:t xml:space="preserve"> </w:t>
      </w:r>
      <w:r w:rsidRPr="007B7C6F">
        <w:rPr>
          <w:b/>
          <w:color w:val="000000"/>
        </w:rPr>
        <w:t xml:space="preserve">hart </w:t>
      </w:r>
      <w:r w:rsidR="006C5CD7" w:rsidRPr="007B7C6F">
        <w:rPr>
          <w:b/>
          <w:color w:val="000000"/>
        </w:rPr>
        <w:t xml:space="preserve">ahnden </w:t>
      </w:r>
      <w:r w:rsidRPr="007B7C6F">
        <w:rPr>
          <w:b/>
          <w:color w:val="000000"/>
        </w:rPr>
        <w:t xml:space="preserve">wie Wettbewerbsverstöße. </w:t>
      </w:r>
      <w:r w:rsidR="00945459" w:rsidRPr="007B7C6F">
        <w:rPr>
          <w:color w:val="000000"/>
        </w:rPr>
        <w:t xml:space="preserve">Die </w:t>
      </w:r>
      <w:r w:rsidR="003B1064">
        <w:rPr>
          <w:color w:val="000000"/>
        </w:rPr>
        <w:t xml:space="preserve">bestehende </w:t>
      </w:r>
      <w:r w:rsidR="00945459" w:rsidRPr="007B7C6F">
        <w:rPr>
          <w:color w:val="000000"/>
        </w:rPr>
        <w:t>Unwucht muss beendet werden</w:t>
      </w:r>
      <w:r w:rsidR="00945459" w:rsidRPr="00E46510">
        <w:t xml:space="preserve">. </w:t>
      </w:r>
      <w:r w:rsidR="003D6F90" w:rsidRPr="00B915A2">
        <w:t xml:space="preserve">Sanktionen bei Regelverstößen sollen abschreckend sein: </w:t>
      </w:r>
      <w:r w:rsidR="00945459" w:rsidRPr="00B915A2">
        <w:rPr>
          <w:color w:val="000000"/>
        </w:rPr>
        <w:t>Unternehmen, d</w:t>
      </w:r>
      <w:r w:rsidR="00B70747" w:rsidRPr="00B915A2">
        <w:rPr>
          <w:color w:val="000000"/>
        </w:rPr>
        <w:t>ie system</w:t>
      </w:r>
      <w:r w:rsidR="00B70747">
        <w:rPr>
          <w:color w:val="000000"/>
        </w:rPr>
        <w:t>atisch das Arbeits- und Arbeitsschutzrecht</w:t>
      </w:r>
      <w:r w:rsidR="00945459" w:rsidRPr="007B7C6F">
        <w:rPr>
          <w:color w:val="000000"/>
        </w:rPr>
        <w:t xml:space="preserve"> brechen, </w:t>
      </w:r>
      <w:r w:rsidR="003D6F90" w:rsidRPr="00B915A2">
        <w:rPr>
          <w:color w:val="000000"/>
        </w:rPr>
        <w:t xml:space="preserve">sollen </w:t>
      </w:r>
      <w:r w:rsidR="00945459" w:rsidRPr="007B7C6F">
        <w:rPr>
          <w:color w:val="000000"/>
        </w:rPr>
        <w:t xml:space="preserve">künftig von Subventionszahlungen ausgenommen werden. </w:t>
      </w:r>
    </w:p>
    <w:p w14:paraId="5E50F5EA" w14:textId="77777777" w:rsidR="006C5CD7" w:rsidRPr="007B7C6F" w:rsidRDefault="006C5CD7" w:rsidP="002663FC">
      <w:pPr>
        <w:pStyle w:val="Punktation"/>
      </w:pPr>
      <w:r w:rsidRPr="007B7C6F">
        <w:t>D</w:t>
      </w:r>
      <w:r w:rsidR="002B3027" w:rsidRPr="007B7C6F">
        <w:t xml:space="preserve">ie </w:t>
      </w:r>
      <w:r w:rsidR="002B3027" w:rsidRPr="007B7C6F">
        <w:rPr>
          <w:b/>
        </w:rPr>
        <w:t xml:space="preserve">Europäische Arbeitsbehörde (ELA) </w:t>
      </w:r>
      <w:r w:rsidR="00945459" w:rsidRPr="007B7C6F">
        <w:rPr>
          <w:b/>
        </w:rPr>
        <w:t xml:space="preserve">wird zur </w:t>
      </w:r>
      <w:r w:rsidR="002B3027" w:rsidRPr="007B7C6F">
        <w:rPr>
          <w:b/>
        </w:rPr>
        <w:t>Bekämpfung von Lohn- und Sozialdumping gestärkt</w:t>
      </w:r>
      <w:r w:rsidR="00945459" w:rsidRPr="004F3CF8">
        <w:rPr>
          <w:b/>
        </w:rPr>
        <w:t>.</w:t>
      </w:r>
      <w:r w:rsidR="00945459" w:rsidRPr="007B7C6F">
        <w:t xml:space="preserve"> </w:t>
      </w:r>
      <w:r w:rsidR="004A513C">
        <w:t>Zur Bekämpfung von Lohn- und Sozialdumping</w:t>
      </w:r>
      <w:r w:rsidR="004A513C" w:rsidRPr="007B7C6F">
        <w:t xml:space="preserve"> </w:t>
      </w:r>
      <w:r w:rsidR="00945459" w:rsidRPr="007B7C6F">
        <w:t>führen wir eine e</w:t>
      </w:r>
      <w:r w:rsidRPr="007B7C6F">
        <w:t xml:space="preserve">uropäische </w:t>
      </w:r>
      <w:r w:rsidR="00945459" w:rsidRPr="007B7C6F">
        <w:t>S</w:t>
      </w:r>
      <w:r w:rsidRPr="007B7C6F">
        <w:t xml:space="preserve">ozialversicherungsnummer </w:t>
      </w:r>
      <w:r w:rsidR="00945459" w:rsidRPr="007B7C6F">
        <w:t>samt elektronische</w:t>
      </w:r>
      <w:r w:rsidR="003B1064">
        <w:t>m</w:t>
      </w:r>
      <w:r w:rsidR="00945459" w:rsidRPr="007B7C6F">
        <w:t xml:space="preserve"> Sozialversicherungs</w:t>
      </w:r>
      <w:r w:rsidRPr="007B7C6F">
        <w:t xml:space="preserve">register </w:t>
      </w:r>
      <w:r w:rsidR="00945459" w:rsidRPr="007B7C6F">
        <w:t xml:space="preserve">ein. Die Behörden vor </w:t>
      </w:r>
      <w:r w:rsidRPr="007B7C6F">
        <w:t>Ort</w:t>
      </w:r>
      <w:r w:rsidR="00945459" w:rsidRPr="007B7C6F">
        <w:t xml:space="preserve"> bekommen </w:t>
      </w:r>
      <w:r w:rsidRPr="007B7C6F">
        <w:t xml:space="preserve">endlich </w:t>
      </w:r>
      <w:r w:rsidR="00945459" w:rsidRPr="007B7C6F">
        <w:t xml:space="preserve">ein </w:t>
      </w:r>
      <w:r w:rsidR="00F57A5A">
        <w:t xml:space="preserve">zusätzliches </w:t>
      </w:r>
      <w:r w:rsidR="00945459" w:rsidRPr="007B7C6F">
        <w:t>Instrument</w:t>
      </w:r>
      <w:r w:rsidRPr="007B7C6F">
        <w:t>,</w:t>
      </w:r>
      <w:r w:rsidR="00945459" w:rsidRPr="007B7C6F">
        <w:t xml:space="preserve"> </w:t>
      </w:r>
      <w:r w:rsidRPr="007B7C6F">
        <w:t xml:space="preserve">um </w:t>
      </w:r>
      <w:r w:rsidR="00F57A5A">
        <w:t xml:space="preserve">grenzüberschreitenden </w:t>
      </w:r>
      <w:r w:rsidR="00945459" w:rsidRPr="007B7C6F">
        <w:t>S</w:t>
      </w:r>
      <w:r w:rsidRPr="007B7C6F">
        <w:t xml:space="preserve">ozialversicherungsmissbrauch und </w:t>
      </w:r>
      <w:r w:rsidR="001A44D1" w:rsidRPr="007B7C6F">
        <w:t>-</w:t>
      </w:r>
      <w:r w:rsidRPr="007B7C6F">
        <w:t>betrug wirksam zu bekämpfen.</w:t>
      </w:r>
    </w:p>
    <w:p w14:paraId="62F6EE2B" w14:textId="77777777" w:rsidR="003643F4" w:rsidRPr="007B7C6F" w:rsidRDefault="003643F4" w:rsidP="003643F4">
      <w:pPr>
        <w:pStyle w:val="berschrift2"/>
        <w:keepLines w:val="0"/>
        <w:rPr>
          <w:rFonts w:eastAsia="Times New Roman"/>
          <w:szCs w:val="22"/>
        </w:rPr>
      </w:pPr>
      <w:bookmarkStart w:id="9" w:name="_Toc266549"/>
      <w:bookmarkStart w:id="10" w:name="_Toc4732300"/>
      <w:r w:rsidRPr="007B7C6F">
        <w:rPr>
          <w:rFonts w:eastAsia="Times New Roman"/>
          <w:szCs w:val="22"/>
        </w:rPr>
        <w:t>Mitbestimmung</w:t>
      </w:r>
      <w:bookmarkEnd w:id="9"/>
      <w:r w:rsidRPr="007B7C6F">
        <w:rPr>
          <w:rFonts w:eastAsia="Times New Roman"/>
          <w:szCs w:val="22"/>
        </w:rPr>
        <w:t xml:space="preserve"> stärken, Wohlstand sichern</w:t>
      </w:r>
      <w:bookmarkEnd w:id="10"/>
    </w:p>
    <w:p w14:paraId="361BD17F" w14:textId="77777777" w:rsidR="00E32D54" w:rsidRPr="007B7C6F" w:rsidRDefault="003643F4" w:rsidP="00F57A5A">
      <w:r w:rsidRPr="007B7C6F">
        <w:t xml:space="preserve">Wir brauchen ein faires Europa, das schützt. </w:t>
      </w:r>
      <w:r w:rsidR="00267BEA" w:rsidRPr="007B7C6F">
        <w:t xml:space="preserve">Das </w:t>
      </w:r>
      <w:r w:rsidRPr="007B7C6F">
        <w:t xml:space="preserve">betrifft </w:t>
      </w:r>
      <w:r w:rsidR="009B5476" w:rsidRPr="007B7C6F">
        <w:t>auch</w:t>
      </w:r>
      <w:r w:rsidRPr="007B7C6F">
        <w:t xml:space="preserve"> die Sicherheit </w:t>
      </w:r>
      <w:r w:rsidR="00B93AB7">
        <w:t xml:space="preserve">am Arbeitsplatz </w:t>
      </w:r>
      <w:r w:rsidRPr="007B7C6F">
        <w:t xml:space="preserve">und Mitbestimmung </w:t>
      </w:r>
      <w:r w:rsidR="00B93AB7" w:rsidRPr="00B93AB7">
        <w:t>in Betrieben und Unternehmen</w:t>
      </w:r>
      <w:r w:rsidRPr="00B93AB7">
        <w:t>.</w:t>
      </w:r>
      <w:r w:rsidR="00E32D54" w:rsidRPr="007B7C6F">
        <w:t xml:space="preserve"> Die Mitbestimmung der Arbeitnehmerinnen und Arbeitnehmer und die Einbeziehung der Gewerkschaften in Verhandlungen europäischer Gesetze </w:t>
      </w:r>
      <w:r w:rsidR="00F57A5A">
        <w:t>müssen</w:t>
      </w:r>
      <w:r w:rsidR="00F57A5A" w:rsidRPr="007B7C6F">
        <w:t xml:space="preserve"> </w:t>
      </w:r>
      <w:r w:rsidR="00F57A5A">
        <w:t>verbessert</w:t>
      </w:r>
      <w:r w:rsidR="00F57A5A" w:rsidRPr="007B7C6F">
        <w:t xml:space="preserve"> </w:t>
      </w:r>
      <w:r w:rsidR="00E32D54" w:rsidRPr="007B7C6F">
        <w:t>werden. Nur mit einer starken Stimme der Beschäftigten können wir die Unternehmen demokratischer machen</w:t>
      </w:r>
      <w:r w:rsidR="00B35F30">
        <w:t> –</w:t>
      </w:r>
      <w:r w:rsidR="00E32D54" w:rsidRPr="007B7C6F">
        <w:t xml:space="preserve"> </w:t>
      </w:r>
      <w:r w:rsidR="00F57A5A" w:rsidRPr="007B7C6F">
        <w:t>vor allem,</w:t>
      </w:r>
      <w:r w:rsidR="00E32D54" w:rsidRPr="007B7C6F">
        <w:t xml:space="preserve"> wenn sie innerhalb Europas ihre Firmensitze verlegen oder verschmelzen wollen.</w:t>
      </w:r>
    </w:p>
    <w:p w14:paraId="6440C1DD" w14:textId="77777777" w:rsidR="005F5DA6" w:rsidRPr="007B7C6F" w:rsidRDefault="005F5DA6" w:rsidP="005F5DA6">
      <w:pPr>
        <w:rPr>
          <w:rFonts w:cs="Arial"/>
          <w:szCs w:val="24"/>
          <w:u w:val="single"/>
        </w:rPr>
      </w:pPr>
      <w:r w:rsidRPr="007B7C6F">
        <w:rPr>
          <w:rFonts w:cs="Arial"/>
          <w:szCs w:val="24"/>
          <w:u w:val="single"/>
        </w:rPr>
        <w:t>Was wir machen:</w:t>
      </w:r>
    </w:p>
    <w:p w14:paraId="235A1520" w14:textId="135F9DD5" w:rsidR="00F80B54" w:rsidRPr="007B7C6F" w:rsidRDefault="005F5DA6" w:rsidP="005F5DA6">
      <w:pPr>
        <w:pStyle w:val="Punktation"/>
      </w:pPr>
      <w:r w:rsidRPr="007B7C6F">
        <w:rPr>
          <w:b/>
        </w:rPr>
        <w:t>Maßnahmen gegen Mitbestimmungsflucht von Unternehmen</w:t>
      </w:r>
      <w:r w:rsidR="009B4D70">
        <w:rPr>
          <w:b/>
        </w:rPr>
        <w:t>.</w:t>
      </w:r>
      <w:r w:rsidRPr="007B7C6F">
        <w:t xml:space="preserve"> </w:t>
      </w:r>
      <w:r w:rsidR="00FB405E" w:rsidRPr="007B7C6F">
        <w:t xml:space="preserve">Für alle Unternehmen europäischen Rechts werden </w:t>
      </w:r>
      <w:r w:rsidR="00B93AB7">
        <w:t>Mindeststandards zur Unternehmensm</w:t>
      </w:r>
      <w:r w:rsidR="00F80B54" w:rsidRPr="007B7C6F">
        <w:t xml:space="preserve">itbestimmung </w:t>
      </w:r>
      <w:r w:rsidR="00FF4602" w:rsidRPr="007B7C6F">
        <w:t>geschaffen</w:t>
      </w:r>
      <w:r w:rsidRPr="007B7C6F">
        <w:t>. Das gilt besonders für die</w:t>
      </w:r>
      <w:r w:rsidR="005F2A04" w:rsidRPr="007B7C6F">
        <w:t xml:space="preserve"> Europäische Aktiengesellschaft</w:t>
      </w:r>
      <w:r w:rsidRPr="007B7C6F">
        <w:t>. D</w:t>
      </w:r>
      <w:r w:rsidR="004741DF" w:rsidRPr="007B7C6F">
        <w:t xml:space="preserve">as </w:t>
      </w:r>
      <w:r w:rsidR="00415353">
        <w:t>G</w:t>
      </w:r>
      <w:r w:rsidR="004741DF" w:rsidRPr="007B7C6F">
        <w:t>leiche gilt für die grenzüberschreitende</w:t>
      </w:r>
      <w:r w:rsidR="00F80B54" w:rsidRPr="007B7C6F">
        <w:t xml:space="preserve"> </w:t>
      </w:r>
      <w:r w:rsidR="00051EA2">
        <w:t xml:space="preserve">Umwandlung, </w:t>
      </w:r>
      <w:r w:rsidR="00F80B54" w:rsidRPr="007B7C6F">
        <w:t>Verschmelzung</w:t>
      </w:r>
      <w:r w:rsidR="00051EA2">
        <w:t xml:space="preserve"> oder Spaltung</w:t>
      </w:r>
      <w:r w:rsidR="00F80B54" w:rsidRPr="007B7C6F">
        <w:t xml:space="preserve"> von Unternehmen</w:t>
      </w:r>
      <w:r w:rsidRPr="007B7C6F">
        <w:t xml:space="preserve"> mit unterschied</w:t>
      </w:r>
      <w:r w:rsidR="00051EA2">
        <w:t>lichen nationalen Rechtsformen.</w:t>
      </w:r>
    </w:p>
    <w:p w14:paraId="51E93E4C" w14:textId="77777777" w:rsidR="00150B32" w:rsidRPr="00B915A2" w:rsidRDefault="00150B32" w:rsidP="00150B32">
      <w:pPr>
        <w:pStyle w:val="Punktation"/>
        <w:rPr>
          <w:color w:val="000000"/>
        </w:rPr>
      </w:pPr>
      <w:r w:rsidRPr="007B7C6F">
        <w:t xml:space="preserve">Die Tarifbindung wird </w:t>
      </w:r>
      <w:r w:rsidR="00F57A5A" w:rsidRPr="007B7C6F">
        <w:t xml:space="preserve">dadurch </w:t>
      </w:r>
      <w:r w:rsidRPr="007B7C6F">
        <w:t xml:space="preserve">gestärkt, dass </w:t>
      </w:r>
      <w:r w:rsidRPr="007B7C6F">
        <w:rPr>
          <w:b/>
        </w:rPr>
        <w:t>Tariftreue künftig i</w:t>
      </w:r>
      <w:r w:rsidR="003D43FD">
        <w:rPr>
          <w:b/>
        </w:rPr>
        <w:t>n</w:t>
      </w:r>
      <w:r w:rsidRPr="007B7C6F">
        <w:rPr>
          <w:b/>
        </w:rPr>
        <w:t xml:space="preserve"> Ausschreibungs- und Vergabeverfahren</w:t>
      </w:r>
      <w:r w:rsidR="003D43FD">
        <w:rPr>
          <w:b/>
        </w:rPr>
        <w:t xml:space="preserve"> </w:t>
      </w:r>
      <w:r w:rsidR="003D43FD" w:rsidRPr="007B7C6F">
        <w:rPr>
          <w:b/>
        </w:rPr>
        <w:t>besonders positiv</w:t>
      </w:r>
      <w:r w:rsidR="00F030D8">
        <w:rPr>
          <w:b/>
        </w:rPr>
        <w:t xml:space="preserve"> </w:t>
      </w:r>
      <w:r w:rsidR="003D43FD">
        <w:rPr>
          <w:b/>
        </w:rPr>
        <w:t>berücksichtigt</w:t>
      </w:r>
      <w:r w:rsidR="00D10171" w:rsidRPr="007B7C6F">
        <w:t xml:space="preserve"> </w:t>
      </w:r>
      <w:r w:rsidRPr="007B7C6F">
        <w:t>wird. Unternehmen, die als Sozialpartner anständig bezahlen</w:t>
      </w:r>
      <w:r w:rsidR="000840B2">
        <w:t>,</w:t>
      </w:r>
      <w:r w:rsidRPr="007B7C6F">
        <w:t xml:space="preserve"> sollen nicht das Nachsehen haben gegenüber denjenigen, die auf Kosten der Beschäftigten Lohndumping betreiben. </w:t>
      </w:r>
      <w:r w:rsidR="0037428F" w:rsidRPr="00B915A2">
        <w:rPr>
          <w:rFonts w:cs="Arial"/>
        </w:rPr>
        <w:t xml:space="preserve">Dazu gehört auch eine bessere Absicherung der Beschäftigten bei Betreiberwechseln </w:t>
      </w:r>
      <w:r w:rsidR="0037428F" w:rsidRPr="00B915A2">
        <w:rPr>
          <w:rFonts w:cs="Arial"/>
        </w:rPr>
        <w:lastRenderedPageBreak/>
        <w:t>durch verbindliche Vorschriften zum Personalübergang und dem sicheren Fortbestehen von Arbeits- und Sozialbedingungen.</w:t>
      </w:r>
    </w:p>
    <w:p w14:paraId="7C07C2FF" w14:textId="77777777" w:rsidR="0024098A" w:rsidRPr="007B7C6F" w:rsidRDefault="00150B32" w:rsidP="0024098A">
      <w:pPr>
        <w:pStyle w:val="Punktation"/>
        <w:rPr>
          <w:color w:val="000000"/>
        </w:rPr>
      </w:pPr>
      <w:r w:rsidRPr="007B7C6F">
        <w:t xml:space="preserve">Mehr </w:t>
      </w:r>
      <w:r w:rsidRPr="007B7C6F">
        <w:rPr>
          <w:b/>
        </w:rPr>
        <w:t>Beratungs- und Informationsangebote für grenzüberschreitend tätige Beschäftigte</w:t>
      </w:r>
      <w:r w:rsidRPr="00AE590B">
        <w:rPr>
          <w:b/>
        </w:rPr>
        <w:t>.</w:t>
      </w:r>
      <w:r w:rsidRPr="007B7C6F">
        <w:t xml:space="preserve"> </w:t>
      </w:r>
      <w:r w:rsidR="0024098A" w:rsidRPr="007B7C6F">
        <w:t xml:space="preserve">Starke </w:t>
      </w:r>
      <w:r w:rsidR="007B550A" w:rsidRPr="007B550A">
        <w:t>R</w:t>
      </w:r>
      <w:r w:rsidR="00AB12FF" w:rsidRPr="007B550A">
        <w:t>echte</w:t>
      </w:r>
      <w:r w:rsidR="00AB12FF">
        <w:t xml:space="preserve"> für Arbeitnehmerinnen und Arbeitnehmer</w:t>
      </w:r>
      <w:r w:rsidR="00AB12FF" w:rsidRPr="007B7C6F">
        <w:t xml:space="preserve"> </w:t>
      </w:r>
      <w:r w:rsidRPr="007B7C6F">
        <w:t xml:space="preserve">kann nur geltend machen, wer sie auch kennt. </w:t>
      </w:r>
      <w:r w:rsidR="0024098A" w:rsidRPr="007B7C6F">
        <w:t>Daher wollen wir Beratungs- und Informationsangebote für all jene fördern, die in Europa von ihre</w:t>
      </w:r>
      <w:r w:rsidR="00850CBB">
        <w:t>m Recht auf Frei</w:t>
      </w:r>
      <w:r w:rsidR="00850CBB" w:rsidRPr="007B7C6F">
        <w:t>zügigkeit</w:t>
      </w:r>
      <w:r w:rsidR="00B37F4C">
        <w:t xml:space="preserve"> Gebrauch machen.</w:t>
      </w:r>
    </w:p>
    <w:p w14:paraId="50D0A539" w14:textId="77777777" w:rsidR="005F5DA6" w:rsidRPr="007B7C6F" w:rsidRDefault="00485CEA" w:rsidP="00F4423F">
      <w:pPr>
        <w:pStyle w:val="Punktation"/>
        <w:rPr>
          <w:color w:val="000000"/>
        </w:rPr>
      </w:pPr>
      <w:r w:rsidRPr="007B7C6F">
        <w:rPr>
          <w:color w:val="000000"/>
        </w:rPr>
        <w:t>D</w:t>
      </w:r>
      <w:r w:rsidR="003643F4" w:rsidRPr="007B7C6F">
        <w:rPr>
          <w:color w:val="000000"/>
        </w:rPr>
        <w:t xml:space="preserve">ie </w:t>
      </w:r>
      <w:r w:rsidR="009B5476" w:rsidRPr="007B7C6F">
        <w:rPr>
          <w:b/>
          <w:color w:val="000000"/>
        </w:rPr>
        <w:t>Rechte</w:t>
      </w:r>
      <w:r w:rsidR="003643F4" w:rsidRPr="007B7C6F">
        <w:rPr>
          <w:b/>
          <w:color w:val="000000"/>
        </w:rPr>
        <w:t xml:space="preserve"> </w:t>
      </w:r>
      <w:r w:rsidR="00224AF7" w:rsidRPr="007B7C6F">
        <w:rPr>
          <w:b/>
          <w:color w:val="000000"/>
        </w:rPr>
        <w:t xml:space="preserve">der </w:t>
      </w:r>
      <w:r w:rsidR="00415353">
        <w:rPr>
          <w:b/>
          <w:color w:val="000000"/>
        </w:rPr>
        <w:t>e</w:t>
      </w:r>
      <w:r w:rsidR="00224AF7" w:rsidRPr="007B7C6F">
        <w:rPr>
          <w:b/>
          <w:color w:val="000000"/>
        </w:rPr>
        <w:t>uropäischen Betriebsräte</w:t>
      </w:r>
      <w:r w:rsidR="00FF4602" w:rsidRPr="007B7C6F">
        <w:rPr>
          <w:b/>
          <w:color w:val="000000"/>
        </w:rPr>
        <w:t xml:space="preserve"> </w:t>
      </w:r>
      <w:r w:rsidR="004741DF" w:rsidRPr="007B7C6F">
        <w:rPr>
          <w:b/>
          <w:color w:val="000000"/>
        </w:rPr>
        <w:t xml:space="preserve">werden </w:t>
      </w:r>
      <w:r w:rsidR="005F5DA6" w:rsidRPr="007B7C6F">
        <w:rPr>
          <w:b/>
          <w:color w:val="000000"/>
        </w:rPr>
        <w:t xml:space="preserve">gestärkt. </w:t>
      </w:r>
      <w:r w:rsidR="005F5DA6" w:rsidRPr="007B550A">
        <w:t xml:space="preserve">Arbeitgeber </w:t>
      </w:r>
      <w:r w:rsidR="006C46C0" w:rsidRPr="007B550A">
        <w:t>und</w:t>
      </w:r>
      <w:r w:rsidR="006C46C0">
        <w:t xml:space="preserve"> </w:t>
      </w:r>
      <w:r w:rsidR="00850CBB">
        <w:t xml:space="preserve">Arbeitgeberinnen </w:t>
      </w:r>
      <w:r w:rsidR="005F5DA6" w:rsidRPr="007B7C6F">
        <w:t xml:space="preserve">sollen </w:t>
      </w:r>
      <w:r w:rsidR="00150B32" w:rsidRPr="007B7C6F">
        <w:t>mit</w:t>
      </w:r>
      <w:r w:rsidR="00B92993">
        <w:t>bestimmungspflichtige</w:t>
      </w:r>
      <w:r w:rsidR="00150B32" w:rsidRPr="007B7C6F">
        <w:t xml:space="preserve"> </w:t>
      </w:r>
      <w:r w:rsidR="005F5DA6" w:rsidRPr="007B7C6F">
        <w:t>Maßnahmen so</w:t>
      </w:r>
      <w:r w:rsidR="00415353">
        <w:t xml:space="preserve"> </w:t>
      </w:r>
      <w:r w:rsidR="005F5DA6" w:rsidRPr="007B7C6F">
        <w:t>lange nicht durchführen dürfen, bis die vorgeschriebene Beteiligung der Interessenvertretung erfolgt ist.</w:t>
      </w:r>
    </w:p>
    <w:p w14:paraId="6F5F6DD2" w14:textId="77777777" w:rsidR="003643F4" w:rsidRPr="007B7C6F" w:rsidRDefault="00485CEA" w:rsidP="00485CEA">
      <w:pPr>
        <w:pStyle w:val="Punktation"/>
        <w:rPr>
          <w:color w:val="000000"/>
        </w:rPr>
      </w:pPr>
      <w:r w:rsidRPr="007B7C6F">
        <w:rPr>
          <w:color w:val="000000"/>
        </w:rPr>
        <w:t>D</w:t>
      </w:r>
      <w:r w:rsidR="00FF4602" w:rsidRPr="007B7C6F">
        <w:rPr>
          <w:color w:val="000000"/>
        </w:rPr>
        <w:t xml:space="preserve">ie </w:t>
      </w:r>
      <w:r w:rsidR="003643F4" w:rsidRPr="007B7C6F">
        <w:rPr>
          <w:b/>
          <w:color w:val="000000"/>
        </w:rPr>
        <w:t>Gründung von europaweiten Jugend- und Auszubildendenvertretungen</w:t>
      </w:r>
      <w:r w:rsidR="00FF4602" w:rsidRPr="007B7C6F">
        <w:rPr>
          <w:color w:val="000000"/>
        </w:rPr>
        <w:t xml:space="preserve"> </w:t>
      </w:r>
      <w:r w:rsidR="008448D6">
        <w:rPr>
          <w:color w:val="000000"/>
        </w:rPr>
        <w:t>wird</w:t>
      </w:r>
      <w:r w:rsidR="004741DF" w:rsidRPr="007B7C6F">
        <w:rPr>
          <w:color w:val="000000"/>
        </w:rPr>
        <w:t xml:space="preserve"> </w:t>
      </w:r>
      <w:r w:rsidRPr="007B7C6F">
        <w:rPr>
          <w:color w:val="000000"/>
        </w:rPr>
        <w:t>vorangebracht. I</w:t>
      </w:r>
      <w:r w:rsidRPr="007B7C6F">
        <w:t>n grenzüberschreitend tätigen Unternehmen sollen Beschäftigte unter 18</w:t>
      </w:r>
      <w:r w:rsidR="00415353">
        <w:t> </w:t>
      </w:r>
      <w:r w:rsidRPr="007B7C6F">
        <w:t>Jahren und Azubis ihre Recht</w:t>
      </w:r>
      <w:r w:rsidR="00415353">
        <w:t>e</w:t>
      </w:r>
      <w:r w:rsidRPr="007B7C6F">
        <w:t xml:space="preserve"> auf Information und Anhörung durch die Unternehmensleitung </w:t>
      </w:r>
      <w:r w:rsidR="00415353">
        <w:t xml:space="preserve">besser </w:t>
      </w:r>
      <w:r w:rsidRPr="007B7C6F">
        <w:t>wahrnehmen können.</w:t>
      </w:r>
    </w:p>
    <w:p w14:paraId="3B0503A1" w14:textId="77777777" w:rsidR="0078633F" w:rsidRPr="007B7C6F" w:rsidRDefault="00485CEA" w:rsidP="00150B32">
      <w:pPr>
        <w:pStyle w:val="Punktation"/>
        <w:rPr>
          <w:color w:val="000000"/>
        </w:rPr>
      </w:pPr>
      <w:r w:rsidRPr="007B7C6F">
        <w:t xml:space="preserve">Der </w:t>
      </w:r>
      <w:r w:rsidR="002663FC" w:rsidRPr="007B7C6F">
        <w:t>soziale</w:t>
      </w:r>
      <w:r w:rsidRPr="007B7C6F">
        <w:t xml:space="preserve"> Dialog soll gestärkt und </w:t>
      </w:r>
      <w:r w:rsidR="00150B32" w:rsidRPr="007B7C6F">
        <w:t xml:space="preserve">die </w:t>
      </w:r>
      <w:r w:rsidR="00150B32" w:rsidRPr="007B7C6F">
        <w:rPr>
          <w:b/>
        </w:rPr>
        <w:t xml:space="preserve">Sozialpartner </w:t>
      </w:r>
      <w:r w:rsidR="00C03B44">
        <w:rPr>
          <w:b/>
        </w:rPr>
        <w:t xml:space="preserve">sollen </w:t>
      </w:r>
      <w:r w:rsidR="00150B32" w:rsidRPr="007B7C6F">
        <w:rPr>
          <w:b/>
        </w:rPr>
        <w:t>besser</w:t>
      </w:r>
      <w:r w:rsidRPr="007B7C6F">
        <w:rPr>
          <w:b/>
        </w:rPr>
        <w:t xml:space="preserve"> </w:t>
      </w:r>
      <w:r w:rsidR="00224AF7" w:rsidRPr="007B7C6F">
        <w:rPr>
          <w:b/>
        </w:rPr>
        <w:t xml:space="preserve">in </w:t>
      </w:r>
      <w:r w:rsidRPr="007B7C6F">
        <w:rPr>
          <w:b/>
        </w:rPr>
        <w:t>die europäischen Gesetzgebungsprozesse ein</w:t>
      </w:r>
      <w:r w:rsidR="00150B32" w:rsidRPr="007B7C6F">
        <w:rPr>
          <w:b/>
        </w:rPr>
        <w:t>gebunden werden</w:t>
      </w:r>
      <w:r w:rsidRPr="00AE590B">
        <w:rPr>
          <w:b/>
        </w:rPr>
        <w:t>.</w:t>
      </w:r>
      <w:r w:rsidRPr="007B7C6F">
        <w:t xml:space="preserve"> </w:t>
      </w:r>
      <w:r w:rsidR="004C2D78" w:rsidRPr="007B7C6F">
        <w:t xml:space="preserve">Vereinbarungen </w:t>
      </w:r>
      <w:r w:rsidR="00CC1DF9" w:rsidRPr="007B7C6F">
        <w:t>der</w:t>
      </w:r>
      <w:r w:rsidRPr="007B7C6F">
        <w:t xml:space="preserve"> Sozialpartner </w:t>
      </w:r>
      <w:r w:rsidR="004C551F">
        <w:t>sollen</w:t>
      </w:r>
      <w:r w:rsidR="004C551F" w:rsidRPr="007B7C6F">
        <w:t xml:space="preserve"> </w:t>
      </w:r>
      <w:r w:rsidRPr="007B7C6F">
        <w:t xml:space="preserve">von der </w:t>
      </w:r>
      <w:r w:rsidR="008C5E94">
        <w:t xml:space="preserve">Europäischen </w:t>
      </w:r>
      <w:r w:rsidRPr="007B7C6F">
        <w:t xml:space="preserve">Kommission </w:t>
      </w:r>
      <w:r w:rsidR="004C2D78" w:rsidRPr="007B7C6F">
        <w:t>und den Mitglied</w:t>
      </w:r>
      <w:r w:rsidR="00DD4635">
        <w:t>s</w:t>
      </w:r>
      <w:r w:rsidR="004C2D78" w:rsidRPr="007B7C6F">
        <w:t xml:space="preserve">staaten </w:t>
      </w:r>
      <w:r w:rsidR="004C551F">
        <w:t>berücksichtigt</w:t>
      </w:r>
      <w:r w:rsidRPr="007B7C6F">
        <w:t xml:space="preserve"> werden.</w:t>
      </w:r>
    </w:p>
    <w:p w14:paraId="4A691885" w14:textId="5636B198" w:rsidR="004B24CA" w:rsidRPr="007B7C6F" w:rsidRDefault="004B24CA" w:rsidP="004B24CA">
      <w:pPr>
        <w:pStyle w:val="berschrift2"/>
      </w:pPr>
      <w:bookmarkStart w:id="11" w:name="_Toc4732301"/>
      <w:r w:rsidRPr="007B7C6F">
        <w:t>Arbeitnehmer</w:t>
      </w:r>
      <w:r w:rsidR="00C03B44">
        <w:t>innen- und arbeitnehmer</w:t>
      </w:r>
      <w:r w:rsidRPr="007B7C6F">
        <w:t>freundliche Digitalisierung der Arbeit</w:t>
      </w:r>
      <w:bookmarkEnd w:id="11"/>
    </w:p>
    <w:p w14:paraId="3CDE88C6" w14:textId="77777777" w:rsidR="00F766E3" w:rsidRPr="007B7C6F" w:rsidRDefault="00F766E3" w:rsidP="00F766E3">
      <w:r w:rsidRPr="007B7C6F">
        <w:t xml:space="preserve">Digitalisierung verändert unsere Arbeitswelt grundlegend. Sie ist eine enorme Chance für bessere Arbeit, wenn sie gemeinsam mit den Beschäftigten gestaltet wird. </w:t>
      </w:r>
      <w:r w:rsidR="00197439" w:rsidRPr="00B915A2">
        <w:t xml:space="preserve">Wir wollen, dass die „Digitalisierungsdividende“ </w:t>
      </w:r>
      <w:r w:rsidR="00197439" w:rsidRPr="00D94941">
        <w:t>allen zu</w:t>
      </w:r>
      <w:r w:rsidR="00D94941">
        <w:t>g</w:t>
      </w:r>
      <w:r w:rsidR="00197439" w:rsidRPr="00D94941">
        <w:t>utekommt. Das is</w:t>
      </w:r>
      <w:r w:rsidR="00197439" w:rsidRPr="00B915A2">
        <w:t xml:space="preserve">t für uns eine zentrale Verteilungsfrage. Es darf nicht sein, dass nur wenige profitieren, während für die Mehrheit der Druck auf dem Arbeitsmarkt steigt. </w:t>
      </w:r>
      <w:r w:rsidRPr="00B915A2">
        <w:t>Bestehende Berufsqualifikationen dürfen</w:t>
      </w:r>
      <w:r w:rsidRPr="007B7C6F">
        <w:t xml:space="preserve"> nicht entwertet, sondern </w:t>
      </w:r>
      <w:r w:rsidR="00BB544A">
        <w:t xml:space="preserve">müssen </w:t>
      </w:r>
      <w:r w:rsidRPr="007B7C6F">
        <w:t xml:space="preserve">durch Weiterbildung und Qualifizierung für die Zukunft genutzt werden. Vor allem dürfen durch den technologischen Fortschritt keine Rückschritte bei den Rechten der Arbeitnehmerinnen und Arbeitnehmer entstehen. Wir wollen keine </w:t>
      </w:r>
      <w:r w:rsidR="00511953">
        <w:t>„</w:t>
      </w:r>
      <w:r w:rsidRPr="007B7C6F">
        <w:t>digitalen Tagelöhner</w:t>
      </w:r>
      <w:r w:rsidR="00850CBB">
        <w:t>innen und Tagelöhner</w:t>
      </w:r>
      <w:r w:rsidR="00511953">
        <w:t>“</w:t>
      </w:r>
      <w:r w:rsidRPr="007B7C6F">
        <w:t>, die nur auf Abruf arbeiten können. Die Entgrenzung der Arbeit und eine fortwährende Erreichbarkeit der Beschäftigten lehnen wir ab. Gerade im Zeitalter der Digitalisierung muss lebenslanges Lernen für alle Arbeitnehmerinnen und Arbeitnehmer zu einer problemlos verfügbaren Selbstverständlichkeit des beruflichen Lebenswegs werden.</w:t>
      </w:r>
    </w:p>
    <w:p w14:paraId="4031E155" w14:textId="77777777" w:rsidR="00F766E3" w:rsidRPr="007B7C6F" w:rsidRDefault="00F766E3" w:rsidP="00F766E3">
      <w:pPr>
        <w:pStyle w:val="Punktation"/>
        <w:numPr>
          <w:ilvl w:val="0"/>
          <w:numId w:val="0"/>
        </w:numPr>
        <w:ind w:left="357" w:hanging="357"/>
        <w:rPr>
          <w:u w:val="single"/>
        </w:rPr>
      </w:pPr>
      <w:r w:rsidRPr="007B7C6F">
        <w:rPr>
          <w:u w:val="single"/>
        </w:rPr>
        <w:t>Was wir machen:</w:t>
      </w:r>
    </w:p>
    <w:p w14:paraId="549E45B5" w14:textId="77777777" w:rsidR="00F766E3" w:rsidRPr="00D27582" w:rsidRDefault="00D1334A" w:rsidP="00F766E3">
      <w:pPr>
        <w:pStyle w:val="Punktation"/>
      </w:pPr>
      <w:r w:rsidRPr="00D1334A">
        <w:t>Wir fordern</w:t>
      </w:r>
      <w:r>
        <w:rPr>
          <w:b/>
        </w:rPr>
        <w:t xml:space="preserve"> e</w:t>
      </w:r>
      <w:r w:rsidR="00F766E3" w:rsidRPr="00D27582">
        <w:rPr>
          <w:b/>
        </w:rPr>
        <w:t>inen stärkeren Beschäftigtenschutz</w:t>
      </w:r>
      <w:r w:rsidR="00F766E3" w:rsidRPr="00AE590B">
        <w:rPr>
          <w:b/>
        </w:rPr>
        <w:t>,</w:t>
      </w:r>
      <w:r w:rsidR="00F766E3" w:rsidRPr="00D27582">
        <w:t xml:space="preserve"> der dem Trend zu gläsernen und jederzeit abrufbaren Angestellten einen Riegel vorschiebt. Propagierte Freiheit, Flexibilität und Selbstbestimmung der neuen Arbeitsmodelle dürfen kein Synonym für immer umfassendere Kontrollmaßnahmen und Leistungsanalysen werden, die durch zunehmende Digitalisierung gefördert werden.</w:t>
      </w:r>
    </w:p>
    <w:p w14:paraId="56E503B3" w14:textId="77777777" w:rsidR="00F73EE2" w:rsidRPr="00D27582" w:rsidRDefault="00F73EE2" w:rsidP="004871A7">
      <w:pPr>
        <w:pStyle w:val="Punktation"/>
      </w:pPr>
      <w:r w:rsidRPr="00D27582">
        <w:t xml:space="preserve">Den </w:t>
      </w:r>
      <w:r w:rsidRPr="00D27582">
        <w:rPr>
          <w:b/>
        </w:rPr>
        <w:t>Beschäftigtendatenschutz</w:t>
      </w:r>
      <w:r w:rsidRPr="00D27582">
        <w:t xml:space="preserve"> wollen wir im Lichte neuer Herausforderungen der </w:t>
      </w:r>
      <w:r w:rsidR="00A32675">
        <w:t>k</w:t>
      </w:r>
      <w:r w:rsidRPr="00D27582">
        <w:t>ünstlichen Intelligenz, digital vernetzter Industrieproduktion und plattformgetriebener Dienstleistungsarbeit europaweit modernisieren.</w:t>
      </w:r>
    </w:p>
    <w:p w14:paraId="2ACBC6CA" w14:textId="77777777" w:rsidR="00F766E3" w:rsidRPr="00D27582" w:rsidRDefault="00A32675" w:rsidP="00F86F9E">
      <w:pPr>
        <w:pStyle w:val="Punktation"/>
      </w:pPr>
      <w:r w:rsidRPr="00AE590B">
        <w:t xml:space="preserve">Wir </w:t>
      </w:r>
      <w:r w:rsidR="00732B73">
        <w:t xml:space="preserve">arbeiten hin auf </w:t>
      </w:r>
      <w:r w:rsidR="00732B73" w:rsidRPr="00732B73">
        <w:rPr>
          <w:b/>
        </w:rPr>
        <w:t>e</w:t>
      </w:r>
      <w:r w:rsidR="00F766E3" w:rsidRPr="00D27582">
        <w:rPr>
          <w:b/>
        </w:rPr>
        <w:t>inen neuen Flexibilitätskompromiss</w:t>
      </w:r>
      <w:r w:rsidR="00F766E3" w:rsidRPr="00AE590B">
        <w:rPr>
          <w:b/>
        </w:rPr>
        <w:t>,</w:t>
      </w:r>
      <w:r w:rsidR="00F766E3" w:rsidRPr="00D27582">
        <w:t xml:space="preserve"> der die Bedürfnisse von Arbeitgeberinnen und Arbeitgeber</w:t>
      </w:r>
      <w:r w:rsidR="007B0C1A" w:rsidRPr="00D27582">
        <w:t>n</w:t>
      </w:r>
      <w:r w:rsidR="00F766E3" w:rsidRPr="00D27582">
        <w:t xml:space="preserve"> sowie Arbeitnehmerinnen und Arbeitnehmer</w:t>
      </w:r>
      <w:r w:rsidR="007B0C1A" w:rsidRPr="00D27582">
        <w:t>n</w:t>
      </w:r>
      <w:r w:rsidR="00F766E3" w:rsidRPr="00D27582">
        <w:t xml:space="preserve"> ausgleicht und die gefundenen Lösungen sozial absichert. Arbeitszeit darf uns in Zeiten </w:t>
      </w:r>
      <w:r w:rsidR="00F766E3" w:rsidRPr="00D27582">
        <w:lastRenderedPageBreak/>
        <w:t>digitaler Vernetzung und ständiger Erreichbarkeit nicht entgleisen und braucht ein</w:t>
      </w:r>
      <w:r w:rsidR="0065539B" w:rsidRPr="00D27582">
        <w:t>e klare Regulierung. Jeder und j</w:t>
      </w:r>
      <w:r w:rsidR="00F766E3" w:rsidRPr="00D27582">
        <w:t xml:space="preserve">edem muss das Recht auf Nichterreichbarkeit und das Recht auf Freizeit zustehen. </w:t>
      </w:r>
      <w:r w:rsidR="00EF01DE" w:rsidRPr="00D27582">
        <w:t>Der Achtstundentag steht dabei für uns nicht zur Disposition</w:t>
      </w:r>
      <w:r w:rsidR="00F86F9E" w:rsidRPr="00D27582">
        <w:t>.</w:t>
      </w:r>
    </w:p>
    <w:p w14:paraId="66960846" w14:textId="0B47FD6C" w:rsidR="00F766E3" w:rsidRPr="007B7C6F" w:rsidRDefault="009E09F3" w:rsidP="00F766E3">
      <w:pPr>
        <w:pStyle w:val="Punktation"/>
      </w:pPr>
      <w:r w:rsidRPr="009E09F3">
        <w:t xml:space="preserve">Wir </w:t>
      </w:r>
      <w:r>
        <w:rPr>
          <w:b/>
        </w:rPr>
        <w:t xml:space="preserve"> </w:t>
      </w:r>
      <w:r w:rsidR="009B4D70">
        <w:rPr>
          <w:b/>
        </w:rPr>
        <w:t xml:space="preserve">fordern </w:t>
      </w:r>
      <w:r>
        <w:rPr>
          <w:b/>
        </w:rPr>
        <w:t>e</w:t>
      </w:r>
      <w:r w:rsidR="00F766E3" w:rsidRPr="007B7C6F">
        <w:rPr>
          <w:b/>
        </w:rPr>
        <w:t>ine EU-Richtlinie zum Schutz von Beschäftigten auf Online</w:t>
      </w:r>
      <w:r>
        <w:rPr>
          <w:b/>
        </w:rPr>
        <w:t>p</w:t>
      </w:r>
      <w:r w:rsidR="00F766E3" w:rsidRPr="007B7C6F">
        <w:rPr>
          <w:b/>
        </w:rPr>
        <w:t>lattformen</w:t>
      </w:r>
      <w:r w:rsidR="00F766E3" w:rsidRPr="00AE590B">
        <w:rPr>
          <w:b/>
        </w:rPr>
        <w:t>,</w:t>
      </w:r>
      <w:r w:rsidR="00F766E3" w:rsidRPr="007B7C6F">
        <w:t xml:space="preserve"> um faire Lohn- und Arbeitsbedingungen in der digitalen Arbeitswelt sicherzustellen. Wir dulden keine </w:t>
      </w:r>
      <w:r w:rsidR="00CA625E">
        <w:t>s</w:t>
      </w:r>
      <w:r w:rsidR="00F766E3" w:rsidRPr="007B7C6F">
        <w:t xml:space="preserve">chwarzen </w:t>
      </w:r>
      <w:r w:rsidR="00F766E3" w:rsidRPr="00360104">
        <w:t xml:space="preserve">Schafe im </w:t>
      </w:r>
      <w:r w:rsidR="00360104">
        <w:t>e</w:t>
      </w:r>
      <w:r w:rsidR="00F766E3" w:rsidRPr="00360104">
        <w:t>uropäischen</w:t>
      </w:r>
      <w:r w:rsidR="00F766E3" w:rsidRPr="007B7C6F">
        <w:t xml:space="preserve"> Binnenmarkt, die für den Profit Mindeststandards unterlaufen, die andere einhalten. Wir setzen gleiche arbeits- und sozialrechtliche Regeln für alle durch</w:t>
      </w:r>
      <w:r>
        <w:t> </w:t>
      </w:r>
      <w:r w:rsidR="00F766E3" w:rsidRPr="007B7C6F">
        <w:t>– egal ob online oder offline!</w:t>
      </w:r>
    </w:p>
    <w:p w14:paraId="24C85DEB" w14:textId="77777777" w:rsidR="005D20CF" w:rsidRPr="007B7C6F" w:rsidRDefault="00801964" w:rsidP="003218DE">
      <w:pPr>
        <w:pStyle w:val="berschrift1"/>
      </w:pPr>
      <w:bookmarkStart w:id="12" w:name="_Toc4732302"/>
      <w:r w:rsidRPr="007B7C6F">
        <w:t>Freiheit</w:t>
      </w:r>
      <w:r w:rsidR="002A5F35" w:rsidRPr="007B7C6F">
        <w:t xml:space="preserve"> schützen und auf die Jugend bauen</w:t>
      </w:r>
      <w:bookmarkEnd w:id="12"/>
    </w:p>
    <w:p w14:paraId="35C7B6D8" w14:textId="63D1CC9B" w:rsidR="00743679" w:rsidRPr="007B7C6F" w:rsidRDefault="00743679" w:rsidP="00743679">
      <w:r w:rsidRPr="007B7C6F">
        <w:t xml:space="preserve">Gemeinsam </w:t>
      </w:r>
      <w:r w:rsidR="00BB544A">
        <w:t>müssen</w:t>
      </w:r>
      <w:r w:rsidR="00BB544A" w:rsidRPr="007B7C6F">
        <w:t xml:space="preserve"> </w:t>
      </w:r>
      <w:r w:rsidRPr="007B7C6F">
        <w:t xml:space="preserve">wir verhindern, dass die Demokratie zu einer Diktatur der Mehrheit wird. </w:t>
      </w:r>
      <w:r w:rsidR="00BB544A">
        <w:t xml:space="preserve">Wenn mit </w:t>
      </w:r>
      <w:r w:rsidR="00BB544A" w:rsidRPr="00097895">
        <w:t>rechtspopulistischen parlamentarischen Mehrheiten der Kernbestand demokratischer Grundprinzipien geschleift wird</w:t>
      </w:r>
      <w:r w:rsidR="00BB544A">
        <w:t xml:space="preserve">, muss die Europäische Union die Rechtsstaatlichkeit schützen. </w:t>
      </w:r>
      <w:r w:rsidR="000811F4" w:rsidRPr="00C249D8">
        <w:t>Unsere Gesellschaft wird mit mehr Optimismus in die Zukunft blicken, wenn unsere Jugend bessere Aussichten für ihre Zukunft hat und ältere Menschen keine Unsicherheit befürchten müssen</w:t>
      </w:r>
      <w:r w:rsidR="000811F4" w:rsidRPr="00AE590B">
        <w:t>.</w:t>
      </w:r>
      <w:r w:rsidR="000811F4">
        <w:t xml:space="preserve"> </w:t>
      </w:r>
      <w:r w:rsidRPr="007B7C6F">
        <w:t>Die Meinungs- und Pressefreiheit,</w:t>
      </w:r>
      <w:r w:rsidR="007B0C1A" w:rsidRPr="007B7C6F">
        <w:t xml:space="preserve"> die Gleichstellung</w:t>
      </w:r>
      <w:r w:rsidR="00850CBB">
        <w:t xml:space="preserve"> der Geschlechter</w:t>
      </w:r>
      <w:r w:rsidR="007B0C1A" w:rsidRPr="007B7C6F">
        <w:t>,</w:t>
      </w:r>
      <w:r w:rsidRPr="007B7C6F">
        <w:t xml:space="preserve"> das Versammlungsrecht, die Unabhängigkeit der Justiz, die Freiheit und Gleichheit der Wahl, Rechte Andersdenkender, der Schutz einer pluralen Zivilgesellschaft</w:t>
      </w:r>
      <w:r w:rsidR="009E09F3">
        <w:t xml:space="preserve"> – all </w:t>
      </w:r>
      <w:r w:rsidR="00816017">
        <w:t>das</w:t>
      </w:r>
      <w:r w:rsidR="009E09F3">
        <w:t xml:space="preserve"> wollen wir sichergestellt sehen</w:t>
      </w:r>
      <w:r w:rsidRPr="007B7C6F">
        <w:t xml:space="preserve">. Es wird Zeit, dass Europa wehrhafter wird und nicht </w:t>
      </w:r>
      <w:r w:rsidR="00BB544A">
        <w:t>zaudert</w:t>
      </w:r>
      <w:r w:rsidR="00BB544A" w:rsidRPr="007B7C6F">
        <w:t xml:space="preserve"> </w:t>
      </w:r>
      <w:r w:rsidRPr="007B7C6F">
        <w:t xml:space="preserve">und zusieht, wie die Demokratie ihren Feinden auch noch die Mittel liefert, sie letztendlich abzuschaffen. </w:t>
      </w:r>
    </w:p>
    <w:p w14:paraId="49BE5855" w14:textId="77777777" w:rsidR="00743679" w:rsidRPr="007B7C6F" w:rsidRDefault="0076758B" w:rsidP="00DC5EE7">
      <w:r w:rsidRPr="007B7C6F">
        <w:t xml:space="preserve">Für </w:t>
      </w:r>
      <w:r w:rsidR="00E1599A">
        <w:t>j</w:t>
      </w:r>
      <w:r w:rsidRPr="007B7C6F">
        <w:t xml:space="preserve">unge Menschen ist Europa kein </w:t>
      </w:r>
      <w:r w:rsidR="00D506FB">
        <w:t xml:space="preserve">fernes </w:t>
      </w:r>
      <w:r w:rsidRPr="007B7C6F">
        <w:t xml:space="preserve">Projekt mehr, sondern eine Realität und ein Lebensgefühl: </w:t>
      </w:r>
      <w:r w:rsidR="00E1599A">
        <w:t>e</w:t>
      </w:r>
      <w:r w:rsidRPr="007B7C6F">
        <w:t xml:space="preserve">ine gemeinsame Währung, freies Reisen, Lernen, Studieren und Arbeiten, </w:t>
      </w:r>
      <w:r w:rsidR="00E1599A">
        <w:t xml:space="preserve">das Schließen von </w:t>
      </w:r>
      <w:r w:rsidRPr="007B7C6F">
        <w:t xml:space="preserve">Freundschaften über alle Grenzen hinweg. </w:t>
      </w:r>
      <w:r w:rsidRPr="00360104">
        <w:t>Zu tausenden organis</w:t>
      </w:r>
      <w:r w:rsidRPr="007B7C6F">
        <w:t xml:space="preserve">ieren sie sich für ein starkes, demokratisches und solidarisches Europa. </w:t>
      </w:r>
      <w:r w:rsidR="00D76C0A" w:rsidRPr="00C249D8">
        <w:t xml:space="preserve">Die Europäische Union muss diesen Einsatz unterstützen und junge Menschen einbinden. </w:t>
      </w:r>
      <w:r w:rsidRPr="00C249D8">
        <w:t xml:space="preserve">Gemeinsam mit ihnen und für sie müssen wir alle zusammenstehen und die Demokratie in Europa verteidigen. </w:t>
      </w:r>
      <w:r w:rsidR="004A611D" w:rsidRPr="00C249D8">
        <w:t xml:space="preserve">Junge Europäerinnen und Europäer müssen ein Mitspracherecht haben und befähigt werden, ihre Zukunft zu gestalten und aktive Bürgerinnen und Bürger zu werden. </w:t>
      </w:r>
      <w:r w:rsidRPr="00C249D8">
        <w:t>Auch morgen</w:t>
      </w:r>
      <w:r w:rsidRPr="007B7C6F">
        <w:t xml:space="preserve"> sollen unsere Kinder </w:t>
      </w:r>
      <w:r w:rsidR="00850CBB">
        <w:t xml:space="preserve">in der Europäischen Union </w:t>
      </w:r>
      <w:r w:rsidRPr="007B7C6F">
        <w:t>in der Gewissheit aufwachsen, in einer freien, gerechten und solidarischen Welt zu leben, in der sie selbstverständlich ihren ganz persönlichen Weg gehen können.</w:t>
      </w:r>
      <w:r w:rsidR="00743679" w:rsidRPr="007B7C6F">
        <w:t xml:space="preserve"> </w:t>
      </w:r>
    </w:p>
    <w:p w14:paraId="264F82E2" w14:textId="77777777" w:rsidR="0076758B" w:rsidRPr="007B7C6F" w:rsidRDefault="002A5039" w:rsidP="00FB4E6A">
      <w:pPr>
        <w:rPr>
          <w:lang w:eastAsia="de-DE"/>
        </w:rPr>
      </w:pPr>
      <w:r w:rsidRPr="007B7C6F">
        <w:t xml:space="preserve">Zur Realität junger Europäerinnen und Europäer gehört auch: Nie war eine Generation </w:t>
      </w:r>
      <w:r w:rsidR="0076758B" w:rsidRPr="007B7C6F">
        <w:t xml:space="preserve">besser ausgebildet als heute. Noch nie waren die Grundvoraussetzungen </w:t>
      </w:r>
      <w:r w:rsidR="00F27FB3">
        <w:t>für</w:t>
      </w:r>
      <w:r w:rsidR="0076758B" w:rsidRPr="007B7C6F">
        <w:t xml:space="preserve"> ein gutes, selbstbestimmtes Leben</w:t>
      </w:r>
      <w:r w:rsidR="00F27FB3">
        <w:t xml:space="preserve"> so gut</w:t>
      </w:r>
      <w:r w:rsidR="0076758B" w:rsidRPr="007B7C6F">
        <w:t xml:space="preserve">. </w:t>
      </w:r>
      <w:r w:rsidR="00360160" w:rsidRPr="00C249D8">
        <w:t xml:space="preserve">Jedes Kind muss Zugang zu qualitativ hochwertiger Gesundheitsfürsorge, Kinderbetreuung, Bildung, Wohnung und Ernährung haben. </w:t>
      </w:r>
      <w:r w:rsidR="0076758B" w:rsidRPr="00C249D8">
        <w:t xml:space="preserve">Und doch </w:t>
      </w:r>
      <w:r w:rsidR="00D6165B" w:rsidRPr="00C249D8">
        <w:t xml:space="preserve">ist Jugendarbeitslosigkeit heute </w:t>
      </w:r>
      <w:r w:rsidR="00D506FB" w:rsidRPr="00C249D8">
        <w:t>in vielen</w:t>
      </w:r>
      <w:r w:rsidR="00D506FB">
        <w:t xml:space="preserve"> Mitgliedsstaaten weiterhin viel zu hoch</w:t>
      </w:r>
      <w:r w:rsidR="00D6165B" w:rsidRPr="007B7C6F">
        <w:t xml:space="preserve">. </w:t>
      </w:r>
      <w:r w:rsidR="00D506FB">
        <w:t xml:space="preserve">In Teilen </w:t>
      </w:r>
      <w:r w:rsidR="0076758B" w:rsidRPr="007B7C6F">
        <w:t>Südeuropa</w:t>
      </w:r>
      <w:r w:rsidR="00D506FB">
        <w:t>s</w:t>
      </w:r>
      <w:r w:rsidR="0076758B" w:rsidRPr="007B7C6F">
        <w:t xml:space="preserve"> </w:t>
      </w:r>
      <w:r w:rsidR="00D6165B" w:rsidRPr="007B7C6F">
        <w:t xml:space="preserve">ist das </w:t>
      </w:r>
      <w:r w:rsidR="0076758B" w:rsidRPr="007B7C6F">
        <w:t xml:space="preserve">Ausmaß </w:t>
      </w:r>
      <w:r w:rsidR="00D506FB">
        <w:t xml:space="preserve">so </w:t>
      </w:r>
      <w:r w:rsidR="00D6165B" w:rsidRPr="007B7C6F">
        <w:t>verheerend</w:t>
      </w:r>
      <w:r w:rsidR="00D506FB">
        <w:t>, dass</w:t>
      </w:r>
      <w:r w:rsidR="00D6165B" w:rsidRPr="007B7C6F">
        <w:t xml:space="preserve"> </w:t>
      </w:r>
      <w:r w:rsidR="0076758B" w:rsidRPr="007B7C6F">
        <w:t>die Zukunftschance</w:t>
      </w:r>
      <w:r w:rsidR="00F27FB3">
        <w:t>n</w:t>
      </w:r>
      <w:r w:rsidR="0076758B" w:rsidRPr="007B7C6F">
        <w:t xml:space="preserve"> einer ganzen Generation </w:t>
      </w:r>
      <w:r w:rsidR="00D506FB">
        <w:t>bedroht sind</w:t>
      </w:r>
      <w:r w:rsidR="0076758B" w:rsidRPr="007B7C6F">
        <w:t xml:space="preserve">. </w:t>
      </w:r>
      <w:r w:rsidR="00D506FB">
        <w:t>Das Prinzip der Eigenverantwortung der Mitglied</w:t>
      </w:r>
      <w:r w:rsidR="00DD4635">
        <w:t>s</w:t>
      </w:r>
      <w:r w:rsidR="00D506FB">
        <w:t>staaten ist richtig. Aber wenn dies</w:t>
      </w:r>
      <w:r w:rsidR="006A56CC">
        <w:t>es</w:t>
      </w:r>
      <w:r w:rsidR="00D506FB">
        <w:t xml:space="preserve"> Prinzip so ausgelegt wird, dass Millionen von jungen Menschen aufgrund einer globalen Finanzkrise und Misswirtschaft der Vorgängergeneration </w:t>
      </w:r>
      <w:r w:rsidR="006A56CC">
        <w:t xml:space="preserve">ihrer Perspektiven beraubt werden, </w:t>
      </w:r>
      <w:r w:rsidR="00D506FB">
        <w:t xml:space="preserve">mutiert das sinnvolle Prinzip der Eigenverantwortung zu einer </w:t>
      </w:r>
      <w:r w:rsidR="00AC3FE9">
        <w:t xml:space="preserve">unerträglichen </w:t>
      </w:r>
      <w:r w:rsidR="00515206">
        <w:t>Belastung für eine ganze Generation</w:t>
      </w:r>
      <w:r w:rsidR="00D506FB">
        <w:t xml:space="preserve">, die dem europäischen Geist ganz fundamental widerspricht. Deshalb muss </w:t>
      </w:r>
      <w:r w:rsidR="00D506FB" w:rsidRPr="00097895">
        <w:t xml:space="preserve">Europa eine Antwort geben </w:t>
      </w:r>
      <w:r w:rsidR="006A56CC">
        <w:t>auf</w:t>
      </w:r>
      <w:r w:rsidR="00D506FB" w:rsidRPr="00097895">
        <w:t xml:space="preserve"> die Perspektivlosigkeit. </w:t>
      </w:r>
      <w:r w:rsidR="00D506FB" w:rsidRPr="00097895">
        <w:rPr>
          <w:lang w:eastAsia="de-DE"/>
        </w:rPr>
        <w:t xml:space="preserve">Wenn für Banken in kurzer </w:t>
      </w:r>
      <w:r w:rsidR="00D506FB">
        <w:rPr>
          <w:lang w:eastAsia="de-DE"/>
        </w:rPr>
        <w:t>Z</w:t>
      </w:r>
      <w:r w:rsidR="00D506FB" w:rsidRPr="00097895">
        <w:rPr>
          <w:lang w:eastAsia="de-DE"/>
        </w:rPr>
        <w:t>eit</w:t>
      </w:r>
      <w:r w:rsidR="00D506FB">
        <w:rPr>
          <w:lang w:eastAsia="de-DE"/>
        </w:rPr>
        <w:t xml:space="preserve"> </w:t>
      </w:r>
      <w:r w:rsidR="00D506FB" w:rsidRPr="00097895">
        <w:t>milliardenschwere H</w:t>
      </w:r>
      <w:r w:rsidR="00D506FB" w:rsidRPr="00097895">
        <w:rPr>
          <w:lang w:eastAsia="de-DE"/>
        </w:rPr>
        <w:t>ilfsprogramme aufgelegt</w:t>
      </w:r>
      <w:r w:rsidR="00D506FB" w:rsidRPr="00097895">
        <w:t xml:space="preserve"> </w:t>
      </w:r>
      <w:r w:rsidR="00D506FB" w:rsidRPr="00097895">
        <w:rPr>
          <w:lang w:eastAsia="de-DE"/>
        </w:rPr>
        <w:t>werden konnten,</w:t>
      </w:r>
      <w:r w:rsidR="00D506FB" w:rsidRPr="00097895">
        <w:t xml:space="preserve"> </w:t>
      </w:r>
      <w:r w:rsidR="00D506FB">
        <w:t xml:space="preserve">dann </w:t>
      </w:r>
      <w:r w:rsidR="00D506FB">
        <w:rPr>
          <w:lang w:eastAsia="de-DE"/>
        </w:rPr>
        <w:t xml:space="preserve">muss das auch </w:t>
      </w:r>
      <w:r w:rsidR="00D506FB" w:rsidRPr="00097895">
        <w:rPr>
          <w:lang w:eastAsia="de-DE"/>
        </w:rPr>
        <w:t xml:space="preserve">für die Jugend </w:t>
      </w:r>
      <w:r w:rsidR="00D506FB" w:rsidRPr="00097895">
        <w:t>E</w:t>
      </w:r>
      <w:r w:rsidR="00D506FB" w:rsidRPr="00097895">
        <w:rPr>
          <w:lang w:eastAsia="de-DE"/>
        </w:rPr>
        <w:t>uropas möglich</w:t>
      </w:r>
      <w:r w:rsidR="00D506FB">
        <w:rPr>
          <w:lang w:eastAsia="de-DE"/>
        </w:rPr>
        <w:t xml:space="preserve"> sein</w:t>
      </w:r>
      <w:r w:rsidR="00130037">
        <w:rPr>
          <w:lang w:eastAsia="de-DE"/>
        </w:rPr>
        <w:t>.</w:t>
      </w:r>
    </w:p>
    <w:p w14:paraId="535CCEF3" w14:textId="77777777" w:rsidR="00FB4E6A" w:rsidRPr="007B7C6F" w:rsidRDefault="00DC5EE7" w:rsidP="00DC5EE7">
      <w:pPr>
        <w:rPr>
          <w:lang w:eastAsia="de-DE"/>
        </w:rPr>
      </w:pPr>
      <w:r w:rsidRPr="007B7C6F">
        <w:rPr>
          <w:lang w:eastAsia="de-DE"/>
        </w:rPr>
        <w:t xml:space="preserve">Wir wollen eine europäische Identität fördern, die bei den Europäerinnen und Europäern </w:t>
      </w:r>
      <w:r w:rsidR="00510831" w:rsidRPr="007B7C6F">
        <w:rPr>
          <w:lang w:eastAsia="de-DE"/>
        </w:rPr>
        <w:t xml:space="preserve">stärker </w:t>
      </w:r>
      <w:r w:rsidR="00D73649" w:rsidRPr="007B7C6F">
        <w:rPr>
          <w:lang w:eastAsia="de-DE"/>
        </w:rPr>
        <w:t xml:space="preserve">neben die </w:t>
      </w:r>
      <w:r w:rsidRPr="007B7C6F">
        <w:rPr>
          <w:lang w:eastAsia="de-DE"/>
        </w:rPr>
        <w:t>Verbundenheit mit ihren Mitglied</w:t>
      </w:r>
      <w:r w:rsidR="00DD4635">
        <w:rPr>
          <w:lang w:eastAsia="de-DE"/>
        </w:rPr>
        <w:t>s</w:t>
      </w:r>
      <w:r w:rsidRPr="007B7C6F">
        <w:rPr>
          <w:lang w:eastAsia="de-DE"/>
        </w:rPr>
        <w:t xml:space="preserve">staaten und Regionen </w:t>
      </w:r>
      <w:r w:rsidR="00D73649" w:rsidRPr="007B7C6F">
        <w:rPr>
          <w:lang w:eastAsia="de-DE"/>
        </w:rPr>
        <w:t>treten soll</w:t>
      </w:r>
      <w:r w:rsidRPr="007B7C6F">
        <w:rPr>
          <w:lang w:eastAsia="de-DE"/>
        </w:rPr>
        <w:t xml:space="preserve">. Dafür ist die </w:t>
      </w:r>
      <w:r w:rsidRPr="007B7C6F">
        <w:rPr>
          <w:lang w:eastAsia="de-DE"/>
        </w:rPr>
        <w:lastRenderedPageBreak/>
        <w:t xml:space="preserve">gemeinsame Kultur ein wichtiger Motor. </w:t>
      </w:r>
      <w:r w:rsidR="00D73649" w:rsidRPr="007B7C6F">
        <w:rPr>
          <w:lang w:eastAsia="de-DE"/>
        </w:rPr>
        <w:t>Wir wollen auch</w:t>
      </w:r>
      <w:r w:rsidRPr="007B7C6F">
        <w:rPr>
          <w:lang w:eastAsia="de-DE"/>
        </w:rPr>
        <w:t xml:space="preserve"> über Kultur, Bildung und den Austausch zwischen unseren Gesellschaften</w:t>
      </w:r>
      <w:r w:rsidR="00BC3D6A" w:rsidRPr="007B7C6F">
        <w:rPr>
          <w:lang w:eastAsia="de-DE"/>
        </w:rPr>
        <w:t xml:space="preserve"> erreichen</w:t>
      </w:r>
      <w:r w:rsidR="002A5039" w:rsidRPr="007B7C6F">
        <w:rPr>
          <w:lang w:eastAsia="de-DE"/>
        </w:rPr>
        <w:t>, dass</w:t>
      </w:r>
      <w:r w:rsidRPr="007B7C6F">
        <w:rPr>
          <w:lang w:eastAsia="de-DE"/>
        </w:rPr>
        <w:t xml:space="preserve"> die Bedeutung dieses einmaligen Projekts Euro</w:t>
      </w:r>
      <w:r w:rsidR="002A5039" w:rsidRPr="007B7C6F">
        <w:rPr>
          <w:lang w:eastAsia="de-DE"/>
        </w:rPr>
        <w:t xml:space="preserve">pa für jeden Einzelnen </w:t>
      </w:r>
      <w:r w:rsidR="00850CBB">
        <w:rPr>
          <w:lang w:eastAsia="de-DE"/>
        </w:rPr>
        <w:t xml:space="preserve">und jede Einzelne </w:t>
      </w:r>
      <w:r w:rsidR="002A5039" w:rsidRPr="007B7C6F">
        <w:rPr>
          <w:lang w:eastAsia="de-DE"/>
        </w:rPr>
        <w:t>deutlich</w:t>
      </w:r>
      <w:r w:rsidRPr="007B7C6F">
        <w:rPr>
          <w:lang w:eastAsia="de-DE"/>
        </w:rPr>
        <w:t xml:space="preserve"> spürbar, erlebbar und gestaltbar wird. Wir wollen ein Europa, das für die </w:t>
      </w:r>
      <w:r w:rsidR="00D506FB">
        <w:rPr>
          <w:lang w:eastAsia="de-DE"/>
        </w:rPr>
        <w:t>Bürgerinnen und Bürger</w:t>
      </w:r>
      <w:r w:rsidR="00D506FB" w:rsidRPr="007B7C6F">
        <w:rPr>
          <w:lang w:eastAsia="de-DE"/>
        </w:rPr>
        <w:t xml:space="preserve"> </w:t>
      </w:r>
      <w:r w:rsidRPr="007B7C6F">
        <w:rPr>
          <w:lang w:eastAsia="de-DE"/>
        </w:rPr>
        <w:t>da ist, das Freir</w:t>
      </w:r>
      <w:r w:rsidR="00585D63" w:rsidRPr="007B7C6F">
        <w:rPr>
          <w:lang w:eastAsia="de-DE"/>
        </w:rPr>
        <w:t>aum, Kreativität und Ideen für a</w:t>
      </w:r>
      <w:r w:rsidRPr="007B7C6F">
        <w:rPr>
          <w:lang w:eastAsia="de-DE"/>
        </w:rPr>
        <w:t xml:space="preserve">lle ermöglicht. </w:t>
      </w:r>
      <w:r w:rsidR="00FB4E6A" w:rsidRPr="007B7C6F">
        <w:rPr>
          <w:lang w:eastAsia="de-DE"/>
        </w:rPr>
        <w:t xml:space="preserve">Deshalb können wir es nicht zulassen, dass in Europa </w:t>
      </w:r>
      <w:r w:rsidR="00FB4E6A" w:rsidRPr="007B7C6F">
        <w:t>Regierungen den Einfluss und Handlungsspielraum zivilgesellschaftlicher Initiativen</w:t>
      </w:r>
      <w:r w:rsidR="008E5B1A">
        <w:t xml:space="preserve"> wie auch</w:t>
      </w:r>
      <w:r w:rsidR="006A56CC">
        <w:t xml:space="preserve"> den Gestaltungsspielraum</w:t>
      </w:r>
      <w:r w:rsidR="00FB4E6A" w:rsidRPr="007B7C6F">
        <w:t xml:space="preserve"> von Künstlerinnen und Künstlern systematisch einschränken. Demokratie kann ohne eine plurale</w:t>
      </w:r>
      <w:r w:rsidR="002A5039" w:rsidRPr="007B7C6F">
        <w:t>, kreative und kritische</w:t>
      </w:r>
      <w:r w:rsidR="00FB4E6A" w:rsidRPr="007B7C6F">
        <w:t xml:space="preserve"> Zivilgesellschaft nicht funktionieren.</w:t>
      </w:r>
    </w:p>
    <w:p w14:paraId="2A7C189F" w14:textId="77777777" w:rsidR="00BE03A0" w:rsidRPr="007B7C6F" w:rsidRDefault="00121906" w:rsidP="00F766E3">
      <w:pPr>
        <w:pStyle w:val="berschrift2"/>
        <w:numPr>
          <w:ilvl w:val="0"/>
          <w:numId w:val="12"/>
        </w:numPr>
      </w:pPr>
      <w:bookmarkStart w:id="13" w:name="_Toc4732303"/>
      <w:r w:rsidRPr="007B7C6F">
        <w:t>Demokratie verteidigen und sichern</w:t>
      </w:r>
      <w:bookmarkEnd w:id="13"/>
    </w:p>
    <w:p w14:paraId="75C94527" w14:textId="77777777" w:rsidR="003D63A6" w:rsidRPr="007B7C6F" w:rsidRDefault="00121906" w:rsidP="00121906">
      <w:r w:rsidRPr="007B7C6F">
        <w:t>Die demokratischen Grundrechte gelten in ganz Europa. Kaum</w:t>
      </w:r>
      <w:r w:rsidR="006A56CC">
        <w:t xml:space="preserve"> irgendwo</w:t>
      </w:r>
      <w:r w:rsidRPr="007B7C6F">
        <w:t xml:space="preserve"> sonst auf der Welt werden sie in einem vergleichbaren Ausmaß geschützt. Aber sie stehen zusehends unter Druck. </w:t>
      </w:r>
      <w:r w:rsidR="006E079C" w:rsidRPr="007B7C6F">
        <w:t xml:space="preserve">Wir wollen sie verteidigen und für die Zukunft sichern. </w:t>
      </w:r>
    </w:p>
    <w:p w14:paraId="456EEE9E" w14:textId="77777777" w:rsidR="00A234ED" w:rsidRPr="007B7C6F" w:rsidRDefault="00A234ED" w:rsidP="00A234ED">
      <w:pPr>
        <w:rPr>
          <w:rFonts w:cs="Arial"/>
          <w:szCs w:val="24"/>
          <w:u w:val="single"/>
        </w:rPr>
      </w:pPr>
      <w:r w:rsidRPr="007B7C6F">
        <w:rPr>
          <w:rFonts w:cs="Arial"/>
          <w:szCs w:val="24"/>
          <w:u w:val="single"/>
        </w:rPr>
        <w:t>Was wir machen:</w:t>
      </w:r>
    </w:p>
    <w:p w14:paraId="4BC4EA35" w14:textId="77777777" w:rsidR="0081219F" w:rsidRDefault="0081219F" w:rsidP="002F15D7">
      <w:pPr>
        <w:pStyle w:val="Punktation"/>
      </w:pPr>
      <w:r w:rsidRPr="007B7C6F">
        <w:rPr>
          <w:b/>
        </w:rPr>
        <w:t xml:space="preserve">Weniger </w:t>
      </w:r>
      <w:r w:rsidR="009517AB" w:rsidRPr="007B7C6F">
        <w:rPr>
          <w:b/>
        </w:rPr>
        <w:t>Geld für Mitglieds</w:t>
      </w:r>
      <w:r w:rsidR="000C2AC8">
        <w:rPr>
          <w:b/>
        </w:rPr>
        <w:t>s</w:t>
      </w:r>
      <w:r w:rsidR="009517AB" w:rsidRPr="007B7C6F">
        <w:rPr>
          <w:b/>
        </w:rPr>
        <w:t>taaten, die demokratische und rechtsstaatliche Prinzipien missachten</w:t>
      </w:r>
      <w:r w:rsidR="009517AB" w:rsidRPr="00AE590B">
        <w:rPr>
          <w:b/>
        </w:rPr>
        <w:t>.</w:t>
      </w:r>
      <w:r w:rsidR="009517AB" w:rsidRPr="007B7C6F">
        <w:t xml:space="preserve"> </w:t>
      </w:r>
      <w:r w:rsidRPr="007B7C6F">
        <w:t>Europa</w:t>
      </w:r>
      <w:r w:rsidR="009517AB" w:rsidRPr="007B7C6F">
        <w:t xml:space="preserve"> muss </w:t>
      </w:r>
      <w:r w:rsidRPr="007B7C6F">
        <w:t xml:space="preserve">seine </w:t>
      </w:r>
      <w:r w:rsidR="009517AB" w:rsidRPr="007B7C6F">
        <w:t xml:space="preserve">Grundwerte wie Freiheit, Demokratie und Rechtsstaatlichkeit besser schützen. </w:t>
      </w:r>
      <w:r w:rsidRPr="007B7C6F">
        <w:t>Bestehende Verfahren</w:t>
      </w:r>
      <w:r w:rsidR="007B7C6F">
        <w:t xml:space="preserve"> gegen zuwiderhandelnde Mitglied</w:t>
      </w:r>
      <w:r w:rsidR="000C2AC8">
        <w:t>s</w:t>
      </w:r>
      <w:r w:rsidR="007B7C6F">
        <w:t xml:space="preserve">staaten </w:t>
      </w:r>
      <w:r w:rsidRPr="007B7C6F">
        <w:t xml:space="preserve">funktionieren nur unzureichend. Deshalb </w:t>
      </w:r>
      <w:r w:rsidR="0016221D">
        <w:t>unterstützen wir das Vorhaben der Europäischen Kommission</w:t>
      </w:r>
      <w:r w:rsidR="002F15D7">
        <w:t xml:space="preserve"> für </w:t>
      </w:r>
      <w:r w:rsidRPr="007B7C6F">
        <w:t xml:space="preserve">einen </w:t>
      </w:r>
      <w:r w:rsidR="009517AB" w:rsidRPr="007B7C6F">
        <w:t>Mechanismus</w:t>
      </w:r>
      <w:r w:rsidRPr="007B7C6F">
        <w:t xml:space="preserve">, der Mitgliedsstaaten bei Verstößen gegen </w:t>
      </w:r>
      <w:r w:rsidR="007B550A" w:rsidRPr="007B550A">
        <w:t>rechtsstaatliche</w:t>
      </w:r>
      <w:r w:rsidRPr="007B7C6F">
        <w:t xml:space="preserve"> Standards die Zuwendungen aus dem EU-Haushalt spürbar kürzt. </w:t>
      </w:r>
      <w:r w:rsidR="00861B5E">
        <w:t>Dabei ist klar: Es werden die nati</w:t>
      </w:r>
      <w:r w:rsidR="003756D6">
        <w:t>onalen Regierungen sanktioniert</w:t>
      </w:r>
      <w:r w:rsidR="00861B5E">
        <w:t xml:space="preserve"> und nicht die Empfängerinnen und Empfänger von EU-Geldern.</w:t>
      </w:r>
    </w:p>
    <w:p w14:paraId="5C59BFAE" w14:textId="77777777" w:rsidR="0037428F" w:rsidRPr="00C249D8" w:rsidRDefault="0037428F" w:rsidP="0037428F">
      <w:pPr>
        <w:pStyle w:val="Punktation"/>
      </w:pPr>
      <w:r w:rsidRPr="00E6447C">
        <w:rPr>
          <w:b/>
        </w:rPr>
        <w:t>Fo</w:t>
      </w:r>
      <w:r w:rsidR="00C249D8">
        <w:rPr>
          <w:b/>
        </w:rPr>
        <w:t xml:space="preserve">nds für europäische Grundwerte. </w:t>
      </w:r>
      <w:r w:rsidRPr="00C249D8">
        <w:t xml:space="preserve">Wir brauchen auch Instrumente, mit denen wir unsere Wertegemeinschaft präventiv stärken können. Deshalb wollen wir im EU-Haushalt einen Fonds für europäische Grundwerte einrichten. Damit könnten Nichtregierungs- und zivilgesellschaftliche Organisationen überall dort </w:t>
      </w:r>
      <w:r w:rsidR="00E6447C" w:rsidRPr="00C249D8">
        <w:t xml:space="preserve">direkt </w:t>
      </w:r>
      <w:r w:rsidRPr="00C249D8">
        <w:t>unterstützt werden, wo Demokratie und Rechtsstaatlichkeit besonders unter Druck stehen.</w:t>
      </w:r>
    </w:p>
    <w:p w14:paraId="7A1B5A89" w14:textId="77777777" w:rsidR="0037428F" w:rsidRPr="00C249D8" w:rsidRDefault="0037428F" w:rsidP="0037428F">
      <w:pPr>
        <w:pStyle w:val="Punktation"/>
      </w:pPr>
      <w:r w:rsidRPr="00E6447C">
        <w:rPr>
          <w:b/>
        </w:rPr>
        <w:t>Grundwerte</w:t>
      </w:r>
      <w:r w:rsidR="006A56CC">
        <w:rPr>
          <w:b/>
        </w:rPr>
        <w:t>ü</w:t>
      </w:r>
      <w:r w:rsidRPr="00E6447C">
        <w:rPr>
          <w:b/>
        </w:rPr>
        <w:t>berprüfung aller Mitgliedsstaaten und gezielte Förderung der Zivilgesellschaft.</w:t>
      </w:r>
      <w:r w:rsidRPr="00714E1F">
        <w:rPr>
          <w:b/>
        </w:rPr>
        <w:t xml:space="preserve"> </w:t>
      </w:r>
      <w:r w:rsidRPr="00C249D8">
        <w:t>Wir wollen, dass alle Mitgliedsstaaten einer regelmäßigen Prüfung der Lage der Rechtsstaatlichkeit unterzogen werden. In Mitgliedsstaaten, in denen festgestellt wird, dass demokratische Grundwerte nicht ausreichend geschützt und gefördert werden, sollen zivilgesellschaftliche Organisationen, die sich dem demokratischen Dialog verschrieben haben</w:t>
      </w:r>
      <w:r w:rsidR="002D7A98">
        <w:t xml:space="preserve">, </w:t>
      </w:r>
      <w:r w:rsidR="002D7A98" w:rsidRPr="00C249D8">
        <w:t>gezielt direkt unterstützt werden</w:t>
      </w:r>
      <w:r w:rsidRPr="00C249D8">
        <w:t xml:space="preserve">. </w:t>
      </w:r>
    </w:p>
    <w:p w14:paraId="066D424B" w14:textId="77777777" w:rsidR="00585D63" w:rsidRPr="007B7C6F" w:rsidRDefault="00585D63" w:rsidP="00585D63">
      <w:pPr>
        <w:pStyle w:val="Punktation"/>
      </w:pPr>
      <w:r w:rsidRPr="007B7C6F">
        <w:rPr>
          <w:b/>
        </w:rPr>
        <w:t>Jugendsolidarität in Europa</w:t>
      </w:r>
      <w:r w:rsidR="005C62BC" w:rsidRPr="00AE590B">
        <w:rPr>
          <w:b/>
        </w:rPr>
        <w:t>.</w:t>
      </w:r>
      <w:r w:rsidR="005C62BC">
        <w:t xml:space="preserve"> </w:t>
      </w:r>
      <w:r w:rsidRPr="007B7C6F">
        <w:t xml:space="preserve">Wir wollen </w:t>
      </w:r>
      <w:r w:rsidRPr="00DB2151">
        <w:t>das Europäische</w:t>
      </w:r>
      <w:r w:rsidRPr="007B7C6F">
        <w:t xml:space="preserve"> </w:t>
      </w:r>
      <w:r w:rsidRPr="00C249D8">
        <w:t>Solidaritätskorps</w:t>
      </w:r>
      <w:r w:rsidRPr="007B7C6F">
        <w:t xml:space="preserve"> als Nachfolgeprogramm </w:t>
      </w:r>
      <w:r w:rsidRPr="00DB2151">
        <w:t xml:space="preserve">des </w:t>
      </w:r>
      <w:r w:rsidR="00DB2151">
        <w:t>e</w:t>
      </w:r>
      <w:r w:rsidRPr="00DB2151">
        <w:t>uropäischen</w:t>
      </w:r>
      <w:r w:rsidRPr="007B7C6F">
        <w:t xml:space="preserve"> Freiwilligendienstes </w:t>
      </w:r>
      <w:r w:rsidR="003334D1" w:rsidRPr="007B7C6F">
        <w:t xml:space="preserve">stärken und mehr jungen Menschen die Teilnahme an dem Programm ermöglichen. </w:t>
      </w:r>
    </w:p>
    <w:p w14:paraId="2894E8ED" w14:textId="77777777" w:rsidR="00AE1014" w:rsidRDefault="003334D1" w:rsidP="00AE1014">
      <w:pPr>
        <w:pStyle w:val="Punktation"/>
      </w:pPr>
      <w:r w:rsidRPr="007B7C6F">
        <w:t xml:space="preserve">Offene Grenzen reichen nicht aus. Die </w:t>
      </w:r>
      <w:r w:rsidRPr="00850CBB">
        <w:rPr>
          <w:b/>
        </w:rPr>
        <w:t>Bewegungsfreiheit junger Menschen muss konsequent, gezielt und sozial gerecht unterstützt werden</w:t>
      </w:r>
      <w:r w:rsidRPr="00AE590B">
        <w:rPr>
          <w:b/>
        </w:rPr>
        <w:t>.</w:t>
      </w:r>
      <w:r w:rsidRPr="007B7C6F">
        <w:t xml:space="preserve"> Für einen besseren Austausch zwischen jungen Menschen müssen das Bildungs- und </w:t>
      </w:r>
      <w:r w:rsidRPr="00DB2151">
        <w:t xml:space="preserve">Jugendförderprogramm </w:t>
      </w:r>
      <w:r w:rsidR="00C5583E">
        <w:t>„</w:t>
      </w:r>
      <w:r w:rsidRPr="00DB2151">
        <w:t>Erasmus+</w:t>
      </w:r>
      <w:r w:rsidR="00C5583E">
        <w:t>“</w:t>
      </w:r>
      <w:r w:rsidRPr="00DB2151">
        <w:t xml:space="preserve"> und d</w:t>
      </w:r>
      <w:r w:rsidR="00073DF1" w:rsidRPr="00DB2151">
        <w:t>as</w:t>
      </w:r>
      <w:r w:rsidRPr="00DB2151">
        <w:t xml:space="preserve"> Europäische Solidaritätskorps (früher europäischer</w:t>
      </w:r>
      <w:r w:rsidRPr="007B7C6F">
        <w:t xml:space="preserve"> Freiwilligendienst) bedarfsgerecht ausgestattet sein und strukturell ausgebaut werden.</w:t>
      </w:r>
    </w:p>
    <w:p w14:paraId="73B88FFB" w14:textId="77777777" w:rsidR="0037428F" w:rsidRPr="005C62BC" w:rsidRDefault="0037428F" w:rsidP="0037428F">
      <w:pPr>
        <w:pStyle w:val="Punktation"/>
      </w:pPr>
      <w:r w:rsidRPr="00E6447C">
        <w:rPr>
          <w:b/>
        </w:rPr>
        <w:t>Europäischer Freiwilligendienst für Seniorinnen und Senioren.</w:t>
      </w:r>
      <w:r w:rsidRPr="00714E1F">
        <w:rPr>
          <w:b/>
        </w:rPr>
        <w:t xml:space="preserve"> </w:t>
      </w:r>
      <w:r w:rsidRPr="005C62BC">
        <w:t xml:space="preserve">Mit </w:t>
      </w:r>
      <w:r w:rsidR="00D82F0F">
        <w:t>d</w:t>
      </w:r>
      <w:r w:rsidRPr="005C62BC">
        <w:t>em neuen Programm „Europaweit 60plus“ können sich Menschen im besten Alter in Europa engagieren, Sprachkenntnisse verfestigen und ihren reichen Expertisen- und Erfahrungsschatz einbringen. Davon können alle profitieren.</w:t>
      </w:r>
    </w:p>
    <w:p w14:paraId="0A787FC1" w14:textId="77777777" w:rsidR="00006EA2" w:rsidRDefault="00C07FE5" w:rsidP="00360160">
      <w:pPr>
        <w:pStyle w:val="Punktation"/>
      </w:pPr>
      <w:r w:rsidRPr="00AE1014">
        <w:rPr>
          <w:b/>
        </w:rPr>
        <w:lastRenderedPageBreak/>
        <w:t xml:space="preserve">Um unsere Freiheit und unsere Demokratie zu sichern, </w:t>
      </w:r>
      <w:r>
        <w:t xml:space="preserve">ist eine engere Kooperation der Sicherheitsbehörden auf europäischer Ebene dringend notwendig. </w:t>
      </w:r>
      <w:r w:rsidR="00F420A9">
        <w:t>D</w:t>
      </w:r>
      <w:r w:rsidR="00F420A9" w:rsidRPr="00596FDA">
        <w:t>ie</w:t>
      </w:r>
      <w:r w:rsidR="00F420A9">
        <w:t xml:space="preserve"> </w:t>
      </w:r>
      <w:r w:rsidR="00F420A9" w:rsidRPr="00596FDA">
        <w:t>Innen</w:t>
      </w:r>
      <w:r w:rsidR="004058BA">
        <w:t>-</w:t>
      </w:r>
      <w:r w:rsidR="00F420A9">
        <w:t xml:space="preserve"> </w:t>
      </w:r>
      <w:r w:rsidR="00F420A9" w:rsidRPr="00596FDA">
        <w:t>und</w:t>
      </w:r>
      <w:r w:rsidR="00F420A9">
        <w:t xml:space="preserve"> </w:t>
      </w:r>
      <w:r w:rsidR="00F420A9" w:rsidRPr="00596FDA">
        <w:t>Sicherheitspolitik</w:t>
      </w:r>
      <w:r w:rsidR="00F420A9">
        <w:t xml:space="preserve"> müssen wir noch stärker </w:t>
      </w:r>
      <w:r w:rsidR="00F420A9" w:rsidRPr="00596FDA">
        <w:t>europäisch</w:t>
      </w:r>
      <w:r w:rsidR="00F420A9">
        <w:t xml:space="preserve"> </w:t>
      </w:r>
      <w:r w:rsidR="00F420A9" w:rsidRPr="00596FDA">
        <w:t>denken.</w:t>
      </w:r>
      <w:r w:rsidR="00F420A9">
        <w:t xml:space="preserve"> </w:t>
      </w:r>
      <w:r w:rsidR="00F420A9" w:rsidRPr="00596FDA">
        <w:t>Ob</w:t>
      </w:r>
      <w:r w:rsidR="00F420A9">
        <w:t xml:space="preserve"> </w:t>
      </w:r>
      <w:r w:rsidR="00F420A9" w:rsidRPr="00596FDA">
        <w:t>Terrorismus,</w:t>
      </w:r>
      <w:r w:rsidR="00F420A9">
        <w:t xml:space="preserve"> </w:t>
      </w:r>
      <w:r w:rsidR="00F420A9" w:rsidRPr="00596FDA">
        <w:t>Cybercrime</w:t>
      </w:r>
      <w:r w:rsidR="00F420A9">
        <w:t xml:space="preserve"> </w:t>
      </w:r>
      <w:r w:rsidR="00F420A9" w:rsidRPr="00596FDA">
        <w:t>oder</w:t>
      </w:r>
      <w:r w:rsidR="00F420A9">
        <w:t xml:space="preserve"> </w:t>
      </w:r>
      <w:r w:rsidR="00F420A9" w:rsidRPr="00596FDA">
        <w:t>Einbrüche</w:t>
      </w:r>
      <w:r w:rsidR="00EB1D1E">
        <w:t> </w:t>
      </w:r>
      <w:r w:rsidR="00F420A9">
        <w:t xml:space="preserve">– </w:t>
      </w:r>
      <w:r w:rsidR="00F420A9" w:rsidRPr="00596FDA">
        <w:t>die</w:t>
      </w:r>
      <w:r w:rsidR="00F420A9">
        <w:t xml:space="preserve"> </w:t>
      </w:r>
      <w:r w:rsidR="00F420A9" w:rsidRPr="00596FDA">
        <w:t>Kriminalität</w:t>
      </w:r>
      <w:r w:rsidR="00F420A9">
        <w:t xml:space="preserve"> </w:t>
      </w:r>
      <w:r w:rsidR="00F420A9" w:rsidRPr="00596FDA">
        <w:t>endet</w:t>
      </w:r>
      <w:r w:rsidR="00F420A9">
        <w:t xml:space="preserve"> </w:t>
      </w:r>
      <w:r w:rsidR="00F420A9" w:rsidRPr="00596FDA">
        <w:t>nicht</w:t>
      </w:r>
      <w:r w:rsidR="00F420A9">
        <w:t xml:space="preserve"> </w:t>
      </w:r>
      <w:r w:rsidR="00F420A9" w:rsidRPr="00596FDA">
        <w:t>an</w:t>
      </w:r>
      <w:r w:rsidR="00F420A9">
        <w:t xml:space="preserve"> </w:t>
      </w:r>
      <w:r w:rsidR="00F420A9" w:rsidRPr="00596FDA">
        <w:t>den</w:t>
      </w:r>
      <w:r w:rsidR="00F420A9">
        <w:t xml:space="preserve"> </w:t>
      </w:r>
      <w:r w:rsidR="00F420A9" w:rsidRPr="00596FDA">
        <w:t>nationalen</w:t>
      </w:r>
      <w:r w:rsidR="00F420A9">
        <w:t xml:space="preserve"> </w:t>
      </w:r>
      <w:r w:rsidR="00F420A9" w:rsidRPr="00596FDA">
        <w:t>Grenzen.</w:t>
      </w:r>
      <w:r w:rsidR="00F420A9">
        <w:t xml:space="preserve"> </w:t>
      </w:r>
      <w:r w:rsidR="00F420A9" w:rsidRPr="00596FDA">
        <w:t>Um</w:t>
      </w:r>
      <w:r w:rsidR="00F420A9">
        <w:t xml:space="preserve"> </w:t>
      </w:r>
      <w:r w:rsidR="00F420A9" w:rsidRPr="00596FDA">
        <w:t>die</w:t>
      </w:r>
      <w:r w:rsidR="00F420A9">
        <w:t xml:space="preserve"> </w:t>
      </w:r>
      <w:r w:rsidR="00F420A9" w:rsidRPr="00596FDA">
        <w:t>Menschen</w:t>
      </w:r>
      <w:r w:rsidR="00F420A9">
        <w:t xml:space="preserve"> </w:t>
      </w:r>
      <w:r w:rsidR="00F420A9" w:rsidRPr="00596FDA">
        <w:t>besser</w:t>
      </w:r>
      <w:r w:rsidR="00F420A9">
        <w:t xml:space="preserve"> </w:t>
      </w:r>
      <w:r w:rsidR="00F420A9" w:rsidRPr="00596FDA">
        <w:t>schützen</w:t>
      </w:r>
      <w:r w:rsidR="00F420A9">
        <w:t xml:space="preserve"> </w:t>
      </w:r>
      <w:r w:rsidR="00F420A9" w:rsidRPr="00596FDA">
        <w:t>zu</w:t>
      </w:r>
      <w:r w:rsidR="00F420A9">
        <w:t xml:space="preserve"> </w:t>
      </w:r>
      <w:r w:rsidR="00F420A9" w:rsidRPr="00596FDA">
        <w:t>können,</w:t>
      </w:r>
      <w:r w:rsidR="00F420A9">
        <w:t xml:space="preserve"> </w:t>
      </w:r>
      <w:r w:rsidR="00F420A9" w:rsidRPr="00596FDA">
        <w:t>müssen</w:t>
      </w:r>
      <w:r w:rsidR="00F420A9">
        <w:t xml:space="preserve"> </w:t>
      </w:r>
      <w:r w:rsidR="00F420A9" w:rsidRPr="00596FDA">
        <w:t>wir</w:t>
      </w:r>
      <w:r w:rsidR="00F420A9">
        <w:t xml:space="preserve"> </w:t>
      </w:r>
      <w:r w:rsidR="00F420A9" w:rsidRPr="00596FDA">
        <w:t>daher</w:t>
      </w:r>
      <w:r w:rsidR="00F420A9">
        <w:t xml:space="preserve"> </w:t>
      </w:r>
      <w:r w:rsidR="00F420A9" w:rsidRPr="00596FDA">
        <w:t>Strukturen</w:t>
      </w:r>
      <w:r w:rsidR="00F420A9">
        <w:t xml:space="preserve"> </w:t>
      </w:r>
      <w:r w:rsidR="00F420A9" w:rsidRPr="00596FDA">
        <w:t>und</w:t>
      </w:r>
      <w:r w:rsidR="00F420A9">
        <w:t xml:space="preserve"> </w:t>
      </w:r>
      <w:r w:rsidR="00F420A9" w:rsidRPr="00596FDA">
        <w:t>den</w:t>
      </w:r>
      <w:r w:rsidR="00F420A9">
        <w:t xml:space="preserve"> </w:t>
      </w:r>
      <w:r w:rsidR="00F420A9" w:rsidRPr="00596FDA">
        <w:t>gemeinsamen</w:t>
      </w:r>
      <w:r w:rsidR="00F420A9">
        <w:t xml:space="preserve"> A</w:t>
      </w:r>
      <w:r w:rsidR="00F420A9" w:rsidRPr="00596FDA">
        <w:t>ustausch</w:t>
      </w:r>
      <w:r w:rsidR="00F420A9">
        <w:t xml:space="preserve"> </w:t>
      </w:r>
      <w:r w:rsidR="00F420A9" w:rsidRPr="00596FDA">
        <w:t>verbessern.</w:t>
      </w:r>
      <w:r w:rsidR="00F420A9">
        <w:t xml:space="preserve"> </w:t>
      </w:r>
      <w:r w:rsidR="00F420A9" w:rsidRPr="00F420A9">
        <w:t>Wir</w:t>
      </w:r>
      <w:r w:rsidR="00F420A9">
        <w:t xml:space="preserve"> </w:t>
      </w:r>
      <w:r w:rsidR="00F420A9" w:rsidRPr="00F420A9">
        <w:t>setzen</w:t>
      </w:r>
      <w:r w:rsidR="00F420A9">
        <w:t xml:space="preserve"> </w:t>
      </w:r>
      <w:r w:rsidR="00F420A9" w:rsidRPr="00F420A9">
        <w:t>uns</w:t>
      </w:r>
      <w:r w:rsidR="00F420A9">
        <w:t xml:space="preserve"> </w:t>
      </w:r>
      <w:r w:rsidR="00F420A9" w:rsidRPr="00F420A9">
        <w:t>dafür</w:t>
      </w:r>
      <w:r w:rsidR="00F420A9">
        <w:t xml:space="preserve"> </w:t>
      </w:r>
      <w:r w:rsidR="00F420A9" w:rsidRPr="00F420A9">
        <w:t>ein,</w:t>
      </w:r>
      <w:r w:rsidR="00F420A9">
        <w:t xml:space="preserve"> </w:t>
      </w:r>
      <w:r w:rsidR="00F420A9" w:rsidRPr="005C62BC">
        <w:t xml:space="preserve">dass </w:t>
      </w:r>
      <w:r w:rsidR="00360160" w:rsidRPr="005C62BC">
        <w:t xml:space="preserve">mehr nationale Kompetenzen auf </w:t>
      </w:r>
      <w:r w:rsidR="00F420A9" w:rsidRPr="005C62BC">
        <w:t>das Europäische Zentrum für Terrorismusbekämpfung</w:t>
      </w:r>
      <w:r w:rsidR="00F420A9">
        <w:t xml:space="preserve"> </w:t>
      </w:r>
      <w:r w:rsidR="00F420A9" w:rsidRPr="00F420A9">
        <w:t>(ECTC)</w:t>
      </w:r>
      <w:r w:rsidR="00B51F9B">
        <w:t xml:space="preserve"> </w:t>
      </w:r>
      <w:r w:rsidR="00360160" w:rsidRPr="005C62BC">
        <w:t>übertragen werden</w:t>
      </w:r>
      <w:r w:rsidR="00F420A9" w:rsidRPr="005C62BC">
        <w:t xml:space="preserve">. </w:t>
      </w:r>
      <w:r w:rsidR="00BC6546" w:rsidRPr="005C62BC">
        <w:t>Außerdem brauchen wir eine europäische Strategie für Cyber</w:t>
      </w:r>
      <w:r w:rsidR="00761E4F">
        <w:t>s</w:t>
      </w:r>
      <w:r w:rsidR="00BC6546" w:rsidRPr="005C62BC">
        <w:t>icherheit, die die Fragmentierung</w:t>
      </w:r>
      <w:r w:rsidR="00BC6546">
        <w:t xml:space="preserve"> in diesem Bereich verringert und Sicherheitsstandards verbessert. </w:t>
      </w:r>
      <w:r w:rsidR="00006EA2">
        <w:t>Für den Fall</w:t>
      </w:r>
      <w:r w:rsidR="00761E4F">
        <w:t>,</w:t>
      </w:r>
      <w:r w:rsidR="00006EA2">
        <w:t xml:space="preserve"> dass </w:t>
      </w:r>
      <w:r w:rsidR="00D82F0F">
        <w:t xml:space="preserve">sich </w:t>
      </w:r>
      <w:r w:rsidR="00006EA2">
        <w:t>nicht alle Mitglied</w:t>
      </w:r>
      <w:r w:rsidR="00DD4635">
        <w:t>s</w:t>
      </w:r>
      <w:r w:rsidR="00006EA2">
        <w:t>staaten hieran beteiligen können oder wollen, werden wir die Möglichkeit der verstärkten Zusammen</w:t>
      </w:r>
      <w:r w:rsidR="00BC6546">
        <w:t>arbeit nutzen.</w:t>
      </w:r>
    </w:p>
    <w:p w14:paraId="4BC9D46C" w14:textId="77777777" w:rsidR="001F7505" w:rsidRPr="005C62BC" w:rsidRDefault="001F7505" w:rsidP="001F7505">
      <w:pPr>
        <w:pStyle w:val="Punktation"/>
      </w:pPr>
      <w:r w:rsidRPr="005C62BC">
        <w:rPr>
          <w:b/>
        </w:rPr>
        <w:t>K</w:t>
      </w:r>
      <w:r w:rsidRPr="00E6447C">
        <w:rPr>
          <w:b/>
        </w:rPr>
        <w:t>eine Grenzkontrollen innerhalb der EU.</w:t>
      </w:r>
      <w:r w:rsidRPr="00E6447C">
        <w:t xml:space="preserve"> </w:t>
      </w:r>
      <w:r w:rsidRPr="005C62BC">
        <w:t>Die Grenzkontrollen innerhalb der EU sollen an den Binnengrenzen des Schengen</w:t>
      </w:r>
      <w:r w:rsidR="00761E4F">
        <w:t>r</w:t>
      </w:r>
      <w:r w:rsidRPr="005C62BC">
        <w:t>aums schnellstmöglich eingestellt werden. Damit einhergehen muss ein verlässlicher Schutz der Außengrenzen der EU, der das Gebot der Nicht</w:t>
      </w:r>
      <w:r w:rsidR="00761E4F">
        <w:t>z</w:t>
      </w:r>
      <w:r w:rsidRPr="005C62BC">
        <w:t>urückweisung für Schutzsuchende gewährleistet.</w:t>
      </w:r>
    </w:p>
    <w:p w14:paraId="18E70DC0" w14:textId="77777777" w:rsidR="00A212BC" w:rsidRDefault="00A212BC" w:rsidP="00A212BC">
      <w:pPr>
        <w:pStyle w:val="Punktation"/>
      </w:pPr>
      <w:r w:rsidRPr="007B7C6F">
        <w:rPr>
          <w:b/>
        </w:rPr>
        <w:t>Mehr Begegnungen schaffen durch Förderung von Städtepartnerschaften</w:t>
      </w:r>
      <w:r w:rsidRPr="00AE590B">
        <w:rPr>
          <w:b/>
        </w:rPr>
        <w:t>.</w:t>
      </w:r>
      <w:r w:rsidRPr="007B7C6F">
        <w:t xml:space="preserve"> Die völkerverständi</w:t>
      </w:r>
      <w:r w:rsidR="00D506FB">
        <w:t>gende</w:t>
      </w:r>
      <w:r w:rsidRPr="007B7C6F">
        <w:t xml:space="preserve"> Kraft von kommunale</w:t>
      </w:r>
      <w:r w:rsidR="005969B3" w:rsidRPr="007B7C6F">
        <w:t>r</w:t>
      </w:r>
      <w:r w:rsidRPr="007B7C6F">
        <w:t xml:space="preserve"> Partnerschaftsarbeit ist historisch. Wir wollen sie finanziell besser unterstützen, damit </w:t>
      </w:r>
      <w:r w:rsidR="00AE1372">
        <w:t xml:space="preserve">es sich </w:t>
      </w:r>
      <w:r w:rsidRPr="007B7C6F">
        <w:t>nicht nur reiche Kommunen leisten können</w:t>
      </w:r>
      <w:r w:rsidR="00AE1372">
        <w:t>,</w:t>
      </w:r>
      <w:r w:rsidRPr="007B7C6F">
        <w:t xml:space="preserve"> ihre Partnerschaften zu pflegen. </w:t>
      </w:r>
    </w:p>
    <w:p w14:paraId="73074268" w14:textId="77777777" w:rsidR="00961C2D" w:rsidRPr="005C62BC" w:rsidRDefault="00961C2D" w:rsidP="00A212BC">
      <w:pPr>
        <w:pStyle w:val="Punktation"/>
        <w:rPr>
          <w:u w:val="single"/>
        </w:rPr>
      </w:pPr>
      <w:r w:rsidRPr="005C62BC">
        <w:rPr>
          <w:b/>
          <w:bCs/>
          <w:iCs/>
        </w:rPr>
        <w:t>Minderheiten schützen.</w:t>
      </w:r>
      <w:r w:rsidRPr="005C62BC">
        <w:rPr>
          <w:b/>
          <w:bCs/>
          <w:iCs/>
          <w:u w:val="single"/>
        </w:rPr>
        <w:t xml:space="preserve"> </w:t>
      </w:r>
      <w:r w:rsidRPr="005C62BC">
        <w:rPr>
          <w:bCs/>
          <w:iCs/>
        </w:rPr>
        <w:t xml:space="preserve">Wir setzen uns </w:t>
      </w:r>
      <w:r w:rsidRPr="00516477">
        <w:rPr>
          <w:bCs/>
          <w:iCs/>
        </w:rPr>
        <w:t>gem</w:t>
      </w:r>
      <w:r w:rsidRPr="00516477">
        <w:rPr>
          <w:bCs/>
          <w:iCs/>
          <w:color w:val="000000"/>
        </w:rPr>
        <w:t>äß</w:t>
      </w:r>
      <w:r w:rsidRPr="00516477">
        <w:rPr>
          <w:bCs/>
          <w:iCs/>
        </w:rPr>
        <w:t xml:space="preserve"> Art. 21 und Art. 22 der Charta der Grundrechte der EU für den Schutz der nation</w:t>
      </w:r>
      <w:r w:rsidRPr="005C62BC">
        <w:rPr>
          <w:bCs/>
          <w:iCs/>
        </w:rPr>
        <w:t xml:space="preserve">alen Minderheiten in Deutschland und </w:t>
      </w:r>
      <w:r w:rsidRPr="005C62BC">
        <w:rPr>
          <w:bCs/>
          <w:iCs/>
          <w:color w:val="000000"/>
        </w:rPr>
        <w:t xml:space="preserve">Europa </w:t>
      </w:r>
      <w:r w:rsidRPr="005C62BC">
        <w:rPr>
          <w:bCs/>
          <w:iCs/>
        </w:rPr>
        <w:t xml:space="preserve">ein und unterstützen Maßnahmen zum Erhalt </w:t>
      </w:r>
      <w:r w:rsidRPr="005C62BC">
        <w:rPr>
          <w:bCs/>
          <w:iCs/>
          <w:color w:val="000000"/>
        </w:rPr>
        <w:t>ihres</w:t>
      </w:r>
      <w:r w:rsidRPr="005C62BC">
        <w:rPr>
          <w:bCs/>
          <w:iCs/>
        </w:rPr>
        <w:t xml:space="preserve"> kulturellen Erbes. Der Ausschuss der Regionen dient dabei als ein wichtiges Sprachrohr regionaler und lokaler Gebietskörperschaften in der EU und bei der Bewertung der Umsetzung der Rechtsvorschriften der EU.</w:t>
      </w:r>
      <w:r w:rsidR="002509D7" w:rsidRPr="005C62BC">
        <w:rPr>
          <w:bCs/>
          <w:iCs/>
        </w:rPr>
        <w:t xml:space="preserve"> </w:t>
      </w:r>
    </w:p>
    <w:p w14:paraId="788B90CE" w14:textId="77777777" w:rsidR="00D506FB" w:rsidRPr="00B51F9B" w:rsidRDefault="00034EB3" w:rsidP="002C4042">
      <w:pPr>
        <w:pStyle w:val="Punktation"/>
        <w:rPr>
          <w:b/>
        </w:rPr>
      </w:pPr>
      <w:r w:rsidRPr="00E6447C">
        <w:rPr>
          <w:b/>
        </w:rPr>
        <w:t>Die</w:t>
      </w:r>
      <w:r w:rsidR="00CB6177" w:rsidRPr="00E6447C">
        <w:rPr>
          <w:b/>
        </w:rPr>
        <w:t xml:space="preserve"> öffentlich-rechtliche</w:t>
      </w:r>
      <w:r w:rsidR="005969B3" w:rsidRPr="00E6447C">
        <w:rPr>
          <w:b/>
        </w:rPr>
        <w:t>n</w:t>
      </w:r>
      <w:r w:rsidR="00CB6177" w:rsidRPr="00E6447C">
        <w:rPr>
          <w:b/>
        </w:rPr>
        <w:t xml:space="preserve"> Medien stärken.</w:t>
      </w:r>
      <w:r w:rsidR="00CB6177" w:rsidRPr="007B7C6F">
        <w:t xml:space="preserve"> </w:t>
      </w:r>
      <w:r w:rsidR="00E84C60" w:rsidRPr="007B7C6F">
        <w:t>Sie sind der</w:t>
      </w:r>
      <w:r w:rsidR="00CB6177" w:rsidRPr="007B7C6F">
        <w:t xml:space="preserve"> Garant </w:t>
      </w:r>
      <w:r w:rsidRPr="007B7C6F">
        <w:t xml:space="preserve">für freie Meinungsbildung und -vielfalt. Sie gewährleisten </w:t>
      </w:r>
      <w:r w:rsidR="00CB6177" w:rsidRPr="007B7C6F">
        <w:t>Unabhängigkeit und de</w:t>
      </w:r>
      <w:r w:rsidRPr="007B7C6F">
        <w:t>n</w:t>
      </w:r>
      <w:r w:rsidR="00CB6177" w:rsidRPr="007B7C6F">
        <w:t xml:space="preserve"> Schutz von Minderheiteninteressen. </w:t>
      </w:r>
      <w:r w:rsidR="002C4042" w:rsidRPr="005C62BC">
        <w:t xml:space="preserve">Regierungen dürfen keinen Einfluss auf die Berichterstattung öffentlich-rechtlicher Medien oder Druck auf Journalistinnen und Journalisten ausüben. </w:t>
      </w:r>
      <w:r w:rsidRPr="005C62BC">
        <w:t xml:space="preserve">Wir wollen </w:t>
      </w:r>
      <w:r w:rsidR="00CB6177" w:rsidRPr="005C62BC">
        <w:t>öffentlich-rechtliche Medien</w:t>
      </w:r>
      <w:r w:rsidRPr="005C62BC">
        <w:t xml:space="preserve"> stärken</w:t>
      </w:r>
      <w:r w:rsidR="002C4042" w:rsidRPr="005C62BC">
        <w:t>, Medienkonzentration</w:t>
      </w:r>
      <w:r w:rsidR="00D82F0F">
        <w:t>en</w:t>
      </w:r>
      <w:r w:rsidR="002C4042" w:rsidRPr="005C62BC">
        <w:t xml:space="preserve"> und </w:t>
      </w:r>
      <w:r w:rsidR="00D2427E">
        <w:noBreakHyphen/>
      </w:r>
      <w:r w:rsidR="002C4042" w:rsidRPr="005C62BC">
        <w:t>monopole verhindern und unabhängige Berichterstattung als unverzichtbares demokratisches Element gewährleisten</w:t>
      </w:r>
      <w:r w:rsidR="002C4042" w:rsidRPr="00AE590B">
        <w:t>.</w:t>
      </w:r>
      <w:r w:rsidR="00D506FB" w:rsidRPr="00AE590B">
        <w:t xml:space="preserve"> </w:t>
      </w:r>
    </w:p>
    <w:p w14:paraId="1D3F26F3" w14:textId="77777777" w:rsidR="00121906" w:rsidRPr="007B7C6F" w:rsidRDefault="00BD400D" w:rsidP="00121906">
      <w:pPr>
        <w:pStyle w:val="berschrift2"/>
      </w:pPr>
      <w:bookmarkStart w:id="14" w:name="_Toc4732304"/>
      <w:r w:rsidRPr="007B7C6F">
        <w:t>Perspektiven schaffen</w:t>
      </w:r>
      <w:r w:rsidR="00FF0444" w:rsidRPr="007B7C6F">
        <w:t>,</w:t>
      </w:r>
      <w:r w:rsidRPr="007B7C6F">
        <w:t xml:space="preserve"> Austausch fördern und </w:t>
      </w:r>
      <w:r w:rsidR="00121906" w:rsidRPr="007B7C6F">
        <w:t>Jugendarbeitslosigkeit beenden</w:t>
      </w:r>
      <w:bookmarkEnd w:id="14"/>
    </w:p>
    <w:p w14:paraId="1AC5F259" w14:textId="77777777" w:rsidR="00C3058B" w:rsidRPr="007B7C6F" w:rsidRDefault="00C3058B" w:rsidP="00C3058B">
      <w:r w:rsidRPr="007B7C6F">
        <w:t xml:space="preserve">Wir wollen jungen Menschen ein wichtiges Signal geben, um das Vertrauen in ihr Europa zu stärken. Dafür starten wir </w:t>
      </w:r>
      <w:r w:rsidR="00EE488D" w:rsidRPr="007B7C6F">
        <w:t xml:space="preserve">einen </w:t>
      </w:r>
      <w:r w:rsidR="005B54C4">
        <w:t>e</w:t>
      </w:r>
      <w:r w:rsidR="00EE488D" w:rsidRPr="007B7C6F">
        <w:t>uropäischen Jugendplan:</w:t>
      </w:r>
      <w:r w:rsidRPr="007B7C6F">
        <w:t xml:space="preserve"> Es geht um </w:t>
      </w:r>
      <w:r w:rsidR="00C90462">
        <w:t>die</w:t>
      </w:r>
      <w:r w:rsidR="00C90462" w:rsidRPr="007B7C6F">
        <w:t xml:space="preserve"> </w:t>
      </w:r>
      <w:r w:rsidRPr="007B7C6F">
        <w:t>Jugendgarantie für berufliche Zukunftschancen. Dabei steht die Bekämpfung der viel zu hohen Jugendarbeitslosigkeit im Zentrum unserer Bemühungen. Es geht darum</w:t>
      </w:r>
      <w:r w:rsidR="005B54C4">
        <w:t>,</w:t>
      </w:r>
      <w:r w:rsidRPr="007B7C6F">
        <w:t xml:space="preserve"> den Austausch mit anderen jungen Europäerinnen und Europäern zu fördern</w:t>
      </w:r>
      <w:r w:rsidR="005B54C4">
        <w:t> </w:t>
      </w:r>
      <w:r w:rsidRPr="007B7C6F">
        <w:t xml:space="preserve">– für alle, nicht nur für </w:t>
      </w:r>
      <w:r w:rsidR="00C21397" w:rsidRPr="007B7C6F">
        <w:t>Studierende</w:t>
      </w:r>
      <w:r w:rsidRPr="007B7C6F">
        <w:t xml:space="preserve">. Schließlich geht es uns darum, der Jugend Europas den freien Zugang zu </w:t>
      </w:r>
      <w:r w:rsidR="00C21397" w:rsidRPr="007B7C6F">
        <w:t xml:space="preserve">einer gemeinsamen </w:t>
      </w:r>
      <w:r w:rsidRPr="007B7C6F">
        <w:t>Kultur</w:t>
      </w:r>
      <w:r w:rsidR="00C21397" w:rsidRPr="007B7C6F">
        <w:t xml:space="preserve"> zu </w:t>
      </w:r>
      <w:r w:rsidR="00C21397" w:rsidRPr="006E00BE">
        <w:rPr>
          <w:color w:val="000000" w:themeColor="text1"/>
        </w:rPr>
        <w:t>ermöglichen.</w:t>
      </w:r>
      <w:r w:rsidR="008A7173" w:rsidRPr="006E00BE">
        <w:rPr>
          <w:color w:val="000000" w:themeColor="text1"/>
        </w:rPr>
        <w:t xml:space="preserve"> </w:t>
      </w:r>
      <w:r w:rsidR="008A7173" w:rsidRPr="00236A9E">
        <w:rPr>
          <w:color w:val="000000" w:themeColor="text1"/>
        </w:rPr>
        <w:t>A</w:t>
      </w:r>
      <w:r w:rsidR="00253529" w:rsidRPr="00236A9E">
        <w:rPr>
          <w:color w:val="000000" w:themeColor="text1"/>
        </w:rPr>
        <w:t>uch für ä</w:t>
      </w:r>
      <w:r w:rsidR="008A7173" w:rsidRPr="00236A9E">
        <w:rPr>
          <w:color w:val="000000" w:themeColor="text1"/>
        </w:rPr>
        <w:t xml:space="preserve">ltere </w:t>
      </w:r>
      <w:r w:rsidR="00253529" w:rsidRPr="00236A9E">
        <w:rPr>
          <w:color w:val="000000" w:themeColor="text1"/>
        </w:rPr>
        <w:t xml:space="preserve">Bürgerinnen und Bürger </w:t>
      </w:r>
      <w:r w:rsidR="008A7173" w:rsidRPr="00236A9E">
        <w:rPr>
          <w:color w:val="000000" w:themeColor="text1"/>
        </w:rPr>
        <w:t>schaffen wir ein Angebot, denn Europa soll für alle Generationen erlebbar sein.</w:t>
      </w:r>
    </w:p>
    <w:p w14:paraId="36EF1168" w14:textId="77777777" w:rsidR="00BD400D" w:rsidRPr="007B7C6F" w:rsidRDefault="00BD400D" w:rsidP="00BD400D">
      <w:pPr>
        <w:rPr>
          <w:rFonts w:cs="Arial"/>
          <w:szCs w:val="24"/>
          <w:u w:val="single"/>
        </w:rPr>
      </w:pPr>
      <w:r w:rsidRPr="007B7C6F">
        <w:rPr>
          <w:rFonts w:cs="Arial"/>
          <w:szCs w:val="24"/>
          <w:u w:val="single"/>
        </w:rPr>
        <w:t>Was wir machen:</w:t>
      </w:r>
    </w:p>
    <w:p w14:paraId="0C7B8ACA" w14:textId="77777777" w:rsidR="0000484C" w:rsidRPr="007B7C6F" w:rsidRDefault="00BD400D" w:rsidP="00FE17D1">
      <w:pPr>
        <w:pStyle w:val="Punktation"/>
      </w:pPr>
      <w:r w:rsidRPr="007B7C6F">
        <w:t xml:space="preserve">Ein </w:t>
      </w:r>
      <w:r w:rsidRPr="007B7C6F">
        <w:rPr>
          <w:b/>
        </w:rPr>
        <w:t xml:space="preserve">Sofortprogramm, das </w:t>
      </w:r>
      <w:r w:rsidR="008E76C2" w:rsidRPr="007B7C6F">
        <w:rPr>
          <w:b/>
        </w:rPr>
        <w:t xml:space="preserve">jeder und jedem </w:t>
      </w:r>
      <w:r w:rsidRPr="007B7C6F">
        <w:rPr>
          <w:b/>
        </w:rPr>
        <w:t>unter 25</w:t>
      </w:r>
      <w:r w:rsidR="005B54C4">
        <w:rPr>
          <w:b/>
        </w:rPr>
        <w:t> </w:t>
      </w:r>
      <w:r w:rsidRPr="007B7C6F">
        <w:rPr>
          <w:b/>
        </w:rPr>
        <w:t>Jahren einen Ausbildungsplatz garantiert</w:t>
      </w:r>
      <w:r w:rsidRPr="007B7C6F">
        <w:t xml:space="preserve"> und damit eine berufliche Perspektive eröffnet. </w:t>
      </w:r>
      <w:r w:rsidR="009A1C18">
        <w:t xml:space="preserve">Hierfür </w:t>
      </w:r>
      <w:r w:rsidR="009A1C18">
        <w:lastRenderedPageBreak/>
        <w:t xml:space="preserve">werden wir die Mittel für die Jugendgarantie deutlich aufstocken. </w:t>
      </w:r>
      <w:r w:rsidR="00AC2F81" w:rsidRPr="007B7C6F">
        <w:t>Nur so kann das europäische Versprechen gehalten werden, allen jungen Menschen unter 25</w:t>
      </w:r>
      <w:r w:rsidR="00CC01DB">
        <w:t> </w:t>
      </w:r>
      <w:r w:rsidR="00AC2F81" w:rsidRPr="007B7C6F">
        <w:t xml:space="preserve">Jahren in vier Monaten konkrete Angebote für </w:t>
      </w:r>
      <w:r w:rsidR="004F7013" w:rsidRPr="005C62BC">
        <w:t>eine sichere</w:t>
      </w:r>
      <w:r w:rsidR="004F7013" w:rsidRPr="00B51F9B">
        <w:rPr>
          <w:b/>
        </w:rPr>
        <w:t xml:space="preserve"> </w:t>
      </w:r>
      <w:r w:rsidR="00AC2F81" w:rsidRPr="007B7C6F">
        <w:t>berufliche Zukunft zu machen, nachdem sie arbeitslos geworden sind oder ihre Ausbildung abgeschlossen haben</w:t>
      </w:r>
      <w:r w:rsidR="00FE17D1" w:rsidRPr="007B7C6F">
        <w:t>.</w:t>
      </w:r>
    </w:p>
    <w:p w14:paraId="7A883036" w14:textId="77777777" w:rsidR="0002303D" w:rsidRPr="007B7C6F" w:rsidRDefault="00FF0444" w:rsidP="0002303D">
      <w:pPr>
        <w:pStyle w:val="Punktation"/>
      </w:pPr>
      <w:r w:rsidRPr="007B7C6F">
        <w:rPr>
          <w:b/>
        </w:rPr>
        <w:t>Maßnahmen gegen Jugendarbeitslosigkeit sollen bis zum 30.</w:t>
      </w:r>
      <w:r w:rsidR="00CC01DB">
        <w:rPr>
          <w:b/>
        </w:rPr>
        <w:t> </w:t>
      </w:r>
      <w:r w:rsidRPr="007B7C6F">
        <w:rPr>
          <w:b/>
        </w:rPr>
        <w:t>Lebensjahr</w:t>
      </w:r>
      <w:r w:rsidRPr="007B7C6F">
        <w:t xml:space="preserve"> </w:t>
      </w:r>
      <w:r w:rsidRPr="00AE590B">
        <w:rPr>
          <w:b/>
        </w:rPr>
        <w:t>ermöglicht werden.</w:t>
      </w:r>
      <w:r w:rsidRPr="007B7C6F">
        <w:t xml:space="preserve"> Wir </w:t>
      </w:r>
      <w:r w:rsidR="00B24989" w:rsidRPr="007B7C6F">
        <w:t>wollen</w:t>
      </w:r>
      <w:r w:rsidRPr="007B7C6F">
        <w:t xml:space="preserve">, dass noch mehr junge Menschen in den </w:t>
      </w:r>
      <w:r w:rsidR="00CC01DB">
        <w:t xml:space="preserve">Kreis derer aufgenommen </w:t>
      </w:r>
      <w:r w:rsidR="00D51FC8">
        <w:t>werden, die ein Anrecht auf</w:t>
      </w:r>
      <w:r w:rsidRPr="007B7C6F">
        <w:t xml:space="preserve"> Maßnahmen gegen Jugendarbeitslosigkeit</w:t>
      </w:r>
      <w:r w:rsidR="00D51FC8">
        <w:t xml:space="preserve"> haben</w:t>
      </w:r>
      <w:r w:rsidRPr="007B7C6F">
        <w:t xml:space="preserve">. </w:t>
      </w:r>
    </w:p>
    <w:p w14:paraId="55AE76BC" w14:textId="77777777" w:rsidR="00CC1DF9" w:rsidRPr="007B7C6F" w:rsidRDefault="00FE17D1" w:rsidP="00EE488D">
      <w:pPr>
        <w:pStyle w:val="Punktation"/>
      </w:pPr>
      <w:r w:rsidRPr="007B7C6F">
        <w:t xml:space="preserve">Einführung eines </w:t>
      </w:r>
      <w:r w:rsidRPr="007B7C6F">
        <w:rPr>
          <w:b/>
        </w:rPr>
        <w:t>europäischen Korridors für eine Mindestausbildungsvergütung</w:t>
      </w:r>
      <w:r w:rsidRPr="00AE590B">
        <w:rPr>
          <w:b/>
        </w:rPr>
        <w:t>.</w:t>
      </w:r>
      <w:r w:rsidRPr="007B7C6F">
        <w:t xml:space="preserve"> Bezugspunkt sind vor allem die Lebenshaltungskosten in den jeweiligen Mitglieds</w:t>
      </w:r>
      <w:r w:rsidR="002C2C39">
        <w:t>s</w:t>
      </w:r>
      <w:r w:rsidRPr="007B7C6F">
        <w:t xml:space="preserve">taaten. </w:t>
      </w:r>
    </w:p>
    <w:p w14:paraId="210DF286" w14:textId="77777777" w:rsidR="00BF0871" w:rsidRPr="007B7C6F" w:rsidRDefault="00BF0871" w:rsidP="00EE488D">
      <w:pPr>
        <w:pStyle w:val="Punktation"/>
      </w:pPr>
      <w:r w:rsidRPr="007B7C6F">
        <w:rPr>
          <w:b/>
        </w:rPr>
        <w:t>Die duale Ausbildung auch in Europa stärken.</w:t>
      </w:r>
      <w:r w:rsidRPr="007B7C6F">
        <w:t xml:space="preserve"> Dafür ist eine Verständigung über Mindeststandards für eine moderne Berufsausbildung notwendig. Diese beinhalten</w:t>
      </w:r>
      <w:r w:rsidR="00AE590B">
        <w:t xml:space="preserve"> </w:t>
      </w:r>
      <w:r w:rsidRPr="007B7C6F">
        <w:t xml:space="preserve">die Ausbildungsdauer für das Erlernen eines Berufs, </w:t>
      </w:r>
      <w:r w:rsidR="00EE488D" w:rsidRPr="007B7C6F">
        <w:t>die Art und Weise der Kooperation unterschiedlicher Lernorte wie Betrieb und Berufsschule</w:t>
      </w:r>
      <w:r w:rsidRPr="007B7C6F">
        <w:t xml:space="preserve"> und einen abgesicherten rechtlichen </w:t>
      </w:r>
      <w:r w:rsidR="00E1518D" w:rsidRPr="007B7C6F">
        <w:t>S</w:t>
      </w:r>
      <w:r w:rsidRPr="007B7C6F">
        <w:t xml:space="preserve">tatus der </w:t>
      </w:r>
      <w:r w:rsidR="00E1518D" w:rsidRPr="007B7C6F">
        <w:t>A</w:t>
      </w:r>
      <w:r w:rsidRPr="007B7C6F">
        <w:t>uszubildenden.</w:t>
      </w:r>
    </w:p>
    <w:p w14:paraId="2F1DCB8F" w14:textId="77777777" w:rsidR="004057C1" w:rsidRPr="00310993" w:rsidRDefault="004057C1" w:rsidP="00C55F96">
      <w:pPr>
        <w:pStyle w:val="Punktation"/>
      </w:pPr>
      <w:r w:rsidRPr="00310993">
        <w:rPr>
          <w:b/>
        </w:rPr>
        <w:t>Bildungsabschlüsse europaweit besser anerkennen.</w:t>
      </w:r>
      <w:r>
        <w:t xml:space="preserve"> </w:t>
      </w:r>
      <w:r w:rsidR="00B24989">
        <w:t xml:space="preserve">Junge Europäerinnen und Europäer </w:t>
      </w:r>
      <w:r w:rsidR="00B24989" w:rsidRPr="00314CB0">
        <w:t>sollen in der ganzen Europäische</w:t>
      </w:r>
      <w:r w:rsidR="00310993" w:rsidRPr="00314CB0">
        <w:t>n</w:t>
      </w:r>
      <w:r w:rsidR="00B24989" w:rsidRPr="00314CB0">
        <w:t xml:space="preserve"> Union ihre</w:t>
      </w:r>
      <w:r w:rsidR="00310993" w:rsidRPr="00314CB0">
        <w:t>n</w:t>
      </w:r>
      <w:r w:rsidR="00B24989" w:rsidRPr="00314CB0">
        <w:t xml:space="preserve"> Weg gehen können. </w:t>
      </w:r>
      <w:r w:rsidR="00310993" w:rsidRPr="00314CB0">
        <w:t xml:space="preserve">Wir wollen, dass </w:t>
      </w:r>
      <w:r w:rsidR="00310993" w:rsidRPr="005C62BC">
        <w:t xml:space="preserve">Bildungsabschlüsse </w:t>
      </w:r>
      <w:r w:rsidR="00C55F96" w:rsidRPr="005C62BC">
        <w:t>und weitere nachweisbare Qualifikationen</w:t>
      </w:r>
      <w:r w:rsidR="00C55F96" w:rsidRPr="00B51F9B">
        <w:rPr>
          <w:b/>
        </w:rPr>
        <w:t xml:space="preserve"> </w:t>
      </w:r>
      <w:r w:rsidR="00310993" w:rsidRPr="00314CB0">
        <w:t>in allen Mitglied</w:t>
      </w:r>
      <w:r w:rsidR="002C2C39">
        <w:t>s</w:t>
      </w:r>
      <w:r w:rsidR="00310993" w:rsidRPr="00314CB0">
        <w:t xml:space="preserve">staaten selbstverständlich und unbürokratisch gegenseitig formal anerkannt werden. </w:t>
      </w:r>
      <w:r w:rsidR="00B24989" w:rsidRPr="00314CB0">
        <w:t xml:space="preserve">Trotz aller </w:t>
      </w:r>
      <w:r w:rsidR="00310993" w:rsidRPr="00314CB0">
        <w:t>Verbesserungen</w:t>
      </w:r>
      <w:r w:rsidR="00B24989" w:rsidRPr="00314CB0">
        <w:t xml:space="preserve"> bestehen immer noch </w:t>
      </w:r>
      <w:r w:rsidR="00310993" w:rsidRPr="00314CB0">
        <w:t xml:space="preserve">Schwierigkeiten, die </w:t>
      </w:r>
      <w:r w:rsidR="00B24989" w:rsidRPr="00314CB0">
        <w:t>Unsicherheit und ungerechtfertigte Mobilitätshindernisse</w:t>
      </w:r>
      <w:r w:rsidR="00310993" w:rsidRPr="00314CB0">
        <w:t xml:space="preserve"> bedeuten. Deshalb ist unser</w:t>
      </w:r>
      <w:r w:rsidR="00B24989" w:rsidRPr="00314CB0">
        <w:t xml:space="preserve"> Ziel eine standardmäßige automatische Anerkennung von Qualifikationen.</w:t>
      </w:r>
    </w:p>
    <w:p w14:paraId="2516EE5D" w14:textId="77777777" w:rsidR="008D4F2C" w:rsidRPr="007B7C6F" w:rsidRDefault="00F32C12" w:rsidP="008D4F2C">
      <w:pPr>
        <w:pStyle w:val="Punktation"/>
      </w:pPr>
      <w:r w:rsidRPr="007B7C6F">
        <w:rPr>
          <w:b/>
        </w:rPr>
        <w:t>Ein einheitlicher europäischer</w:t>
      </w:r>
      <w:r w:rsidR="008D4F2C" w:rsidRPr="007B7C6F">
        <w:rPr>
          <w:b/>
        </w:rPr>
        <w:t xml:space="preserve"> Studienausweis.</w:t>
      </w:r>
      <w:r w:rsidR="008D4F2C" w:rsidRPr="007B7C6F">
        <w:t xml:space="preserve"> </w:t>
      </w:r>
      <w:r w:rsidR="00FE17D1" w:rsidRPr="007B7C6F">
        <w:t>Für Studierende, die in unterschiedlichen Mitglied</w:t>
      </w:r>
      <w:r w:rsidR="002C2C39">
        <w:t>s</w:t>
      </w:r>
      <w:r w:rsidR="00FE17D1" w:rsidRPr="007B7C6F">
        <w:t>staaten studieren wollen</w:t>
      </w:r>
      <w:r w:rsidR="00544034" w:rsidRPr="007B7C6F">
        <w:t>,</w:t>
      </w:r>
      <w:r w:rsidR="00FE17D1" w:rsidRPr="007B7C6F">
        <w:t xml:space="preserve"> beseitigen wir damit bürokratische Hindernisse und ersparen ihnen aufreibende Behördengänge. Zudem wollen wir ein </w:t>
      </w:r>
      <w:r w:rsidRPr="007B7C6F">
        <w:t xml:space="preserve">starkes Gemeinschaftsgefühl </w:t>
      </w:r>
      <w:r w:rsidR="00FE17D1" w:rsidRPr="007B7C6F">
        <w:t xml:space="preserve">der Studierenden in Europa fördern. </w:t>
      </w:r>
    </w:p>
    <w:p w14:paraId="7BC32F36" w14:textId="4F09D376" w:rsidR="003334D1" w:rsidRPr="005C62BC" w:rsidRDefault="001766B8" w:rsidP="001F7505">
      <w:pPr>
        <w:pStyle w:val="Punktation"/>
      </w:pPr>
      <w:r w:rsidRPr="00C249D8">
        <w:rPr>
          <w:b/>
        </w:rPr>
        <w:t>Erasmus</w:t>
      </w:r>
      <w:r w:rsidRPr="003F66F0">
        <w:rPr>
          <w:b/>
        </w:rPr>
        <w:t xml:space="preserve"> für alle!</w:t>
      </w:r>
      <w:r w:rsidRPr="007B7C6F">
        <w:rPr>
          <w:b/>
        </w:rPr>
        <w:t xml:space="preserve"> </w:t>
      </w:r>
      <w:r w:rsidR="005E2C23" w:rsidRPr="003F66F0">
        <w:t xml:space="preserve">Wir wollen, dass mehr </w:t>
      </w:r>
      <w:r w:rsidR="003334D1" w:rsidRPr="003F66F0">
        <w:t>junge</w:t>
      </w:r>
      <w:r w:rsidR="003334D1" w:rsidRPr="007B7C6F">
        <w:t xml:space="preserve"> Menschen die Möglichkeit bekommen</w:t>
      </w:r>
      <w:r w:rsidR="005E2C23" w:rsidRPr="007B7C6F">
        <w:t>, durch</w:t>
      </w:r>
      <w:r w:rsidR="003334D1" w:rsidRPr="007B7C6F">
        <w:t xml:space="preserve"> Austauschprogramme den Alltag in einem anderen europäischen Land kennen zu lernen. </w:t>
      </w:r>
      <w:r w:rsidR="006941B0" w:rsidRPr="005C62BC">
        <w:t>Alle</w:t>
      </w:r>
      <w:r w:rsidR="00342723" w:rsidRPr="005C62BC">
        <w:t xml:space="preserve"> jungen</w:t>
      </w:r>
      <w:r w:rsidR="006941B0" w:rsidRPr="005C62BC">
        <w:t xml:space="preserve"> Europäerinnen und Europäer sollen eine Fördermöglichkeit bekommen. </w:t>
      </w:r>
      <w:r w:rsidR="00342723" w:rsidRPr="005C62BC">
        <w:t xml:space="preserve">Dafür wollen wir die Finanzmittel des erfolgreichen Programms </w:t>
      </w:r>
      <w:r w:rsidR="00BD7201">
        <w:t>„</w:t>
      </w:r>
      <w:r w:rsidR="00342723" w:rsidRPr="005C62BC">
        <w:t>Erasmus+</w:t>
      </w:r>
      <w:r w:rsidR="00BD7201">
        <w:t>“</w:t>
      </w:r>
      <w:r w:rsidR="00342723" w:rsidRPr="005C62BC">
        <w:t xml:space="preserve"> in der nächsten Förderperiode verdreifachen</w:t>
      </w:r>
      <w:r w:rsidR="00BF6C83">
        <w:t>,</w:t>
      </w:r>
      <w:r w:rsidR="00342723" w:rsidRPr="005C62BC">
        <w:t xml:space="preserve"> das Programm</w:t>
      </w:r>
      <w:r w:rsidR="00B57F7F" w:rsidRPr="005C62BC">
        <w:t xml:space="preserve"> stärker bewerben</w:t>
      </w:r>
      <w:r w:rsidR="005E2C23" w:rsidRPr="005C62BC">
        <w:t xml:space="preserve"> und </w:t>
      </w:r>
      <w:r w:rsidR="00B57F7F" w:rsidRPr="005C62BC">
        <w:t xml:space="preserve">es </w:t>
      </w:r>
      <w:r w:rsidR="005E2C23" w:rsidRPr="005C62BC">
        <w:t>vor allem auch für Azubis</w:t>
      </w:r>
      <w:r w:rsidR="00E87D7F">
        <w:t xml:space="preserve"> </w:t>
      </w:r>
      <w:r w:rsidR="005E2C23" w:rsidRPr="005C62BC">
        <w:t xml:space="preserve">und sozial benachteiligte junge Menschen öffnen. </w:t>
      </w:r>
      <w:r w:rsidR="001F7505" w:rsidRPr="005C62BC">
        <w:t>Zugleich werden die Möglichkeiten zum Schulaustausch und zum Austausch zwischen Jugendverbänden stärker unterstützt.</w:t>
      </w:r>
      <w:r w:rsidR="00E20D90" w:rsidRPr="005C62BC">
        <w:rPr>
          <w:b/>
        </w:rPr>
        <w:t xml:space="preserve"> </w:t>
      </w:r>
      <w:r w:rsidR="00E20D90" w:rsidRPr="005C62BC">
        <w:t xml:space="preserve">Dabei soll Jugendlichen mit Behinderung der Zugang zu diesem Programm sowie </w:t>
      </w:r>
      <w:r w:rsidR="00E20D90" w:rsidRPr="00D44662">
        <w:t>dem Europäischen</w:t>
      </w:r>
      <w:r w:rsidR="00E20D90" w:rsidRPr="005C62BC">
        <w:t xml:space="preserve"> Solidaritätskorps besser ermöglicht werden. </w:t>
      </w:r>
    </w:p>
    <w:p w14:paraId="09F72B1F" w14:textId="77777777" w:rsidR="005D20CF" w:rsidRPr="005C62BC" w:rsidRDefault="005D20CF" w:rsidP="006B56E3">
      <w:pPr>
        <w:pStyle w:val="Punktation"/>
      </w:pPr>
      <w:r w:rsidRPr="007B7C6F">
        <w:t xml:space="preserve">Wir wollen die </w:t>
      </w:r>
      <w:r w:rsidRPr="00F3651E">
        <w:rPr>
          <w:b/>
        </w:rPr>
        <w:t>Bologna-Konferenz</w:t>
      </w:r>
      <w:r w:rsidRPr="007B7C6F">
        <w:rPr>
          <w:b/>
        </w:rPr>
        <w:t xml:space="preserve"> zu einer </w:t>
      </w:r>
      <w:r w:rsidR="00BD1E7D">
        <w:rPr>
          <w:b/>
        </w:rPr>
        <w:t>e</w:t>
      </w:r>
      <w:r w:rsidRPr="007B7C6F">
        <w:rPr>
          <w:b/>
        </w:rPr>
        <w:t>uropäischen Hochschulkonferenz weiterentwickeln</w:t>
      </w:r>
      <w:r w:rsidRPr="00AE590B">
        <w:rPr>
          <w:b/>
        </w:rPr>
        <w:t>.</w:t>
      </w:r>
      <w:r w:rsidRPr="007B7C6F">
        <w:t xml:space="preserve"> Diese soll konkrete Maßnahmen vereinbaren, um im </w:t>
      </w:r>
      <w:r w:rsidR="00BD1E7D">
        <w:t>e</w:t>
      </w:r>
      <w:r w:rsidRPr="007B7C6F">
        <w:t xml:space="preserve">uropäischen Hochschulraum die Wissenschaftsfreiheit zu sichern, Bildungsteilhabe zu verwirklichen sowie mehr Mobilität, Austausch und Vergleichbarkeit zu ermöglichen. </w:t>
      </w:r>
      <w:r w:rsidR="006B56E3" w:rsidRPr="005C62BC">
        <w:rPr>
          <w:rFonts w:cs="Arial"/>
          <w:szCs w:val="24"/>
        </w:rPr>
        <w:t>Hierzu gehört in besonderem Maße der Einsatz für die Abschaffung von Studiengebühren im europäischen Hochschulraum.</w:t>
      </w:r>
    </w:p>
    <w:p w14:paraId="6A3E0B84" w14:textId="77777777" w:rsidR="007C6B9D" w:rsidRDefault="007C6B9D" w:rsidP="007C6B9D">
      <w:pPr>
        <w:pStyle w:val="Punktation"/>
      </w:pPr>
      <w:r w:rsidRPr="007B7C6F">
        <w:rPr>
          <w:b/>
        </w:rPr>
        <w:t>Einführung eines „Jugend</w:t>
      </w:r>
      <w:r w:rsidR="00BD1E7D">
        <w:rPr>
          <w:b/>
        </w:rPr>
        <w:t>c</w:t>
      </w:r>
      <w:r w:rsidRPr="007B7C6F">
        <w:rPr>
          <w:b/>
        </w:rPr>
        <w:t>heck</w:t>
      </w:r>
      <w:r w:rsidR="00BD1E7D">
        <w:rPr>
          <w:b/>
        </w:rPr>
        <w:t>s</w:t>
      </w:r>
      <w:r w:rsidRPr="007B7C6F">
        <w:rPr>
          <w:b/>
        </w:rPr>
        <w:t>“ auf europäischer Ebene</w:t>
      </w:r>
      <w:r w:rsidRPr="00AE590B">
        <w:rPr>
          <w:b/>
        </w:rPr>
        <w:t>.</w:t>
      </w:r>
      <w:r w:rsidRPr="007B7C6F">
        <w:t xml:space="preserve"> Wir wollen ein Prüf- und Sensibilisierungsinstrument</w:t>
      </w:r>
      <w:r w:rsidR="00C77AFF">
        <w:t xml:space="preserve"> einführen</w:t>
      </w:r>
      <w:r w:rsidRPr="007B7C6F">
        <w:t xml:space="preserve">, das die Auswirkungen geplanter Gesetzesvorhaben auf junge Menschen sichtbar macht. Bei allen Gestaltungsprozessen </w:t>
      </w:r>
      <w:r w:rsidRPr="007B7C6F">
        <w:lastRenderedPageBreak/>
        <w:t>unserer Gesellschaft sind die Belange junger Menschen künftig obligatorisch zu berücksichtigen und mitzudenken.</w:t>
      </w:r>
    </w:p>
    <w:p w14:paraId="694CBD30" w14:textId="77777777" w:rsidR="00D849CA" w:rsidRPr="005C62BC" w:rsidRDefault="00D849CA" w:rsidP="00D849CA">
      <w:pPr>
        <w:pStyle w:val="Punktation"/>
      </w:pPr>
      <w:r w:rsidRPr="00E6447C">
        <w:rPr>
          <w:b/>
        </w:rPr>
        <w:t xml:space="preserve">Europäische Hochschulen </w:t>
      </w:r>
      <w:r w:rsidRPr="00E6634E">
        <w:rPr>
          <w:b/>
        </w:rPr>
        <w:t>schaffen</w:t>
      </w:r>
      <w:r w:rsidRPr="00AE590B">
        <w:rPr>
          <w:b/>
        </w:rPr>
        <w:t>.</w:t>
      </w:r>
      <w:r w:rsidRPr="00E6634E">
        <w:t xml:space="preserve"> </w:t>
      </w:r>
      <w:r w:rsidRPr="005C62BC">
        <w:t>Hochschulen sind bereits heute Begegnungsorte vieler Europäerinnen und Europäer. Wir wollen Hochschulen in ihrer internationalen Ausrichtung</w:t>
      </w:r>
      <w:r w:rsidR="001D6F62" w:rsidRPr="005C62BC">
        <w:t xml:space="preserve"> </w:t>
      </w:r>
      <w:r w:rsidRPr="005C62BC">
        <w:t>auch durch finanzielle Förderung in der Breite für grenzüberschreitende Lehre und Forschung stärker unterstützen.</w:t>
      </w:r>
    </w:p>
    <w:p w14:paraId="4002CC67" w14:textId="77777777" w:rsidR="00D642FC" w:rsidRPr="005C62BC" w:rsidRDefault="00D642FC" w:rsidP="00D642FC">
      <w:pPr>
        <w:pStyle w:val="Punktation"/>
      </w:pPr>
      <w:r w:rsidRPr="00E6447C">
        <w:rPr>
          <w:b/>
        </w:rPr>
        <w:t>Verbesserung der Mitbestimmung junger Menschen auf europäischer Ebene</w:t>
      </w:r>
      <w:r w:rsidRPr="00AE590B">
        <w:rPr>
          <w:b/>
        </w:rPr>
        <w:t>.</w:t>
      </w:r>
      <w:r w:rsidRPr="00E6447C">
        <w:t xml:space="preserve"> </w:t>
      </w:r>
      <w:r w:rsidRPr="00E6634E">
        <w:t>Europäische Politik darf nicht nur über oder für junge Menschen, sondern muss</w:t>
      </w:r>
      <w:r w:rsidR="00B82B85">
        <w:t xml:space="preserve"> auch</w:t>
      </w:r>
      <w:r w:rsidRPr="00E6634E">
        <w:t xml:space="preserve"> mit ihnen gemacht werden</w:t>
      </w:r>
      <w:r w:rsidRPr="005C62BC">
        <w:t xml:space="preserve">. Deswegen bauen wir die Partizipationsmöglichkeiten junger Menschen im </w:t>
      </w:r>
      <w:r w:rsidRPr="00D44662">
        <w:t xml:space="preserve">Rahmen des </w:t>
      </w:r>
      <w:r w:rsidR="001A7C8B" w:rsidRPr="00D44662">
        <w:t>„</w:t>
      </w:r>
      <w:r w:rsidR="00D44662">
        <w:t>s</w:t>
      </w:r>
      <w:r w:rsidRPr="00D44662">
        <w:t>trukturierten Dialogs</w:t>
      </w:r>
      <w:r w:rsidR="001A7C8B" w:rsidRPr="00D44662">
        <w:t>“</w:t>
      </w:r>
      <w:r w:rsidRPr="00D44662">
        <w:t xml:space="preserve"> und d</w:t>
      </w:r>
      <w:r w:rsidRPr="005C62BC">
        <w:t>arüber hinaus aus.</w:t>
      </w:r>
    </w:p>
    <w:p w14:paraId="46686FD2" w14:textId="77777777" w:rsidR="00A02696" w:rsidRPr="007B7C6F" w:rsidRDefault="00436B77" w:rsidP="0070719B">
      <w:pPr>
        <w:pStyle w:val="berschrift2"/>
      </w:pPr>
      <w:bookmarkStart w:id="15" w:name="_Toc4732305"/>
      <w:r w:rsidRPr="007B7C6F">
        <w:t>E</w:t>
      </w:r>
      <w:r w:rsidR="00FA12EF" w:rsidRPr="007B7C6F">
        <w:t xml:space="preserve">ine europäische Identität </w:t>
      </w:r>
      <w:r w:rsidR="0070719B" w:rsidRPr="007B7C6F">
        <w:t>durch</w:t>
      </w:r>
      <w:r w:rsidR="00FA12EF" w:rsidRPr="007B7C6F">
        <w:t xml:space="preserve"> Kultur fördern</w:t>
      </w:r>
      <w:bookmarkEnd w:id="15"/>
    </w:p>
    <w:p w14:paraId="2F96B46A" w14:textId="77777777" w:rsidR="00436B77" w:rsidRPr="007B7C6F" w:rsidRDefault="00436B77" w:rsidP="00A02696">
      <w:r w:rsidRPr="007B7C6F">
        <w:t>Europa ist für uns ein</w:t>
      </w:r>
      <w:r w:rsidR="005969B3" w:rsidRPr="007B7C6F">
        <w:t>e kulturelle Vielfalt</w:t>
      </w:r>
      <w:r w:rsidRPr="007B7C6F">
        <w:t>. Die Kultur- und Medienförderung der Europäischen Union ergänzt die Kultur- und Medienpolitik der Mitgliedsstaaten. Sie fördert ihre kulturelle Vielfalt und vermittelt zugleich den Wert einer europäischen Identität.</w:t>
      </w:r>
      <w:r w:rsidR="0070719B" w:rsidRPr="007B7C6F">
        <w:t xml:space="preserve"> </w:t>
      </w:r>
      <w:r w:rsidRPr="007B7C6F">
        <w:t xml:space="preserve">Wir wollen die europäische Kulturpolitik insbesondere dahingehend weiter stärken, dass sie die kulturelle Vielfalt für möglichst viele </w:t>
      </w:r>
      <w:r w:rsidR="00F51AB8">
        <w:t>Bürgerinnen und Bürger</w:t>
      </w:r>
      <w:r w:rsidR="00F51AB8" w:rsidRPr="007B7C6F">
        <w:t xml:space="preserve"> </w:t>
      </w:r>
      <w:r w:rsidRPr="007B7C6F">
        <w:t xml:space="preserve">erlebbar und erfahrbar macht. </w:t>
      </w:r>
    </w:p>
    <w:p w14:paraId="43941A47" w14:textId="77777777" w:rsidR="00A234ED" w:rsidRPr="007B7C6F" w:rsidRDefault="00A234ED" w:rsidP="00A234ED">
      <w:pPr>
        <w:rPr>
          <w:rFonts w:cs="Arial"/>
          <w:szCs w:val="24"/>
          <w:u w:val="single"/>
        </w:rPr>
      </w:pPr>
      <w:r w:rsidRPr="007B7C6F">
        <w:rPr>
          <w:rFonts w:cs="Arial"/>
          <w:szCs w:val="24"/>
          <w:u w:val="single"/>
        </w:rPr>
        <w:t>Was wir machen:</w:t>
      </w:r>
    </w:p>
    <w:p w14:paraId="23C0F27B" w14:textId="77777777" w:rsidR="00E83B89" w:rsidRPr="007B7C6F" w:rsidRDefault="00E83B89" w:rsidP="00E83B89">
      <w:pPr>
        <w:pStyle w:val="Punktation"/>
      </w:pPr>
      <w:r w:rsidRPr="007B7C6F">
        <w:rPr>
          <w:rStyle w:val="Betont"/>
        </w:rPr>
        <w:t xml:space="preserve">Ein </w:t>
      </w:r>
      <w:r w:rsidR="002941A9">
        <w:rPr>
          <w:rStyle w:val="Betont"/>
        </w:rPr>
        <w:t>e</w:t>
      </w:r>
      <w:r w:rsidRPr="007B7C6F">
        <w:rPr>
          <w:rStyle w:val="Betont"/>
        </w:rPr>
        <w:t>uropäischer Kulturscheck für Jugendliche</w:t>
      </w:r>
      <w:r w:rsidRPr="00AE590B">
        <w:rPr>
          <w:b/>
        </w:rPr>
        <w:t>:</w:t>
      </w:r>
      <w:r w:rsidRPr="007B7C6F">
        <w:t xml:space="preserve"> Wir wollen, dass junge Menschen kritisch Denken</w:t>
      </w:r>
      <w:r w:rsidR="002941A9">
        <w:t xml:space="preserve"> und</w:t>
      </w:r>
      <w:r w:rsidRPr="007B7C6F">
        <w:t xml:space="preserve"> ihre eigene</w:t>
      </w:r>
      <w:r w:rsidR="00700354" w:rsidRPr="007B7C6F">
        <w:t>n Ideen entwickeln</w:t>
      </w:r>
      <w:r w:rsidRPr="007B7C6F">
        <w:t xml:space="preserve">. </w:t>
      </w:r>
      <w:r w:rsidR="00700354" w:rsidRPr="007B7C6F">
        <w:t>Der Zugang zu Kultur hilft, unabhängig und kreativ denken zu können. Deshalb wollen wir v</w:t>
      </w:r>
      <w:r w:rsidR="002206E4" w:rsidRPr="007B7C6F">
        <w:t xml:space="preserve">or allem für sozial benachteiligte Jugendliche </w:t>
      </w:r>
      <w:r w:rsidR="00700354" w:rsidRPr="007B7C6F">
        <w:t>mit einem</w:t>
      </w:r>
      <w:r w:rsidR="002206E4" w:rsidRPr="007B7C6F">
        <w:t xml:space="preserve"> Gutschein</w:t>
      </w:r>
      <w:r w:rsidR="002941A9">
        <w:t>s</w:t>
      </w:r>
      <w:r w:rsidR="00700354" w:rsidRPr="007B7C6F">
        <w:t xml:space="preserve">ystem den Zugang zu Kultureinrichtungen </w:t>
      </w:r>
      <w:r w:rsidR="00274D2D" w:rsidRPr="007B7C6F">
        <w:t>erleichtern</w:t>
      </w:r>
      <w:r w:rsidR="00700354" w:rsidRPr="007B7C6F">
        <w:t xml:space="preserve">. </w:t>
      </w:r>
    </w:p>
    <w:p w14:paraId="3C23269C" w14:textId="77777777" w:rsidR="00E83B89" w:rsidRPr="007B7C6F" w:rsidRDefault="00E83B89" w:rsidP="00E83B89">
      <w:pPr>
        <w:pStyle w:val="Punktation"/>
      </w:pPr>
      <w:r w:rsidRPr="007B7C6F">
        <w:t xml:space="preserve">Mit der </w:t>
      </w:r>
      <w:r w:rsidRPr="007B7C6F">
        <w:rPr>
          <w:b/>
        </w:rPr>
        <w:t xml:space="preserve">Fortsetzung des </w:t>
      </w:r>
      <w:r w:rsidRPr="00D90507">
        <w:rPr>
          <w:b/>
        </w:rPr>
        <w:t>erfolgreichen Programms „Kreatives Europa“ bis 2027</w:t>
      </w:r>
      <w:r w:rsidRPr="007B7C6F">
        <w:t xml:space="preserve"> möchten wir die grenzüberschreitende europäische Kultur weiter fördern. Wir setzen uns daher für die Verdopplung der Projektmittel ein. Nicht zuletzt wollen wir den Kulturanteil im EU-Haushalt insgesamt deutlich steigern.</w:t>
      </w:r>
    </w:p>
    <w:p w14:paraId="2B8D04EA" w14:textId="77777777" w:rsidR="00E83B89" w:rsidRPr="007B7C6F" w:rsidRDefault="000A6F80" w:rsidP="00E83B89">
      <w:pPr>
        <w:pStyle w:val="Punktation"/>
      </w:pPr>
      <w:r w:rsidRPr="007B7C6F">
        <w:rPr>
          <w:b/>
        </w:rPr>
        <w:t xml:space="preserve">Soziale Absicherung von Künstlerinnen und </w:t>
      </w:r>
      <w:r w:rsidR="00E83B89" w:rsidRPr="007B7C6F">
        <w:rPr>
          <w:b/>
        </w:rPr>
        <w:t>Künstler</w:t>
      </w:r>
      <w:r w:rsidR="005969B3" w:rsidRPr="007B7C6F">
        <w:rPr>
          <w:b/>
        </w:rPr>
        <w:t>n</w:t>
      </w:r>
      <w:r w:rsidRPr="007B7C6F">
        <w:rPr>
          <w:b/>
        </w:rPr>
        <w:t xml:space="preserve"> in ganz Europa</w:t>
      </w:r>
      <w:r w:rsidRPr="00AE590B">
        <w:rPr>
          <w:b/>
        </w:rPr>
        <w:t>:</w:t>
      </w:r>
      <w:r w:rsidRPr="007B7C6F">
        <w:t xml:space="preserve"> N</w:t>
      </w:r>
      <w:r w:rsidR="00E83B89" w:rsidRPr="007B7C6F">
        <w:t xml:space="preserve">ach dem Vorbild der deutschen Künstlersozialkasse </w:t>
      </w:r>
      <w:r w:rsidRPr="007B7C6F">
        <w:t xml:space="preserve">sollen Mindeststandards für </w:t>
      </w:r>
      <w:r w:rsidR="00E83B89" w:rsidRPr="007B7C6F">
        <w:t xml:space="preserve">ein Unterstützungssystem </w:t>
      </w:r>
      <w:r w:rsidR="00F51AB8">
        <w:t>vereinbart werden</w:t>
      </w:r>
      <w:r w:rsidR="00E83B89" w:rsidRPr="007B7C6F">
        <w:t xml:space="preserve">, um Armut und prekäre Lebensverhältnisse im Alter für Künstlerinnen und Künstler zu verhindern. </w:t>
      </w:r>
    </w:p>
    <w:p w14:paraId="5C026178" w14:textId="77777777" w:rsidR="00A234ED" w:rsidRPr="007B7C6F" w:rsidRDefault="00436B77" w:rsidP="0070719B">
      <w:pPr>
        <w:pStyle w:val="Punktation"/>
      </w:pPr>
      <w:r w:rsidRPr="007B7C6F">
        <w:t xml:space="preserve">Die </w:t>
      </w:r>
      <w:r w:rsidRPr="007B7C6F">
        <w:rPr>
          <w:b/>
        </w:rPr>
        <w:t xml:space="preserve">Buchpreisbindung </w:t>
      </w:r>
      <w:r w:rsidR="000E4EE5" w:rsidRPr="007B7C6F">
        <w:rPr>
          <w:b/>
        </w:rPr>
        <w:t>schützen</w:t>
      </w:r>
      <w:r w:rsidR="004E71AB">
        <w:rPr>
          <w:b/>
        </w:rPr>
        <w:t> –</w:t>
      </w:r>
      <w:r w:rsidR="000E4EE5" w:rsidRPr="007B7C6F">
        <w:rPr>
          <w:b/>
        </w:rPr>
        <w:t xml:space="preserve"> sie ist </w:t>
      </w:r>
      <w:r w:rsidRPr="007B7C6F">
        <w:rPr>
          <w:b/>
        </w:rPr>
        <w:t>nicht verhandelbar</w:t>
      </w:r>
      <w:r w:rsidRPr="00AE590B">
        <w:rPr>
          <w:b/>
        </w:rPr>
        <w:t>.</w:t>
      </w:r>
      <w:r w:rsidRPr="007B7C6F">
        <w:t xml:space="preserve"> Sie ist in vielen Mitglied</w:t>
      </w:r>
      <w:r w:rsidR="00DD4635">
        <w:t>s</w:t>
      </w:r>
      <w:r w:rsidRPr="007B7C6F">
        <w:t xml:space="preserve">staaten </w:t>
      </w:r>
      <w:r w:rsidR="0070719B" w:rsidRPr="007B7C6F">
        <w:t>die Gewä</w:t>
      </w:r>
      <w:r w:rsidRPr="007B7C6F">
        <w:t xml:space="preserve">hr für ein </w:t>
      </w:r>
      <w:r w:rsidR="0070719B" w:rsidRPr="007B7C6F">
        <w:t>vielfältiges</w:t>
      </w:r>
      <w:r w:rsidRPr="007B7C6F">
        <w:t xml:space="preserve"> Literatur</w:t>
      </w:r>
      <w:r w:rsidR="0070719B" w:rsidRPr="007B7C6F">
        <w:t>programm, das nicht auf Bestseller verkürzt wird</w:t>
      </w:r>
      <w:r w:rsidRPr="007B7C6F">
        <w:t xml:space="preserve">. Sie sichert qualitativen Wettbewerb zwischen kleinen Buchläden auch auf dem Land </w:t>
      </w:r>
      <w:r w:rsidR="00B82B85">
        <w:t>und</w:t>
      </w:r>
      <w:r w:rsidRPr="007B7C6F">
        <w:t xml:space="preserve"> monopolistischen Verkaufsplattformen im Internet. </w:t>
      </w:r>
    </w:p>
    <w:p w14:paraId="626217FA" w14:textId="77777777" w:rsidR="000A6F80" w:rsidRPr="007B7C6F" w:rsidRDefault="000A6F80" w:rsidP="000A6F80">
      <w:pPr>
        <w:pStyle w:val="Punktation"/>
      </w:pPr>
      <w:r w:rsidRPr="007B7C6F">
        <w:rPr>
          <w:b/>
        </w:rPr>
        <w:t>Schutz und Erhalt der kulturellen Identität</w:t>
      </w:r>
      <w:r w:rsidR="00B82B85">
        <w:rPr>
          <w:b/>
        </w:rPr>
        <w:t xml:space="preserve"> sowie</w:t>
      </w:r>
      <w:r w:rsidRPr="007B7C6F">
        <w:rPr>
          <w:b/>
        </w:rPr>
        <w:t xml:space="preserve"> des kulturellen Erbes und eine aktive Geschichtspolitik.</w:t>
      </w:r>
      <w:r w:rsidRPr="007B7C6F">
        <w:t xml:space="preserve"> Hierzu starten wir eine europäische Strategie auch mit Blick auf die Brüche in der Geschichte Europas und zur Aufarbeitung europäischer Kolonialgeschichte, um sie zu vermitteln und für die Zukunft daraus zu lernen.</w:t>
      </w:r>
    </w:p>
    <w:p w14:paraId="683EB46C" w14:textId="77777777" w:rsidR="00F4423F" w:rsidRPr="007B7C6F" w:rsidRDefault="00F4423F" w:rsidP="008275A4">
      <w:pPr>
        <w:pStyle w:val="Punktation"/>
      </w:pPr>
      <w:r w:rsidRPr="007B7C6F">
        <w:rPr>
          <w:b/>
        </w:rPr>
        <w:t xml:space="preserve">Das Goethe-Institut soll sich gegenüber europäischen Partnern und der Zivilgesellschaft weiter </w:t>
      </w:r>
      <w:r w:rsidR="00A5750A" w:rsidRPr="007B7C6F">
        <w:rPr>
          <w:b/>
        </w:rPr>
        <w:t xml:space="preserve">strukturell </w:t>
      </w:r>
      <w:r w:rsidRPr="007B7C6F">
        <w:rPr>
          <w:b/>
        </w:rPr>
        <w:t>öffnen</w:t>
      </w:r>
      <w:r w:rsidRPr="007B7C6F">
        <w:t xml:space="preserve"> und neue Knotenpunkte gemeinsam mit Institutionen der Gastländer aufbauen. Auch mit Blick auf die deutsche EU-Ratspräsidentschaft im zweiten Halbjahr 2020 setzen wir auf den Beitrag von Kultur und Bildung.</w:t>
      </w:r>
    </w:p>
    <w:p w14:paraId="489C94EF" w14:textId="77777777" w:rsidR="003218DE" w:rsidRPr="007B7C6F" w:rsidRDefault="00172910" w:rsidP="003218DE">
      <w:pPr>
        <w:pStyle w:val="berschrift1"/>
      </w:pPr>
      <w:bookmarkStart w:id="16" w:name="_Toc4732306"/>
      <w:r w:rsidRPr="007B7C6F">
        <w:lastRenderedPageBreak/>
        <w:t xml:space="preserve">Weiter </w:t>
      </w:r>
      <w:r w:rsidR="00A5750A">
        <w:t>v</w:t>
      </w:r>
      <w:r w:rsidR="002A5F35" w:rsidRPr="007B7C6F">
        <w:t xml:space="preserve">orwärts </w:t>
      </w:r>
      <w:r w:rsidR="00121906" w:rsidRPr="007B7C6F">
        <w:t>mit der</w:t>
      </w:r>
      <w:r w:rsidR="002A5F35" w:rsidRPr="007B7C6F">
        <w:t xml:space="preserve"> </w:t>
      </w:r>
      <w:r w:rsidR="00121906" w:rsidRPr="007B7C6F">
        <w:t>Gleich</w:t>
      </w:r>
      <w:r w:rsidR="00850CBB">
        <w:t>stellung</w:t>
      </w:r>
      <w:bookmarkEnd w:id="16"/>
    </w:p>
    <w:p w14:paraId="3A0A7EC6" w14:textId="77777777" w:rsidR="00A77918" w:rsidRPr="005C62BC" w:rsidRDefault="00A30923" w:rsidP="002A5F83">
      <w:r w:rsidRPr="007B7C6F">
        <w:t xml:space="preserve">Mädchen und Frauen </w:t>
      </w:r>
      <w:r w:rsidR="00E6634E" w:rsidRPr="005C62BC">
        <w:t xml:space="preserve">müssen selbst </w:t>
      </w:r>
      <w:r w:rsidRPr="005C62BC">
        <w:t xml:space="preserve">über ihren Lebensweg </w:t>
      </w:r>
      <w:r w:rsidR="00A26F3B">
        <w:t xml:space="preserve">bestimmen </w:t>
      </w:r>
      <w:r w:rsidR="00E6634E" w:rsidRPr="005C62BC">
        <w:t>können</w:t>
      </w:r>
      <w:r w:rsidR="00A26F3B">
        <w:t> –</w:t>
      </w:r>
      <w:r w:rsidRPr="005C62BC">
        <w:t xml:space="preserve"> frei von Gewalt</w:t>
      </w:r>
      <w:r w:rsidR="00BE03A0" w:rsidRPr="005C62BC">
        <w:t xml:space="preserve">, Sexismus und Diskriminierung. Lange Zeit hat Europa das Tempo </w:t>
      </w:r>
      <w:r w:rsidR="00BE03A0" w:rsidRPr="007B7C6F">
        <w:t xml:space="preserve">für die </w:t>
      </w:r>
      <w:r w:rsidRPr="007B7C6F">
        <w:t xml:space="preserve">Gleichstellung </w:t>
      </w:r>
      <w:r w:rsidR="00BE03A0" w:rsidRPr="007B7C6F">
        <w:t>von Frauen</w:t>
      </w:r>
      <w:r w:rsidR="00A26F3B" w:rsidRPr="00A26F3B">
        <w:t xml:space="preserve"> </w:t>
      </w:r>
      <w:r w:rsidR="00A26F3B" w:rsidRPr="005C62BC">
        <w:t>vorgegeben</w:t>
      </w:r>
      <w:r w:rsidR="00BE03A0" w:rsidRPr="007B7C6F">
        <w:t>. Heute formieren sich i</w:t>
      </w:r>
      <w:r w:rsidRPr="007B7C6F">
        <w:t xml:space="preserve">n vielen Mitgliedsstaaten konservative und rechtspopulistische Kräfte gegen eine fortschrittliche Gleichstellungspolitik und Frauenrechte. </w:t>
      </w:r>
      <w:r w:rsidR="00623259" w:rsidRPr="007B7C6F">
        <w:t xml:space="preserve">Gemeinsam können wir dafür sorgen, dass </w:t>
      </w:r>
      <w:r w:rsidR="00385D65" w:rsidRPr="007B7C6F">
        <w:t xml:space="preserve">es </w:t>
      </w:r>
      <w:r w:rsidR="00623259" w:rsidRPr="007B7C6F">
        <w:t xml:space="preserve">keine </w:t>
      </w:r>
      <w:r w:rsidRPr="007B7C6F">
        <w:t>Rolle rückwärts</w:t>
      </w:r>
      <w:r w:rsidR="00623259" w:rsidRPr="007B7C6F">
        <w:t xml:space="preserve"> gibt</w:t>
      </w:r>
      <w:r w:rsidR="00850CBB">
        <w:t xml:space="preserve"> und </w:t>
      </w:r>
      <w:r w:rsidR="00A26F3B">
        <w:t xml:space="preserve">dass </w:t>
      </w:r>
      <w:r w:rsidR="00623259" w:rsidRPr="007B7C6F">
        <w:t xml:space="preserve">es mit der Gleichstellungspolitik weiter </w:t>
      </w:r>
      <w:r w:rsidRPr="007B7C6F">
        <w:t>vorwärts</w:t>
      </w:r>
      <w:r w:rsidR="00850CBB">
        <w:t xml:space="preserve"> geht</w:t>
      </w:r>
      <w:r w:rsidRPr="007B7C6F">
        <w:t xml:space="preserve">. Hierfür muss Gleichstellung wieder eine strategische Priorität in Europa </w:t>
      </w:r>
      <w:r w:rsidR="00850CBB">
        <w:t>werden</w:t>
      </w:r>
      <w:r w:rsidR="00BE03A0" w:rsidRPr="007B7C6F">
        <w:t xml:space="preserve">. </w:t>
      </w:r>
      <w:r w:rsidR="00850CBB">
        <w:t xml:space="preserve">Daher fordern wir eine Fortsetzung der 2015 ausgelaufenen Gleichstellungsstrategie. </w:t>
      </w:r>
      <w:r w:rsidR="00173ACD">
        <w:t xml:space="preserve">Dazu gehören nicht nur spezifische Ziele, Maßnahmen und Sanktionen, sondern auch die konsequente Anwendung von Gender Mainstreaming und Gender Budgeting in allen Bereichen. </w:t>
      </w:r>
      <w:r w:rsidR="002A5F83" w:rsidRPr="005C62BC">
        <w:t xml:space="preserve">Wir streben die Aufwertung des derzeit nur beratenden Gleichstellungsausschusses im Europäischen Parlament an. Durch etablierte und formelle Strukturen kann die Gleichstellungspolitik europaweit ins Zentrum geholt werden. Wir werden die deutsche EU-Ratspräsidentschaft 2020 dazu nutzen, die EU-Gleichstellungspolitik deutlich voranzubringen. </w:t>
      </w:r>
      <w:r w:rsidRPr="005C62BC">
        <w:t>Denn unser Ziel bleibt eine aktive Gleichstellungspolitik</w:t>
      </w:r>
      <w:r w:rsidR="00C40521" w:rsidRPr="005C62BC">
        <w:t>,</w:t>
      </w:r>
      <w:r w:rsidR="003C15FB" w:rsidRPr="005C62BC">
        <w:t xml:space="preserve"> </w:t>
      </w:r>
      <w:r w:rsidRPr="005C62BC">
        <w:t>die Wahrung der Frauenrechte</w:t>
      </w:r>
      <w:r w:rsidR="00C40521" w:rsidRPr="005C62BC">
        <w:t xml:space="preserve"> und die Beseitigung struktureller Diskriminierung</w:t>
      </w:r>
      <w:r w:rsidRPr="005C62BC">
        <w:t xml:space="preserve">. </w:t>
      </w:r>
      <w:r w:rsidR="001D6F62" w:rsidRPr="005C62BC">
        <w:t>Jede Frau hat ein Anrecht auf gesundheitliche Vorsorge, medizinische Information und sexuelle Aufklärung, auf Zugang zu Verhütung und auf eine gute, zeitgemäße medizinische Versorgung rund um Schwangerschaft und Geburt. Keine Frau darf gezwungen werden, gegen ihren Willen ein Kind auszutragen.</w:t>
      </w:r>
      <w:r w:rsidR="00025039" w:rsidRPr="005C62BC">
        <w:t xml:space="preserve"> </w:t>
      </w:r>
      <w:r w:rsidR="001D6F62" w:rsidRPr="005C62BC">
        <w:t xml:space="preserve">Die Gleichstellung </w:t>
      </w:r>
      <w:r w:rsidR="00623259" w:rsidRPr="005C62BC">
        <w:t>gehör</w:t>
      </w:r>
      <w:r w:rsidR="001D6F62" w:rsidRPr="005C62BC">
        <w:t>t</w:t>
      </w:r>
      <w:r w:rsidR="00623259" w:rsidRPr="005C62BC">
        <w:t xml:space="preserve"> </w:t>
      </w:r>
      <w:r w:rsidR="00173ACD" w:rsidRPr="005C62BC">
        <w:t xml:space="preserve">zu den Grundwerten der Europäischen Union und </w:t>
      </w:r>
      <w:r w:rsidR="00623259" w:rsidRPr="005C62BC">
        <w:t>zum</w:t>
      </w:r>
      <w:r w:rsidRPr="005C62BC">
        <w:t xml:space="preserve"> Grundpfeiler der europäischen Identität. </w:t>
      </w:r>
    </w:p>
    <w:p w14:paraId="3FAE45A0" w14:textId="77777777" w:rsidR="00C61F46" w:rsidRPr="007B7C6F" w:rsidRDefault="00623259" w:rsidP="00A30923">
      <w:r w:rsidRPr="007B7C6F">
        <w:t xml:space="preserve">Das </w:t>
      </w:r>
      <w:r w:rsidR="00B82B85">
        <w:t>G</w:t>
      </w:r>
      <w:r w:rsidRPr="007B7C6F">
        <w:t xml:space="preserve">leiche gilt für </w:t>
      </w:r>
      <w:r w:rsidR="00A30923" w:rsidRPr="007B7C6F">
        <w:t xml:space="preserve">die Rechte und die Gleichstellung von Lesben, Schwulen, Bisexuellen, Transsexuellen, Intersexuellen </w:t>
      </w:r>
      <w:r w:rsidR="00A30923" w:rsidRPr="00994E7F">
        <w:t xml:space="preserve">und </w:t>
      </w:r>
      <w:r w:rsidR="00640185" w:rsidRPr="00994E7F">
        <w:t>queeren Personen</w:t>
      </w:r>
      <w:r w:rsidR="00A30923" w:rsidRPr="007B7C6F">
        <w:t>. Auch hier sind gesellschaftliche Errungenschaften des Respekts, der Anerkennung und der Gleichstellung</w:t>
      </w:r>
      <w:r w:rsidR="00B560A0" w:rsidRPr="007B7C6F">
        <w:t xml:space="preserve"> in Gefahr</w:t>
      </w:r>
      <w:r w:rsidR="00A30923" w:rsidRPr="007B7C6F">
        <w:t>. Für uns sind die Freiheit der sexuellen Orientierung, die geschlechtliche Selbstbestimmung und der Schutz vor Diskriminierung universelle Menschenrechte, die überall in Europa nicht nur auf dem Papier, sondern in der politischen und gesellschaftlichen Praxis gewahrt sein müssen.</w:t>
      </w:r>
      <w:r w:rsidR="00385D65" w:rsidRPr="007B7C6F">
        <w:t xml:space="preserve"> Niemand darf vorschreiben, wie </w:t>
      </w:r>
      <w:r w:rsidR="005B57B2">
        <w:t>ein Mensch</w:t>
      </w:r>
      <w:r w:rsidR="005B57B2" w:rsidRPr="007B7C6F">
        <w:t xml:space="preserve"> </w:t>
      </w:r>
      <w:r w:rsidR="00385D65" w:rsidRPr="007B7C6F">
        <w:t xml:space="preserve">zu sein und auszusehen hat oder mit wem </w:t>
      </w:r>
      <w:r w:rsidR="005B57B2">
        <w:t>jemand</w:t>
      </w:r>
      <w:r w:rsidR="005B57B2" w:rsidRPr="007B7C6F">
        <w:t xml:space="preserve"> </w:t>
      </w:r>
      <w:r w:rsidR="00BD34C4" w:rsidRPr="007B7C6F">
        <w:t>in Partnerschaft zusammenleben will</w:t>
      </w:r>
      <w:r w:rsidR="005969B3" w:rsidRPr="007B7C6F">
        <w:t>.</w:t>
      </w:r>
      <w:r w:rsidR="00385D65" w:rsidRPr="007B7C6F">
        <w:t xml:space="preserve"> </w:t>
      </w:r>
    </w:p>
    <w:p w14:paraId="1BB1E0D8" w14:textId="77777777" w:rsidR="00BE03A0" w:rsidRPr="007B7C6F" w:rsidRDefault="00BE03A0" w:rsidP="00F766E3">
      <w:pPr>
        <w:pStyle w:val="berschrift2"/>
        <w:numPr>
          <w:ilvl w:val="0"/>
          <w:numId w:val="9"/>
        </w:numPr>
      </w:pPr>
      <w:bookmarkStart w:id="17" w:name="_Toc339537"/>
      <w:bookmarkStart w:id="18" w:name="_Toc4732307"/>
      <w:r w:rsidRPr="007B7C6F">
        <w:t>Lohn</w:t>
      </w:r>
      <w:r w:rsidR="00462A6C">
        <w:t>l</w:t>
      </w:r>
      <w:r w:rsidRPr="007B7C6F">
        <w:t>ücke und Renten</w:t>
      </w:r>
      <w:r w:rsidR="00462A6C">
        <w:t>l</w:t>
      </w:r>
      <w:r w:rsidRPr="007B7C6F">
        <w:t>ücke schließen</w:t>
      </w:r>
      <w:bookmarkEnd w:id="17"/>
      <w:bookmarkEnd w:id="18"/>
    </w:p>
    <w:p w14:paraId="120B9085" w14:textId="2043D529" w:rsidR="00BE03A0" w:rsidRPr="007B7C6F" w:rsidRDefault="00BE03A0" w:rsidP="00BE03A0">
      <w:pPr>
        <w:rPr>
          <w:rFonts w:cs="Arial"/>
          <w:color w:val="000000"/>
          <w:szCs w:val="24"/>
        </w:rPr>
      </w:pPr>
      <w:r w:rsidRPr="007B7C6F">
        <w:rPr>
          <w:rFonts w:cs="Arial"/>
          <w:color w:val="000000"/>
          <w:szCs w:val="24"/>
        </w:rPr>
        <w:t>Frauen müssen endlich den gleichen Lohn für gleiche</w:t>
      </w:r>
      <w:r w:rsidR="00462A6C">
        <w:rPr>
          <w:rFonts w:cs="Arial"/>
          <w:color w:val="000000"/>
          <w:szCs w:val="24"/>
        </w:rPr>
        <w:t xml:space="preserve"> und gleichwertige</w:t>
      </w:r>
      <w:r w:rsidRPr="007B7C6F">
        <w:rPr>
          <w:rFonts w:cs="Arial"/>
          <w:color w:val="000000"/>
          <w:szCs w:val="24"/>
        </w:rPr>
        <w:t xml:space="preserve"> Arbeit wie ihre männlichen Kollegen bekommen. Sie haben ein Recht auf die gleiche soziale Sicherheit. Auch muss die partnerschaftliche Vereinbarkeit von Familie und Beruf im 21.</w:t>
      </w:r>
      <w:r w:rsidR="00B826CC">
        <w:rPr>
          <w:rFonts w:cs="Arial"/>
          <w:color w:val="000000"/>
          <w:szCs w:val="24"/>
        </w:rPr>
        <w:t> </w:t>
      </w:r>
      <w:r w:rsidRPr="007B7C6F">
        <w:rPr>
          <w:rFonts w:cs="Arial"/>
          <w:color w:val="000000"/>
          <w:szCs w:val="24"/>
        </w:rPr>
        <w:t xml:space="preserve">Jahrhundert in Europa eine Selbstverständlichkeit sein. Doch Frauen verdienen </w:t>
      </w:r>
      <w:r w:rsidR="00E24512">
        <w:rPr>
          <w:rFonts w:cs="Arial"/>
          <w:color w:val="000000"/>
          <w:szCs w:val="24"/>
        </w:rPr>
        <w:t xml:space="preserve">derzeit </w:t>
      </w:r>
      <w:r w:rsidRPr="007B7C6F">
        <w:rPr>
          <w:rFonts w:cs="Arial"/>
          <w:color w:val="000000"/>
          <w:szCs w:val="24"/>
        </w:rPr>
        <w:t>europaweit im Durchschnitt 16</w:t>
      </w:r>
      <w:r w:rsidR="00B826CC">
        <w:rPr>
          <w:rFonts w:cs="Arial"/>
          <w:color w:val="000000"/>
          <w:szCs w:val="24"/>
        </w:rPr>
        <w:t> Prozent</w:t>
      </w:r>
      <w:r w:rsidRPr="007B7C6F">
        <w:rPr>
          <w:rFonts w:cs="Arial"/>
          <w:color w:val="000000"/>
          <w:szCs w:val="24"/>
        </w:rPr>
        <w:t xml:space="preserve"> weniger als Männer. Auch die Altersarmut ist weiblich: Frauen bekommen in Europa 3</w:t>
      </w:r>
      <w:r w:rsidR="00E87D7F">
        <w:rPr>
          <w:rFonts w:cs="Arial"/>
          <w:color w:val="000000"/>
          <w:szCs w:val="24"/>
        </w:rPr>
        <w:t>7</w:t>
      </w:r>
      <w:r w:rsidR="00B826CC">
        <w:rPr>
          <w:rFonts w:cs="Arial"/>
          <w:color w:val="000000"/>
          <w:szCs w:val="24"/>
        </w:rPr>
        <w:t> Prozent</w:t>
      </w:r>
      <w:r w:rsidRPr="007B7C6F">
        <w:rPr>
          <w:rFonts w:cs="Arial"/>
          <w:color w:val="000000"/>
          <w:szCs w:val="24"/>
        </w:rPr>
        <w:t xml:space="preserve"> weniger Rente als Männer. Diese Lücken zwischen Frauen und Männern müssen geschlossen werden. </w:t>
      </w:r>
      <w:r w:rsidR="00E24512">
        <w:rPr>
          <w:rFonts w:cs="Arial"/>
          <w:color w:val="000000"/>
          <w:szCs w:val="24"/>
        </w:rPr>
        <w:t xml:space="preserve">Eine faire und partnerschaftliche </w:t>
      </w:r>
      <w:r w:rsidR="00E24512" w:rsidRPr="005C62BC">
        <w:rPr>
          <w:rFonts w:cs="Arial"/>
          <w:color w:val="000000"/>
          <w:szCs w:val="24"/>
        </w:rPr>
        <w:t xml:space="preserve">Aufteilung von </w:t>
      </w:r>
      <w:r w:rsidRPr="005C62BC">
        <w:rPr>
          <w:rFonts w:cs="Arial"/>
          <w:color w:val="000000"/>
          <w:szCs w:val="24"/>
        </w:rPr>
        <w:t>Betreuungs-</w:t>
      </w:r>
      <w:r w:rsidR="000D2F95" w:rsidRPr="005C62BC">
        <w:rPr>
          <w:rFonts w:cs="Arial"/>
          <w:color w:val="000000"/>
          <w:szCs w:val="24"/>
        </w:rPr>
        <w:t xml:space="preserve">, Pflege- </w:t>
      </w:r>
      <w:r w:rsidR="00E24512" w:rsidRPr="005C62BC">
        <w:rPr>
          <w:rFonts w:cs="Arial"/>
          <w:color w:val="000000"/>
          <w:szCs w:val="24"/>
        </w:rPr>
        <w:t xml:space="preserve">und </w:t>
      </w:r>
      <w:r w:rsidRPr="005C62BC">
        <w:rPr>
          <w:rFonts w:cs="Arial"/>
          <w:color w:val="000000"/>
          <w:szCs w:val="24"/>
        </w:rPr>
        <w:t xml:space="preserve">Erwerbsarbeit </w:t>
      </w:r>
      <w:r w:rsidR="006C06F6" w:rsidRPr="005C62BC">
        <w:rPr>
          <w:rFonts w:cs="Arial"/>
          <w:color w:val="000000"/>
          <w:szCs w:val="24"/>
        </w:rPr>
        <w:t xml:space="preserve">zwischen Männern und Frauen </w:t>
      </w:r>
      <w:r w:rsidR="00E24512" w:rsidRPr="005C62BC">
        <w:rPr>
          <w:rFonts w:cs="Arial"/>
          <w:color w:val="000000"/>
          <w:szCs w:val="24"/>
        </w:rPr>
        <w:t>muss selbstverständlich</w:t>
      </w:r>
      <w:r w:rsidR="00E24512">
        <w:rPr>
          <w:rFonts w:cs="Arial"/>
          <w:color w:val="000000"/>
          <w:szCs w:val="24"/>
        </w:rPr>
        <w:t xml:space="preserve"> sein</w:t>
      </w:r>
      <w:r w:rsidRPr="007B7C6F">
        <w:rPr>
          <w:rFonts w:cs="Arial"/>
          <w:color w:val="000000"/>
          <w:szCs w:val="24"/>
        </w:rPr>
        <w:t xml:space="preserve">. </w:t>
      </w:r>
    </w:p>
    <w:p w14:paraId="60B3EDD2" w14:textId="77777777" w:rsidR="00623259" w:rsidRPr="007B7C6F" w:rsidRDefault="00623259" w:rsidP="00623259">
      <w:pPr>
        <w:rPr>
          <w:u w:val="single"/>
        </w:rPr>
      </w:pPr>
      <w:r w:rsidRPr="007B7C6F">
        <w:rPr>
          <w:u w:val="single"/>
        </w:rPr>
        <w:t>Was wir machen:</w:t>
      </w:r>
    </w:p>
    <w:p w14:paraId="71B77145" w14:textId="77777777" w:rsidR="00BE03A0" w:rsidRPr="007B7C6F" w:rsidRDefault="00BE03A0" w:rsidP="00141A86">
      <w:pPr>
        <w:pStyle w:val="Punktation"/>
      </w:pPr>
      <w:r w:rsidRPr="007B7C6F">
        <w:t xml:space="preserve">Das Prinzip des </w:t>
      </w:r>
      <w:r w:rsidRPr="007B7C6F">
        <w:rPr>
          <w:b/>
        </w:rPr>
        <w:t xml:space="preserve">gleichen Lohns für die gleiche </w:t>
      </w:r>
      <w:r w:rsidR="00E24512">
        <w:rPr>
          <w:b/>
        </w:rPr>
        <w:t xml:space="preserve">und gleichwertige </w:t>
      </w:r>
      <w:r w:rsidRPr="007B7C6F">
        <w:rPr>
          <w:b/>
        </w:rPr>
        <w:t>Arbeit</w:t>
      </w:r>
      <w:r w:rsidRPr="007B7C6F">
        <w:t xml:space="preserve"> muss auch zwischen den Geschlechtern gelten.</w:t>
      </w:r>
    </w:p>
    <w:p w14:paraId="2581580F" w14:textId="424356AA" w:rsidR="00BE03A0" w:rsidRPr="007B7C6F" w:rsidRDefault="007A052D" w:rsidP="00141A86">
      <w:pPr>
        <w:pStyle w:val="Punktation"/>
      </w:pPr>
      <w:r w:rsidRPr="007A052D">
        <w:t xml:space="preserve">Wir </w:t>
      </w:r>
      <w:r w:rsidR="00816017">
        <w:t xml:space="preserve">wollen die </w:t>
      </w:r>
      <w:r w:rsidR="00BE03A0" w:rsidRPr="007B7C6F">
        <w:rPr>
          <w:b/>
        </w:rPr>
        <w:t xml:space="preserve"> Lohn</w:t>
      </w:r>
      <w:r w:rsidR="00385D65" w:rsidRPr="007B7C6F">
        <w:rPr>
          <w:b/>
        </w:rPr>
        <w:t>- und Renten</w:t>
      </w:r>
      <w:r w:rsidR="00BE03A0" w:rsidRPr="007B7C6F">
        <w:rPr>
          <w:b/>
        </w:rPr>
        <w:t>lücke</w:t>
      </w:r>
      <w:r w:rsidR="00BE03A0" w:rsidRPr="007B7C6F">
        <w:t xml:space="preserve"> </w:t>
      </w:r>
      <w:r w:rsidR="00816017">
        <w:t>zwischen Frauen und Männern schließen</w:t>
      </w:r>
      <w:r>
        <w:t xml:space="preserve"> – </w:t>
      </w:r>
      <w:r w:rsidR="00BE03A0" w:rsidRPr="007B7C6F">
        <w:t>durch Vereinbarung verbindlicher Ziele und ein EU-weites Lohngerechtigkeitsgesetz, das die Einhaltung über</w:t>
      </w:r>
      <w:r w:rsidR="00DD7F69" w:rsidRPr="007B7C6F">
        <w:t>wacht und Verstöße sanktioniert.</w:t>
      </w:r>
      <w:r w:rsidR="00BE03A0" w:rsidRPr="007B7C6F">
        <w:t xml:space="preserve"> </w:t>
      </w:r>
    </w:p>
    <w:p w14:paraId="6E1BF1D1" w14:textId="77777777" w:rsidR="00B4038B" w:rsidRDefault="00E24512" w:rsidP="00B4038B">
      <w:pPr>
        <w:pStyle w:val="Punktation"/>
      </w:pPr>
      <w:r>
        <w:lastRenderedPageBreak/>
        <w:t>K</w:t>
      </w:r>
      <w:r w:rsidR="00BE03A0" w:rsidRPr="007B7C6F">
        <w:t xml:space="preserve">onsequente </w:t>
      </w:r>
      <w:r w:rsidR="00BE03A0" w:rsidRPr="00E24512">
        <w:rPr>
          <w:b/>
        </w:rPr>
        <w:t>Umsetzung der EU-Richtlinie</w:t>
      </w:r>
      <w:r w:rsidR="00BE03A0" w:rsidRPr="007B7C6F">
        <w:rPr>
          <w:b/>
        </w:rPr>
        <w:t xml:space="preserve"> zur besseren Vereinbarkeit von Familie und Beruf</w:t>
      </w:r>
      <w:r w:rsidR="00BE03A0" w:rsidRPr="00AE590B">
        <w:rPr>
          <w:b/>
        </w:rPr>
        <w:t>.</w:t>
      </w:r>
      <w:r w:rsidR="00BE03A0" w:rsidRPr="007B7C6F">
        <w:t xml:space="preserve"> Unser Ziel bleibt der echte Mentalitätswechsel, damit auch Pflege-, Haus- und Betreuungsarbeit künftig partnerschaftlich und gerechter aufgeteilt werden. </w:t>
      </w:r>
      <w:r w:rsidR="00B4038B">
        <w:t xml:space="preserve">Dies wird auch dazu beitragen, die bestehende Diskriminierung von Frauen auf dem Arbeitsmarkt zu </w:t>
      </w:r>
      <w:r w:rsidR="00B4038B" w:rsidRPr="007B550A">
        <w:t>beseitigen</w:t>
      </w:r>
      <w:r w:rsidR="008E499E" w:rsidRPr="007B550A">
        <w:t xml:space="preserve">, </w:t>
      </w:r>
      <w:r w:rsidR="00B4038B" w:rsidRPr="007B550A">
        <w:t>damit</w:t>
      </w:r>
      <w:r w:rsidR="00B4038B">
        <w:t xml:space="preserve"> Frauen und Männer zu gleichen Teilen am Erwerbsleben teilhaben und in allen Bereichen vertreten sind. </w:t>
      </w:r>
    </w:p>
    <w:p w14:paraId="4118CBDF" w14:textId="77777777" w:rsidR="00BE03A0" w:rsidRPr="007B7C6F" w:rsidRDefault="00B4038B" w:rsidP="00B4038B">
      <w:pPr>
        <w:pStyle w:val="Punktation"/>
      </w:pPr>
      <w:r w:rsidRPr="00B4038B">
        <w:rPr>
          <w:b/>
        </w:rPr>
        <w:t>Männern und Frauen muss es möglich sein, flexible Arbeitszeiten zu beantragen</w:t>
      </w:r>
      <w:r w:rsidRPr="00AE590B">
        <w:rPr>
          <w:b/>
        </w:rPr>
        <w:t>,</w:t>
      </w:r>
      <w:r>
        <w:t xml:space="preserve"> um auf Änderungen in ihrer Lebenssituation zu reagieren. </w:t>
      </w:r>
    </w:p>
    <w:p w14:paraId="6F52080B" w14:textId="77777777" w:rsidR="00BE03A0" w:rsidRPr="007B7C6F" w:rsidRDefault="00BE03A0" w:rsidP="00BE03A0">
      <w:pPr>
        <w:pStyle w:val="berschrift2"/>
      </w:pPr>
      <w:bookmarkStart w:id="19" w:name="_Toc4732308"/>
      <w:r w:rsidRPr="007B7C6F">
        <w:t>Mehr Frauen in Führungspositionen</w:t>
      </w:r>
      <w:bookmarkEnd w:id="19"/>
      <w:r w:rsidRPr="007B7C6F">
        <w:t xml:space="preserve"> </w:t>
      </w:r>
    </w:p>
    <w:p w14:paraId="390B8CA0" w14:textId="77777777" w:rsidR="00BE03A0" w:rsidRPr="007B7C6F" w:rsidRDefault="00BE03A0" w:rsidP="00BE03A0">
      <w:pPr>
        <w:pStyle w:val="Listenabsatz"/>
        <w:ind w:left="0"/>
        <w:contextualSpacing w:val="0"/>
        <w:rPr>
          <w:rFonts w:cs="Arial"/>
          <w:color w:val="000000"/>
          <w:szCs w:val="24"/>
        </w:rPr>
      </w:pPr>
      <w:r w:rsidRPr="007B7C6F">
        <w:rPr>
          <w:rFonts w:cs="Arial"/>
          <w:color w:val="000000"/>
          <w:szCs w:val="24"/>
        </w:rPr>
        <w:t>Frauen sind heute im Durchschnitt besser qualifiziert als Männer. Doch immer noch wird viel zu oft verhindert, dass sie Führungs</w:t>
      </w:r>
      <w:r w:rsidR="003C390B" w:rsidRPr="007B7C6F">
        <w:rPr>
          <w:rFonts w:cs="Arial"/>
          <w:color w:val="000000"/>
          <w:szCs w:val="24"/>
        </w:rPr>
        <w:t>- und Leitungs</w:t>
      </w:r>
      <w:r w:rsidRPr="007B7C6F">
        <w:rPr>
          <w:rFonts w:cs="Arial"/>
          <w:color w:val="000000"/>
          <w:szCs w:val="24"/>
        </w:rPr>
        <w:t>verantwortung übernehmen können. Es ist nicht hinnehmbar, dass sie nicht in gleichem Umfang wie ihre männlichen Kollegen in Leitungsfunktionen arbeiten. Es ist nicht hinnehmbar, dass Frauen in Vorständen und Aufsichtsräten von Unternehmen und Institutionen immer noch eine kleine Minderheit sind. Das werden wir ändern!</w:t>
      </w:r>
    </w:p>
    <w:p w14:paraId="0B1EAF12" w14:textId="77777777" w:rsidR="003C390B" w:rsidRPr="007B7C6F" w:rsidRDefault="003C390B" w:rsidP="003C390B">
      <w:pPr>
        <w:rPr>
          <w:u w:val="single"/>
        </w:rPr>
      </w:pPr>
      <w:r w:rsidRPr="007B7C6F">
        <w:rPr>
          <w:u w:val="single"/>
        </w:rPr>
        <w:t>Was wir machen:</w:t>
      </w:r>
    </w:p>
    <w:p w14:paraId="332EE9F5" w14:textId="77777777" w:rsidR="00BE03A0" w:rsidRPr="007B7C6F" w:rsidRDefault="003C390B" w:rsidP="00141A86">
      <w:pPr>
        <w:pStyle w:val="Punktation"/>
      </w:pPr>
      <w:r w:rsidRPr="007B7C6F">
        <w:rPr>
          <w:b/>
        </w:rPr>
        <w:t xml:space="preserve">Beschluss einer </w:t>
      </w:r>
      <w:r w:rsidR="00BE03A0" w:rsidRPr="007B7C6F">
        <w:rPr>
          <w:b/>
        </w:rPr>
        <w:t>EU-weit</w:t>
      </w:r>
      <w:r w:rsidRPr="007B7C6F">
        <w:rPr>
          <w:b/>
        </w:rPr>
        <w:t>en</w:t>
      </w:r>
      <w:r w:rsidR="00BE03A0" w:rsidRPr="007B7C6F">
        <w:rPr>
          <w:b/>
        </w:rPr>
        <w:t xml:space="preserve"> </w:t>
      </w:r>
      <w:r w:rsidRPr="007B7C6F">
        <w:rPr>
          <w:b/>
        </w:rPr>
        <w:t>Quote für Frauen</w:t>
      </w:r>
      <w:r w:rsidR="00BE03A0" w:rsidRPr="007B7C6F">
        <w:rPr>
          <w:b/>
        </w:rPr>
        <w:t xml:space="preserve"> in Aufsichtsräten</w:t>
      </w:r>
      <w:r w:rsidRPr="00AE590B">
        <w:rPr>
          <w:b/>
        </w:rPr>
        <w:t>.</w:t>
      </w:r>
      <w:r w:rsidRPr="007B7C6F">
        <w:t xml:space="preserve"> </w:t>
      </w:r>
      <w:r w:rsidR="00BE03A0" w:rsidRPr="007B7C6F">
        <w:t xml:space="preserve">Die hierzu 2012 vorgelegte Richtlinie muss vom </w:t>
      </w:r>
      <w:r w:rsidR="009932AF">
        <w:t xml:space="preserve">Europäischen </w:t>
      </w:r>
      <w:r w:rsidR="00BE03A0" w:rsidRPr="007B7C6F">
        <w:t>Rat endlich verabschiedet werden.</w:t>
      </w:r>
    </w:p>
    <w:p w14:paraId="29D21A1F" w14:textId="77777777" w:rsidR="001E35CF" w:rsidRPr="005C62BC" w:rsidRDefault="003C390B" w:rsidP="008E499E">
      <w:pPr>
        <w:pStyle w:val="Punktation"/>
      </w:pPr>
      <w:r w:rsidRPr="008E499E">
        <w:t>Mehr</w:t>
      </w:r>
      <w:r w:rsidRPr="007B7C6F">
        <w:rPr>
          <w:b/>
        </w:rPr>
        <w:t xml:space="preserve"> Frauen </w:t>
      </w:r>
      <w:r w:rsidR="001D2F84" w:rsidRPr="007B7C6F">
        <w:rPr>
          <w:b/>
        </w:rPr>
        <w:t>im Europaparlament</w:t>
      </w:r>
      <w:r w:rsidRPr="007B7C6F">
        <w:rPr>
          <w:b/>
        </w:rPr>
        <w:t xml:space="preserve"> durch </w:t>
      </w:r>
      <w:r w:rsidR="00BE03A0" w:rsidRPr="007B7C6F">
        <w:rPr>
          <w:b/>
        </w:rPr>
        <w:t xml:space="preserve">verbindliche </w:t>
      </w:r>
      <w:r w:rsidR="00FF3AAF">
        <w:rPr>
          <w:b/>
        </w:rPr>
        <w:t>„</w:t>
      </w:r>
      <w:r w:rsidR="00BE03A0" w:rsidRPr="007B7C6F">
        <w:rPr>
          <w:b/>
        </w:rPr>
        <w:t>Reißverschlusssysteme</w:t>
      </w:r>
      <w:r w:rsidR="00FF3AAF">
        <w:rPr>
          <w:b/>
        </w:rPr>
        <w:t>“</w:t>
      </w:r>
      <w:r w:rsidR="00BE03A0" w:rsidRPr="007B7C6F">
        <w:t xml:space="preserve"> </w:t>
      </w:r>
      <w:r w:rsidR="00F653C3" w:rsidRPr="007B7C6F">
        <w:rPr>
          <w:color w:val="000000"/>
        </w:rPr>
        <w:t>bei den nationalen Listenaufstellungen</w:t>
      </w:r>
      <w:r w:rsidR="001E35CF">
        <w:rPr>
          <w:color w:val="000000"/>
        </w:rPr>
        <w:t>.</w:t>
      </w:r>
      <w:r w:rsidR="001E35CF" w:rsidRPr="001E35CF">
        <w:t xml:space="preserve"> </w:t>
      </w:r>
      <w:r w:rsidR="001E35CF">
        <w:t>Nur wenn Frauen mitentscheiden</w:t>
      </w:r>
      <w:r w:rsidR="008E499E">
        <w:t>,</w:t>
      </w:r>
      <w:r w:rsidR="001E35CF">
        <w:t xml:space="preserve"> können auch Entscheidungen getroffen werden, die Frauen und die Auswirkungen unterschiedlicher Politiken auf Frauen im Blick haben. Wir fordern daher die Mitglieds</w:t>
      </w:r>
      <w:r w:rsidR="002C2C39">
        <w:t>s</w:t>
      </w:r>
      <w:r w:rsidR="001E35CF">
        <w:t xml:space="preserve">taaten und Unionsorgane auf, dem Grundsatz der Gleichstellung der Geschlechter Rechnung zu tragen und alle Parteien </w:t>
      </w:r>
      <w:r w:rsidR="001E35CF" w:rsidRPr="005C62BC">
        <w:t>zu</w:t>
      </w:r>
      <w:r w:rsidR="00025039" w:rsidRPr="005C62BC">
        <w:t xml:space="preserve"> </w:t>
      </w:r>
      <w:r w:rsidR="00844980" w:rsidRPr="005C62BC">
        <w:t xml:space="preserve">quotierten </w:t>
      </w:r>
      <w:r w:rsidR="001E35CF" w:rsidRPr="005C62BC">
        <w:t>Wahllisten zu verpflichten</w:t>
      </w:r>
      <w:r w:rsidR="00FF3AAF">
        <w:t> </w:t>
      </w:r>
      <w:r w:rsidR="004F43F3" w:rsidRPr="005C62BC">
        <w:t>– mit dem Ziel der Parität.</w:t>
      </w:r>
      <w:r w:rsidR="00844980" w:rsidRPr="005C62BC">
        <w:t xml:space="preserve"> Dies gilt auch für die von uns geforderten europäischen Wahllisten.</w:t>
      </w:r>
    </w:p>
    <w:p w14:paraId="7C40E0FD" w14:textId="77777777" w:rsidR="00BE03A0" w:rsidRPr="005C62BC" w:rsidRDefault="005B5AF3" w:rsidP="00AE39EE">
      <w:pPr>
        <w:pStyle w:val="Punktation"/>
      </w:pPr>
      <w:r w:rsidRPr="007B7C6F">
        <w:t>D</w:t>
      </w:r>
      <w:r w:rsidR="00BE03A0" w:rsidRPr="007B7C6F">
        <w:t xml:space="preserve">ie </w:t>
      </w:r>
      <w:r w:rsidR="00BE03A0" w:rsidRPr="007B7C6F">
        <w:rPr>
          <w:b/>
        </w:rPr>
        <w:t xml:space="preserve">paritätische Besetzung der </w:t>
      </w:r>
      <w:r w:rsidR="008C5E94">
        <w:rPr>
          <w:b/>
        </w:rPr>
        <w:t xml:space="preserve">Europäischen </w:t>
      </w:r>
      <w:r w:rsidR="00BE03A0" w:rsidRPr="007B7C6F">
        <w:rPr>
          <w:b/>
        </w:rPr>
        <w:t>Kommission</w:t>
      </w:r>
      <w:r w:rsidR="00971CE3">
        <w:rPr>
          <w:b/>
        </w:rPr>
        <w:t> –</w:t>
      </w:r>
      <w:r w:rsidR="00EC4240">
        <w:rPr>
          <w:b/>
        </w:rPr>
        <w:t xml:space="preserve"> </w:t>
      </w:r>
      <w:r w:rsidR="00BE03A0" w:rsidRPr="00EC4240">
        <w:rPr>
          <w:b/>
        </w:rPr>
        <w:t>gleiche Anzahl von</w:t>
      </w:r>
      <w:r w:rsidR="00EC4240" w:rsidRPr="00EC4240">
        <w:rPr>
          <w:b/>
        </w:rPr>
        <w:t xml:space="preserve"> Kommissarinnen und Kommissaren</w:t>
      </w:r>
      <w:r w:rsidR="00BE03A0" w:rsidRPr="00EC4240">
        <w:rPr>
          <w:b/>
        </w:rPr>
        <w:t>.</w:t>
      </w:r>
      <w:r w:rsidR="001E35CF" w:rsidRPr="00EC4240">
        <w:rPr>
          <w:b/>
        </w:rPr>
        <w:t xml:space="preserve"> </w:t>
      </w:r>
      <w:r w:rsidR="001E35CF" w:rsidRPr="001E35CF">
        <w:t>Keine der Spitzenpositionen der EU darf davon ausgenommen sein: Frauen und Männer müssen in allen europäischen Institutionen</w:t>
      </w:r>
      <w:r w:rsidR="00971CE3">
        <w:t xml:space="preserve"> und</w:t>
      </w:r>
      <w:r w:rsidR="001E35CF" w:rsidRPr="001E35CF">
        <w:t xml:space="preserve"> </w:t>
      </w:r>
      <w:r w:rsidR="00971CE3">
        <w:t>auf</w:t>
      </w:r>
      <w:r w:rsidR="001E35CF" w:rsidRPr="001E35CF">
        <w:t xml:space="preserve"> allen Hierarchiestufen gleichermaßen vertreten sein</w:t>
      </w:r>
      <w:r w:rsidR="00232E5F">
        <w:t>.</w:t>
      </w:r>
      <w:r w:rsidR="00AE39EE">
        <w:t xml:space="preserve"> </w:t>
      </w:r>
      <w:r w:rsidR="00AE39EE" w:rsidRPr="005C62BC">
        <w:t>Wir sehen hierbei alle Mitgliedsstaaten gleichermaßen in der Pflicht.</w:t>
      </w:r>
    </w:p>
    <w:p w14:paraId="60043FEC" w14:textId="0CC4AE87" w:rsidR="00844980" w:rsidRPr="005C62BC" w:rsidRDefault="00844980" w:rsidP="00844980">
      <w:pPr>
        <w:pStyle w:val="Punktation"/>
      </w:pPr>
      <w:r w:rsidRPr="003C15FB">
        <w:rPr>
          <w:b/>
        </w:rPr>
        <w:t>Gleichstellung in der Wissenschaft.</w:t>
      </w:r>
      <w:r w:rsidRPr="00844980">
        <w:t xml:space="preserve"> </w:t>
      </w:r>
      <w:r w:rsidRPr="005C62BC">
        <w:t>Allein in Deutschland sind derzeit weniger als 25</w:t>
      </w:r>
      <w:r w:rsidR="00971CE3">
        <w:t> Prozent</w:t>
      </w:r>
      <w:r w:rsidRPr="005C62BC">
        <w:t xml:space="preserve"> der Professuren an Frauen vergeben. Um auch in der Wissenschaft eine paritätische Besetzung von Führungspositionen mit Frauen und Männern zu erreichen, werden wir neue EU-weite Förderprogramme schaffen, die insbesondere Frauen </w:t>
      </w:r>
      <w:r w:rsidR="00816017">
        <w:t>unterstützen</w:t>
      </w:r>
      <w:r w:rsidR="002C159E">
        <w:t xml:space="preserve"> sollen</w:t>
      </w:r>
      <w:r w:rsidR="00816017">
        <w:t>, die im Bereich Mathematik, Informatik, Naturwissenschaft und Technik</w:t>
      </w:r>
      <w:r w:rsidR="00816017" w:rsidRPr="005C62BC">
        <w:t xml:space="preserve"> </w:t>
      </w:r>
      <w:r w:rsidR="002C159E">
        <w:t>(</w:t>
      </w:r>
      <w:r w:rsidRPr="005C62BC">
        <w:t>MINT-Bereich</w:t>
      </w:r>
      <w:r w:rsidR="002C159E">
        <w:t>) forschen und lehren</w:t>
      </w:r>
      <w:r w:rsidRPr="005C62BC">
        <w:t>.</w:t>
      </w:r>
    </w:p>
    <w:p w14:paraId="1E151DDF" w14:textId="77777777" w:rsidR="00BE03A0" w:rsidRPr="007B7C6F" w:rsidRDefault="00BE03A0" w:rsidP="00BE03A0">
      <w:pPr>
        <w:pStyle w:val="berschrift2"/>
      </w:pPr>
      <w:bookmarkStart w:id="20" w:name="_Toc339539"/>
      <w:bookmarkStart w:id="21" w:name="_Toc4732309"/>
      <w:r w:rsidRPr="007B7C6F">
        <w:t>Mehr Respekt, Recht auf sexuelle Identität und Gleichberechtigung</w:t>
      </w:r>
      <w:bookmarkEnd w:id="20"/>
      <w:bookmarkEnd w:id="21"/>
      <w:r w:rsidRPr="007B7C6F">
        <w:t xml:space="preserve"> </w:t>
      </w:r>
    </w:p>
    <w:p w14:paraId="2B27C563" w14:textId="77777777" w:rsidR="00BE6832" w:rsidRDefault="00BE03A0" w:rsidP="00BE6832">
      <w:pPr>
        <w:pStyle w:val="Listenabsatz"/>
        <w:ind w:left="0"/>
        <w:contextualSpacing w:val="0"/>
        <w:rPr>
          <w:rFonts w:cs="Arial"/>
          <w:color w:val="000000"/>
          <w:szCs w:val="24"/>
        </w:rPr>
      </w:pPr>
      <w:r w:rsidRPr="007B7C6F">
        <w:rPr>
          <w:rFonts w:cs="Arial"/>
          <w:color w:val="000000"/>
          <w:szCs w:val="24"/>
        </w:rPr>
        <w:t>Völlig egal</w:t>
      </w:r>
      <w:r w:rsidR="004B3566">
        <w:rPr>
          <w:rFonts w:cs="Arial"/>
          <w:color w:val="000000"/>
          <w:szCs w:val="24"/>
        </w:rPr>
        <w:t>,</w:t>
      </w:r>
      <w:r w:rsidRPr="007B7C6F">
        <w:rPr>
          <w:rFonts w:cs="Arial"/>
          <w:color w:val="000000"/>
          <w:szCs w:val="24"/>
        </w:rPr>
        <w:t xml:space="preserve"> mit welcher sexuellen Orientierung oder geschlechtlichen Identität: Jeder Mensch hat das universelle Recht auf Respekt, Anerkennung und ein Leben </w:t>
      </w:r>
      <w:r w:rsidR="004B3566">
        <w:rPr>
          <w:rFonts w:cs="Arial"/>
          <w:color w:val="000000"/>
          <w:szCs w:val="24"/>
        </w:rPr>
        <w:t>ohne</w:t>
      </w:r>
      <w:r w:rsidRPr="007B7C6F">
        <w:rPr>
          <w:rFonts w:cs="Arial"/>
          <w:color w:val="000000"/>
          <w:szCs w:val="24"/>
        </w:rPr>
        <w:t xml:space="preserve"> </w:t>
      </w:r>
      <w:r w:rsidR="003C390B" w:rsidRPr="007B7C6F">
        <w:rPr>
          <w:rFonts w:cs="Arial"/>
          <w:color w:val="000000"/>
          <w:szCs w:val="24"/>
        </w:rPr>
        <w:t xml:space="preserve">Diskriminierung und </w:t>
      </w:r>
      <w:r w:rsidRPr="007B7C6F">
        <w:rPr>
          <w:rFonts w:cs="Arial"/>
          <w:color w:val="000000"/>
          <w:szCs w:val="24"/>
        </w:rPr>
        <w:t xml:space="preserve">Gewalt. Die </w:t>
      </w:r>
      <w:r w:rsidR="007A7FC5" w:rsidRPr="007B7C6F">
        <w:rPr>
          <w:rFonts w:cs="Arial"/>
          <w:color w:val="000000"/>
          <w:szCs w:val="24"/>
        </w:rPr>
        <w:t xml:space="preserve">Gleichbehandlungsrechte </w:t>
      </w:r>
      <w:r w:rsidRPr="007B7C6F">
        <w:rPr>
          <w:rFonts w:cs="Arial"/>
          <w:color w:val="000000"/>
          <w:szCs w:val="24"/>
        </w:rPr>
        <w:t xml:space="preserve">von Lesben, Schwulen, Bisexuellen, Transsexuellen, Intersexuellen und </w:t>
      </w:r>
      <w:r w:rsidR="00A6377E">
        <w:rPr>
          <w:rFonts w:cs="Arial"/>
          <w:color w:val="000000"/>
          <w:szCs w:val="24"/>
        </w:rPr>
        <w:t>queeren Menschen</w:t>
      </w:r>
      <w:r w:rsidR="00A6377E" w:rsidRPr="007B7C6F" w:rsidDel="00A6377E">
        <w:rPr>
          <w:rFonts w:cs="Arial"/>
          <w:color w:val="000000"/>
          <w:szCs w:val="24"/>
        </w:rPr>
        <w:t xml:space="preserve"> </w:t>
      </w:r>
      <w:r w:rsidRPr="007B7C6F">
        <w:rPr>
          <w:rFonts w:cs="Arial"/>
          <w:color w:val="000000"/>
          <w:szCs w:val="24"/>
        </w:rPr>
        <w:t xml:space="preserve">(LSBTIQ) werden wir </w:t>
      </w:r>
      <w:r w:rsidR="008A676F" w:rsidRPr="007B7C6F">
        <w:rPr>
          <w:rFonts w:cs="Arial"/>
          <w:color w:val="000000"/>
          <w:szCs w:val="24"/>
        </w:rPr>
        <w:t>weiter stärken</w:t>
      </w:r>
      <w:r w:rsidRPr="007B7C6F">
        <w:rPr>
          <w:rFonts w:cs="Arial"/>
          <w:color w:val="000000"/>
          <w:szCs w:val="24"/>
        </w:rPr>
        <w:t xml:space="preserve">. </w:t>
      </w:r>
      <w:r w:rsidR="00BE6832">
        <w:rPr>
          <w:rFonts w:cs="Arial"/>
          <w:color w:val="000000"/>
          <w:szCs w:val="24"/>
        </w:rPr>
        <w:br w:type="page"/>
      </w:r>
    </w:p>
    <w:p w14:paraId="2FCC247B" w14:textId="77777777" w:rsidR="007A7FC5" w:rsidRPr="007B7C6F" w:rsidRDefault="007A7FC5" w:rsidP="007A7FC5">
      <w:pPr>
        <w:rPr>
          <w:u w:val="single"/>
        </w:rPr>
      </w:pPr>
      <w:r w:rsidRPr="007B7C6F">
        <w:rPr>
          <w:u w:val="single"/>
        </w:rPr>
        <w:lastRenderedPageBreak/>
        <w:t>Was wir machen:</w:t>
      </w:r>
    </w:p>
    <w:p w14:paraId="45A06165" w14:textId="77777777" w:rsidR="00BE03A0" w:rsidRPr="007B7C6F" w:rsidRDefault="006F33F3" w:rsidP="00141A86">
      <w:pPr>
        <w:pStyle w:val="Punktation"/>
      </w:pPr>
      <w:r>
        <w:t xml:space="preserve">Wir setzen uns ein für die </w:t>
      </w:r>
      <w:r w:rsidR="007A7FC5" w:rsidRPr="007B7C6F">
        <w:t xml:space="preserve">Verabschiedung </w:t>
      </w:r>
      <w:r w:rsidR="00B12612" w:rsidRPr="007B7C6F">
        <w:t>der</w:t>
      </w:r>
      <w:r w:rsidR="002663FC" w:rsidRPr="007B7C6F">
        <w:t xml:space="preserve"> europäischen Richtlinie</w:t>
      </w:r>
      <w:r w:rsidR="00B12612" w:rsidRPr="007B7C6F">
        <w:t xml:space="preserve"> von 2008</w:t>
      </w:r>
      <w:r w:rsidR="00BE03A0" w:rsidRPr="007B7C6F">
        <w:t xml:space="preserve">, die </w:t>
      </w:r>
      <w:r w:rsidR="00B43B51">
        <w:t>Diskriminierung</w:t>
      </w:r>
      <w:r w:rsidR="00B43B51" w:rsidRPr="007B7C6F">
        <w:t xml:space="preserve"> </w:t>
      </w:r>
      <w:r w:rsidR="00BE03A0" w:rsidRPr="007B7C6F">
        <w:t>auch in den Bereichen Sozialschutz, Bildung sowie Zugang zu und Versorgung mit Gütern und Dienstleistungen verbietet</w:t>
      </w:r>
      <w:r>
        <w:t xml:space="preserve">, die </w:t>
      </w:r>
      <w:r w:rsidR="00BE03A0" w:rsidRPr="007B7C6F">
        <w:rPr>
          <w:b/>
        </w:rPr>
        <w:t>5. Antidiskriminierungs</w:t>
      </w:r>
      <w:r w:rsidR="00706680">
        <w:rPr>
          <w:b/>
        </w:rPr>
        <w:t>r</w:t>
      </w:r>
      <w:r w:rsidR="00BE03A0" w:rsidRPr="007B7C6F">
        <w:rPr>
          <w:b/>
        </w:rPr>
        <w:t>ichtlinie</w:t>
      </w:r>
      <w:r w:rsidR="005B5AF3" w:rsidRPr="00AE590B">
        <w:rPr>
          <w:b/>
        </w:rPr>
        <w:t>.</w:t>
      </w:r>
    </w:p>
    <w:p w14:paraId="34C529F2" w14:textId="77777777" w:rsidR="007A7FC5" w:rsidRPr="007B7C6F" w:rsidRDefault="005B5AF3" w:rsidP="00141A86">
      <w:pPr>
        <w:pStyle w:val="Punktation"/>
      </w:pPr>
      <w:r w:rsidRPr="007B7C6F">
        <w:t>E</w:t>
      </w:r>
      <w:r w:rsidR="00BE03A0" w:rsidRPr="007B7C6F">
        <w:t xml:space="preserve">ine </w:t>
      </w:r>
      <w:r w:rsidR="00BE03A0" w:rsidRPr="007B7C6F">
        <w:rPr>
          <w:b/>
        </w:rPr>
        <w:t>ehrgeizige EU</w:t>
      </w:r>
      <w:r w:rsidR="00BE03A0" w:rsidRPr="007B7C6F">
        <w:rPr>
          <w:b/>
        </w:rPr>
        <w:noBreakHyphen/>
        <w:t>Gesetzgebungsagenda, die gleiche Rechte und Chancen garantiert</w:t>
      </w:r>
      <w:r w:rsidR="00BE03A0" w:rsidRPr="007B7C6F">
        <w:t xml:space="preserve"> und die L</w:t>
      </w:r>
      <w:r w:rsidR="00706680">
        <w:t>S</w:t>
      </w:r>
      <w:r w:rsidR="00BE03A0" w:rsidRPr="007B7C6F">
        <w:t xml:space="preserve">BTIQ-Rechte in allen </w:t>
      </w:r>
      <w:r w:rsidR="00B43B51">
        <w:t>Bereichen schützt</w:t>
      </w:r>
      <w:r w:rsidR="00BE03A0" w:rsidRPr="007B7C6F">
        <w:t xml:space="preserve">. </w:t>
      </w:r>
      <w:r w:rsidR="007A7FC5" w:rsidRPr="007B7C6F">
        <w:t>Damit soll auch ein Gegengewicht gegen „Anti</w:t>
      </w:r>
      <w:r w:rsidR="006F33F3">
        <w:t>p</w:t>
      </w:r>
      <w:r w:rsidR="007A7FC5" w:rsidRPr="007B7C6F">
        <w:t>ropaganda“-Gesetze in einzelnen Mitgliedsstaaten gesetzt werden, die Diskriminierung und Hass gegen LSBTIQ</w:t>
      </w:r>
      <w:r w:rsidR="00024DC5">
        <w:t>-Menschen</w:t>
      </w:r>
      <w:r w:rsidR="007A7FC5" w:rsidRPr="007B7C6F">
        <w:t xml:space="preserve"> befördern.</w:t>
      </w:r>
    </w:p>
    <w:p w14:paraId="0AE702FB" w14:textId="77777777" w:rsidR="00BE03A0" w:rsidRPr="007B7C6F" w:rsidRDefault="00BE03A0" w:rsidP="00141A86">
      <w:pPr>
        <w:pStyle w:val="Punktation"/>
      </w:pPr>
      <w:r w:rsidRPr="007B7C6F">
        <w:rPr>
          <w:b/>
        </w:rPr>
        <w:t xml:space="preserve">Strafverfolgungsbehörden </w:t>
      </w:r>
      <w:r w:rsidR="006F33F3">
        <w:rPr>
          <w:b/>
        </w:rPr>
        <w:t xml:space="preserve">müssen </w:t>
      </w:r>
      <w:r w:rsidRPr="007B7C6F">
        <w:rPr>
          <w:b/>
        </w:rPr>
        <w:t xml:space="preserve">überall in Europa </w:t>
      </w:r>
      <w:r w:rsidR="006F33F3">
        <w:rPr>
          <w:b/>
        </w:rPr>
        <w:t xml:space="preserve">dafür </w:t>
      </w:r>
      <w:r w:rsidRPr="007B7C6F">
        <w:rPr>
          <w:b/>
        </w:rPr>
        <w:t>sensibilisier</w:t>
      </w:r>
      <w:r w:rsidR="006F33F3">
        <w:rPr>
          <w:b/>
        </w:rPr>
        <w:t>t werd</w:t>
      </w:r>
      <w:r w:rsidRPr="007B7C6F">
        <w:rPr>
          <w:b/>
        </w:rPr>
        <w:t>en</w:t>
      </w:r>
      <w:r w:rsidRPr="00AE590B">
        <w:rPr>
          <w:b/>
        </w:rPr>
        <w:t>,</w:t>
      </w:r>
      <w:r w:rsidRPr="007B7C6F">
        <w:t xml:space="preserve"> konsequenter gegen Gewalt gegen Frauen sowie gegen </w:t>
      </w:r>
      <w:r w:rsidR="005B5AF3" w:rsidRPr="005A4538">
        <w:t xml:space="preserve">Gewalt </w:t>
      </w:r>
      <w:r w:rsidR="00024DC5" w:rsidRPr="005A4538">
        <w:t>auf</w:t>
      </w:r>
      <w:r w:rsidR="005A4538" w:rsidRPr="005A4538">
        <w:t>g</w:t>
      </w:r>
      <w:r w:rsidR="00024DC5" w:rsidRPr="005A4538">
        <w:t>rund</w:t>
      </w:r>
      <w:r w:rsidR="00024DC5">
        <w:t xml:space="preserve"> von sexueller Orientierung oder geschlechtlicher Identität </w:t>
      </w:r>
      <w:r w:rsidR="005B5AF3" w:rsidRPr="007B7C6F">
        <w:t>vor</w:t>
      </w:r>
      <w:r w:rsidR="006F33F3">
        <w:t>zu</w:t>
      </w:r>
      <w:r w:rsidR="005B5AF3" w:rsidRPr="007B7C6F">
        <w:t>gehen.</w:t>
      </w:r>
      <w:r w:rsidRPr="007B7C6F">
        <w:t xml:space="preserve"> </w:t>
      </w:r>
    </w:p>
    <w:p w14:paraId="5B6A1765" w14:textId="77777777" w:rsidR="00BE03A0" w:rsidRPr="005C62BC" w:rsidRDefault="007A7FC5" w:rsidP="00141A86">
      <w:pPr>
        <w:pStyle w:val="Punktation"/>
      </w:pPr>
      <w:r w:rsidRPr="007B7C6F">
        <w:t>I</w:t>
      </w:r>
      <w:r w:rsidR="00BE03A0" w:rsidRPr="007B7C6F">
        <w:t>n allen Mitglied</w:t>
      </w:r>
      <w:r w:rsidR="00E301F8">
        <w:t>s</w:t>
      </w:r>
      <w:r w:rsidR="00BE03A0" w:rsidRPr="007B7C6F">
        <w:t xml:space="preserve">staaten muss </w:t>
      </w:r>
      <w:r w:rsidR="00B75624" w:rsidRPr="007B7C6F">
        <w:t>in Asylverfahren gelten</w:t>
      </w:r>
      <w:r w:rsidR="00BE03A0" w:rsidRPr="007B7C6F">
        <w:t xml:space="preserve">: </w:t>
      </w:r>
      <w:r w:rsidRPr="007B7C6F">
        <w:t>Diejenigen, die in Euro</w:t>
      </w:r>
      <w:r w:rsidR="00B75624" w:rsidRPr="007B7C6F">
        <w:t xml:space="preserve">pa </w:t>
      </w:r>
      <w:r w:rsidR="001D2F84" w:rsidRPr="007B7C6F">
        <w:t>Schutz</w:t>
      </w:r>
      <w:r w:rsidR="000318D9" w:rsidRPr="007B7C6F">
        <w:t xml:space="preserve"> </w:t>
      </w:r>
      <w:r w:rsidR="001D2F84" w:rsidRPr="007B7C6F">
        <w:t>suchen,</w:t>
      </w:r>
      <w:r w:rsidRPr="007B7C6F">
        <w:t xml:space="preserve"> </w:t>
      </w:r>
      <w:r w:rsidR="00B75624" w:rsidRPr="007B7C6F">
        <w:t xml:space="preserve">weil sie in ihrer Heimat </w:t>
      </w:r>
      <w:r w:rsidR="00BE03A0" w:rsidRPr="007B7C6F">
        <w:t xml:space="preserve">aufgrund ihrer </w:t>
      </w:r>
      <w:r w:rsidR="00BE03A0" w:rsidRPr="002C159E">
        <w:rPr>
          <w:b/>
        </w:rPr>
        <w:t xml:space="preserve">sexueller Orientierung oder geschlechtlichen Identität </w:t>
      </w:r>
      <w:r w:rsidR="00B75624" w:rsidRPr="002C159E">
        <w:rPr>
          <w:b/>
        </w:rPr>
        <w:t xml:space="preserve">verfolgt werden, müssen grundsätzlich als </w:t>
      </w:r>
      <w:r w:rsidR="00BE03A0" w:rsidRPr="002C159E">
        <w:rPr>
          <w:b/>
        </w:rPr>
        <w:t>Asyl</w:t>
      </w:r>
      <w:r w:rsidR="00B75624" w:rsidRPr="002C159E">
        <w:rPr>
          <w:b/>
        </w:rPr>
        <w:t xml:space="preserve">bewerber </w:t>
      </w:r>
      <w:r w:rsidR="00024DC5" w:rsidRPr="002C159E">
        <w:rPr>
          <w:b/>
        </w:rPr>
        <w:t>und Asylbewerberinnen</w:t>
      </w:r>
      <w:r w:rsidR="00024DC5" w:rsidRPr="005C62BC">
        <w:t xml:space="preserve"> </w:t>
      </w:r>
      <w:r w:rsidR="00B75624" w:rsidRPr="005C62BC">
        <w:t>anerkannt werden.</w:t>
      </w:r>
    </w:p>
    <w:p w14:paraId="10107116" w14:textId="77777777" w:rsidR="00BE03A0" w:rsidRPr="007B7C6F" w:rsidRDefault="00BE03A0" w:rsidP="00141A86">
      <w:pPr>
        <w:pStyle w:val="Punktation"/>
      </w:pPr>
      <w:r w:rsidRPr="007B7C6F">
        <w:rPr>
          <w:b/>
        </w:rPr>
        <w:t xml:space="preserve">Geschlechtsanpassende Operationen </w:t>
      </w:r>
      <w:r w:rsidR="00B75624" w:rsidRPr="007B7C6F">
        <w:rPr>
          <w:b/>
        </w:rPr>
        <w:t xml:space="preserve">sind </w:t>
      </w:r>
      <w:r w:rsidRPr="007B7C6F">
        <w:rPr>
          <w:b/>
        </w:rPr>
        <w:t xml:space="preserve">in </w:t>
      </w:r>
      <w:r w:rsidR="00B75624" w:rsidRPr="007B7C6F">
        <w:rPr>
          <w:b/>
        </w:rPr>
        <w:t>allen</w:t>
      </w:r>
      <w:r w:rsidRPr="007B7C6F">
        <w:rPr>
          <w:b/>
        </w:rPr>
        <w:t xml:space="preserve"> Mitglieds</w:t>
      </w:r>
      <w:r w:rsidR="00E301F8">
        <w:rPr>
          <w:b/>
        </w:rPr>
        <w:t>s</w:t>
      </w:r>
      <w:r w:rsidRPr="007B7C6F">
        <w:rPr>
          <w:b/>
        </w:rPr>
        <w:t>taaten anzuerkennen</w:t>
      </w:r>
      <w:r w:rsidR="00D302E0" w:rsidRPr="007B7C6F">
        <w:rPr>
          <w:b/>
        </w:rPr>
        <w:t xml:space="preserve">. </w:t>
      </w:r>
      <w:r w:rsidR="00D302E0" w:rsidRPr="007B7C6F">
        <w:t>D</w:t>
      </w:r>
      <w:r w:rsidRPr="007B7C6F">
        <w:t>e</w:t>
      </w:r>
      <w:r w:rsidR="00706680">
        <w:t>r</w:t>
      </w:r>
      <w:r w:rsidRPr="007B7C6F">
        <w:t xml:space="preserve"> Zugang zu schnellen und transparenten Verfahren für die rechtliche Anerkennung der Geschlechtszugehörigkeit</w:t>
      </w:r>
      <w:r w:rsidR="00D302E0" w:rsidRPr="007B7C6F">
        <w:t xml:space="preserve"> muss gewährleistet sein.</w:t>
      </w:r>
      <w:r w:rsidRPr="007B7C6F">
        <w:t xml:space="preserve"> </w:t>
      </w:r>
    </w:p>
    <w:p w14:paraId="61CF01FA" w14:textId="77777777" w:rsidR="000A079D" w:rsidRPr="005C62BC" w:rsidRDefault="000A079D" w:rsidP="001E2663">
      <w:pPr>
        <w:pStyle w:val="Punktation"/>
      </w:pPr>
      <w:r w:rsidRPr="000A079D">
        <w:rPr>
          <w:b/>
        </w:rPr>
        <w:t>Wir verurteilen sogenannte Reparativtherapien oder Konversionstherapien von LSBTIQ-Personen</w:t>
      </w:r>
      <w:r w:rsidR="00084597">
        <w:rPr>
          <w:b/>
        </w:rPr>
        <w:t>.</w:t>
      </w:r>
      <w:r w:rsidRPr="00025039">
        <w:rPr>
          <w:b/>
        </w:rPr>
        <w:t xml:space="preserve"> </w:t>
      </w:r>
      <w:r w:rsidR="00AE39EE" w:rsidRPr="005C62BC">
        <w:t xml:space="preserve">Wir setzen uns dafür ein, dass europaweit sogenannte Konversionstherapien verboten werden. </w:t>
      </w:r>
      <w:r w:rsidR="001E2663" w:rsidRPr="005C62BC">
        <w:t xml:space="preserve">Homosexualität ist keine Krankheit. Die sogenannten Therapien fügen Menschen physisch und psychisch zum Teil enorme Schäden zu. </w:t>
      </w:r>
    </w:p>
    <w:p w14:paraId="5D8BBB5F" w14:textId="77777777" w:rsidR="00134724" w:rsidRPr="007B7C6F" w:rsidRDefault="00134724" w:rsidP="00BE03A0">
      <w:pPr>
        <w:pStyle w:val="berschrift2"/>
      </w:pPr>
      <w:bookmarkStart w:id="22" w:name="_Toc4732310"/>
      <w:r w:rsidRPr="007B7C6F">
        <w:t>Gewalt gegen Frauen stoppen</w:t>
      </w:r>
      <w:bookmarkEnd w:id="22"/>
    </w:p>
    <w:p w14:paraId="54A00666" w14:textId="77777777" w:rsidR="00134724" w:rsidRPr="007B7C6F" w:rsidRDefault="00134724" w:rsidP="00134724">
      <w:pPr>
        <w:pStyle w:val="Listenabsatz"/>
        <w:ind w:left="0"/>
        <w:contextualSpacing w:val="0"/>
        <w:rPr>
          <w:rFonts w:cs="Arial"/>
          <w:color w:val="000000"/>
          <w:szCs w:val="24"/>
        </w:rPr>
      </w:pPr>
      <w:r w:rsidRPr="007B7C6F">
        <w:rPr>
          <w:rFonts w:cs="Arial"/>
          <w:color w:val="000000"/>
          <w:szCs w:val="24"/>
        </w:rPr>
        <w:t>Die Diskussionen über #Metoo haben das erschreckende Ausmaß von sexualisierter Gewalt</w:t>
      </w:r>
      <w:r w:rsidR="002727B4">
        <w:rPr>
          <w:rFonts w:cs="Arial"/>
          <w:color w:val="000000"/>
          <w:szCs w:val="24"/>
        </w:rPr>
        <w:t xml:space="preserve"> sowie</w:t>
      </w:r>
      <w:r w:rsidRPr="007B7C6F">
        <w:rPr>
          <w:rFonts w:cs="Arial"/>
          <w:color w:val="000000"/>
          <w:szCs w:val="24"/>
        </w:rPr>
        <w:t xml:space="preserve"> Übergriffen und Belästigungen gegenüber Frauen nicht nur in Europa öffentlich gemacht. Wir wollen mehr Schutz von Mädchen und Frauen. Deswegen brauchen wir in Europa eine gesellschaftliche Debatte über Geschlechterrollen</w:t>
      </w:r>
      <w:r w:rsidR="00233B9A">
        <w:rPr>
          <w:rFonts w:cs="Arial"/>
          <w:color w:val="000000"/>
          <w:szCs w:val="24"/>
        </w:rPr>
        <w:t xml:space="preserve"> und ihre Auswirkungen</w:t>
      </w:r>
      <w:r w:rsidRPr="007B7C6F">
        <w:rPr>
          <w:rFonts w:cs="Arial"/>
          <w:color w:val="000000"/>
          <w:szCs w:val="24"/>
        </w:rPr>
        <w:t>. Damit verbunden benötigen wir mehr Präventionsmaßnahmen und die konsequente Verfolgung aller Formen von Gewalt gegen Frauen sow</w:t>
      </w:r>
      <w:r w:rsidR="00A30923" w:rsidRPr="007B7C6F">
        <w:rPr>
          <w:rFonts w:cs="Arial"/>
          <w:color w:val="000000"/>
          <w:szCs w:val="24"/>
        </w:rPr>
        <w:t>ie geschlechterbezogener Gewalt.</w:t>
      </w:r>
      <w:r w:rsidRPr="007B7C6F">
        <w:rPr>
          <w:rFonts w:cs="Arial"/>
          <w:color w:val="000000"/>
          <w:szCs w:val="24"/>
        </w:rPr>
        <w:t xml:space="preserve"> </w:t>
      </w:r>
    </w:p>
    <w:p w14:paraId="1A225D8F" w14:textId="77777777" w:rsidR="00B75624" w:rsidRPr="007B7C6F" w:rsidRDefault="00B75624" w:rsidP="00B75624">
      <w:pPr>
        <w:rPr>
          <w:u w:val="single"/>
        </w:rPr>
      </w:pPr>
      <w:r w:rsidRPr="007B7C6F">
        <w:rPr>
          <w:u w:val="single"/>
        </w:rPr>
        <w:t>Was wir machen:</w:t>
      </w:r>
    </w:p>
    <w:p w14:paraId="336BFD02" w14:textId="77777777" w:rsidR="00134724" w:rsidRPr="007B7C6F" w:rsidRDefault="00B75624" w:rsidP="007809B2">
      <w:pPr>
        <w:pStyle w:val="Punktation"/>
      </w:pPr>
      <w:r w:rsidRPr="007B7C6F">
        <w:t>D</w:t>
      </w:r>
      <w:r w:rsidR="00134724" w:rsidRPr="007B7C6F">
        <w:t xml:space="preserve">ie </w:t>
      </w:r>
      <w:r w:rsidR="00134724" w:rsidRPr="00842534">
        <w:rPr>
          <w:b/>
        </w:rPr>
        <w:t>Istanbul</w:t>
      </w:r>
      <w:r w:rsidR="00842534">
        <w:rPr>
          <w:b/>
        </w:rPr>
        <w:t>-</w:t>
      </w:r>
      <w:r w:rsidR="00134724" w:rsidRPr="00842534">
        <w:rPr>
          <w:b/>
        </w:rPr>
        <w:t>Konvention zur</w:t>
      </w:r>
      <w:r w:rsidR="00134724" w:rsidRPr="007B7C6F">
        <w:rPr>
          <w:b/>
        </w:rPr>
        <w:t xml:space="preserve"> Verhütung und Bekämpfung von Gewalt gegen Frauen</w:t>
      </w:r>
      <w:r w:rsidR="00134724" w:rsidRPr="007B7C6F">
        <w:t xml:space="preserve"> und häuslicher Gewalt </w:t>
      </w:r>
      <w:r w:rsidR="004172B8">
        <w:t>muss in alle</w:t>
      </w:r>
      <w:r w:rsidR="00C0494D">
        <w:t>n</w:t>
      </w:r>
      <w:r w:rsidR="004172B8">
        <w:t xml:space="preserve"> Mitglied</w:t>
      </w:r>
      <w:r w:rsidR="0098549D">
        <w:t>s</w:t>
      </w:r>
      <w:r w:rsidR="004172B8">
        <w:t xml:space="preserve">staaten </w:t>
      </w:r>
      <w:r w:rsidR="00134724" w:rsidRPr="007B7C6F">
        <w:t>ratifizier</w:t>
      </w:r>
      <w:r w:rsidRPr="007B7C6F">
        <w:t>t</w:t>
      </w:r>
      <w:r w:rsidR="00134724" w:rsidRPr="007B7C6F">
        <w:t xml:space="preserve"> und </w:t>
      </w:r>
      <w:r w:rsidR="00616610">
        <w:t>konsequent</w:t>
      </w:r>
      <w:r w:rsidR="00616610" w:rsidRPr="007B7C6F">
        <w:t xml:space="preserve"> </w:t>
      </w:r>
      <w:r w:rsidR="00134724" w:rsidRPr="007B7C6F">
        <w:t>an</w:t>
      </w:r>
      <w:r w:rsidRPr="007B7C6F">
        <w:t>gewendet</w:t>
      </w:r>
      <w:r w:rsidR="004172B8">
        <w:t xml:space="preserve"> werden</w:t>
      </w:r>
      <w:r w:rsidRPr="007B7C6F">
        <w:t>.</w:t>
      </w:r>
    </w:p>
    <w:p w14:paraId="50D60932" w14:textId="77777777" w:rsidR="00134724" w:rsidRPr="005C62BC" w:rsidRDefault="00B75624" w:rsidP="00E01015">
      <w:pPr>
        <w:pStyle w:val="Punktation"/>
      </w:pPr>
      <w:r w:rsidRPr="007B7C6F">
        <w:t>E</w:t>
      </w:r>
      <w:r w:rsidR="00A30923" w:rsidRPr="007B7C6F">
        <w:t xml:space="preserve">ine verbindliche </w:t>
      </w:r>
      <w:r w:rsidR="00A30923" w:rsidRPr="007B7C6F">
        <w:rPr>
          <w:b/>
        </w:rPr>
        <w:t>Strategie</w:t>
      </w:r>
      <w:r w:rsidR="00134724" w:rsidRPr="007B7C6F">
        <w:rPr>
          <w:b/>
        </w:rPr>
        <w:t xml:space="preserve"> </w:t>
      </w:r>
      <w:r w:rsidR="00A30923" w:rsidRPr="007B7C6F">
        <w:rPr>
          <w:b/>
        </w:rPr>
        <w:t xml:space="preserve">samt EU-Richtlinie </w:t>
      </w:r>
      <w:r w:rsidR="00134724" w:rsidRPr="007B7C6F">
        <w:rPr>
          <w:b/>
        </w:rPr>
        <w:t xml:space="preserve">zur Bekämpfung von Gewalt gegen </w:t>
      </w:r>
      <w:r w:rsidRPr="007B7C6F">
        <w:rPr>
          <w:b/>
        </w:rPr>
        <w:t>Frauen</w:t>
      </w:r>
      <w:r w:rsidRPr="007B7C6F">
        <w:t xml:space="preserve"> wird eingeführt</w:t>
      </w:r>
      <w:r w:rsidR="00993569">
        <w:t xml:space="preserve">. </w:t>
      </w:r>
      <w:r w:rsidR="00E01015" w:rsidRPr="005C62BC">
        <w:t>Wir machen uns für eine flächendeckende Versorgung mit Frauenhäusern in ganz Europa stark und vereinbaren Standards, die sie erfüllen müssen.</w:t>
      </w:r>
    </w:p>
    <w:p w14:paraId="3E2BAA57" w14:textId="77777777" w:rsidR="00134724" w:rsidRPr="007B7C6F" w:rsidRDefault="00B75624" w:rsidP="007809B2">
      <w:pPr>
        <w:pStyle w:val="Punktation"/>
      </w:pPr>
      <w:r w:rsidRPr="007B7C6F">
        <w:t>D</w:t>
      </w:r>
      <w:r w:rsidR="00134724" w:rsidRPr="007B7C6F">
        <w:t>e</w:t>
      </w:r>
      <w:r w:rsidR="00706680">
        <w:t>r</w:t>
      </w:r>
      <w:r w:rsidR="00134724" w:rsidRPr="007B7C6F">
        <w:t xml:space="preserve"> Prozess der Internationalen Arbeitsorganisation (ILO) für einen </w:t>
      </w:r>
      <w:r w:rsidR="00134724" w:rsidRPr="007B7C6F">
        <w:rPr>
          <w:b/>
        </w:rPr>
        <w:t>verbindlichen Arbeits- und Sozialstandard „Gewalt gegen Frauen und Männer am Arbeitsplatz</w:t>
      </w:r>
      <w:r w:rsidR="00134724" w:rsidRPr="00AE590B">
        <w:rPr>
          <w:b/>
        </w:rPr>
        <w:t>“</w:t>
      </w:r>
      <w:r w:rsidR="00134724" w:rsidRPr="007B7C6F">
        <w:t xml:space="preserve"> </w:t>
      </w:r>
      <w:r w:rsidRPr="007B7C6F">
        <w:t>wird unterstützt.</w:t>
      </w:r>
    </w:p>
    <w:p w14:paraId="2C32AA04" w14:textId="77777777" w:rsidR="00134724" w:rsidRDefault="001D2F84" w:rsidP="00B45A01">
      <w:pPr>
        <w:pStyle w:val="Punktation"/>
      </w:pPr>
      <w:r w:rsidRPr="007B7C6F">
        <w:lastRenderedPageBreak/>
        <w:t>Verpflichtung der</w:t>
      </w:r>
      <w:r w:rsidR="0030717D" w:rsidRPr="007B7C6F">
        <w:t xml:space="preserve"> </w:t>
      </w:r>
      <w:r w:rsidR="00134724" w:rsidRPr="007B7C6F">
        <w:t>Europaabgeordneten</w:t>
      </w:r>
      <w:r w:rsidR="00D65598">
        <w:t>,</w:t>
      </w:r>
      <w:r w:rsidR="00134724" w:rsidRPr="007B7C6F">
        <w:t xml:space="preserve"> den </w:t>
      </w:r>
      <w:r w:rsidR="00134724" w:rsidRPr="007B7C6F">
        <w:rPr>
          <w:b/>
        </w:rPr>
        <w:t>Kodex für angemessenes Verhalten</w:t>
      </w:r>
      <w:r w:rsidR="00134724" w:rsidRPr="007B7C6F">
        <w:t xml:space="preserve"> </w:t>
      </w:r>
      <w:r w:rsidR="000E21BE" w:rsidRPr="007B7C6F">
        <w:t xml:space="preserve">zum Schutz </w:t>
      </w:r>
      <w:r w:rsidR="00F653C3" w:rsidRPr="007B7C6F">
        <w:t xml:space="preserve">beispielweise </w:t>
      </w:r>
      <w:r w:rsidR="000E21BE" w:rsidRPr="007B7C6F">
        <w:t>vor sexuelle</w:t>
      </w:r>
      <w:r w:rsidR="00F653C3" w:rsidRPr="007B7C6F">
        <w:t>r Belästigung zu</w:t>
      </w:r>
      <w:r w:rsidR="0030717D" w:rsidRPr="007B7C6F">
        <w:t xml:space="preserve"> unterzeichnen. </w:t>
      </w:r>
      <w:r w:rsidR="00B45A01" w:rsidRPr="007B7C6F">
        <w:t xml:space="preserve">Wer diesen </w:t>
      </w:r>
      <w:r w:rsidRPr="007B7C6F">
        <w:t>Verhaltensk</w:t>
      </w:r>
      <w:r w:rsidR="00B45A01" w:rsidRPr="007B7C6F">
        <w:t>odex nicht unterzeichnet, kann von bestimmten Funktionen im Parlament ausgeschlossen werden.</w:t>
      </w:r>
    </w:p>
    <w:p w14:paraId="2EB13033" w14:textId="77777777" w:rsidR="00D17BE6" w:rsidRPr="00D17BE6" w:rsidRDefault="00D17BE6" w:rsidP="00D17BE6">
      <w:pPr>
        <w:pStyle w:val="Punktation"/>
      </w:pPr>
      <w:r w:rsidRPr="000C5134">
        <w:rPr>
          <w:rStyle w:val="Betont"/>
        </w:rPr>
        <w:t>Kampf gegen Zwangsprostitution und Menschenhandel.</w:t>
      </w:r>
      <w:r w:rsidRPr="00025039">
        <w:rPr>
          <w:rStyle w:val="Betont"/>
          <w:u w:val="single"/>
        </w:rPr>
        <w:t xml:space="preserve"> </w:t>
      </w:r>
      <w:r w:rsidRPr="005C62BC">
        <w:t>Wir wollen, dass Europa konsequenter gegen Schlepperbanden, Menschenhändler</w:t>
      </w:r>
      <w:r w:rsidR="00B21A1B">
        <w:t xml:space="preserve">innen und </w:t>
      </w:r>
      <w:r w:rsidR="00B21A1B">
        <w:noBreakHyphen/>
        <w:t>händler</w:t>
      </w:r>
      <w:r w:rsidRPr="005C62BC">
        <w:t xml:space="preserve"> und Zwangsprostitution vorgeht. Es ist höchste Zeit für ein stärkeres europäisches Vorgehen für einen besseren Schutz von Frauen und Mädchen und die Eindämmung von Menschenhandel</w:t>
      </w:r>
      <w:r w:rsidRPr="00AE590B">
        <w:t>.</w:t>
      </w:r>
      <w:r w:rsidRPr="002B380E">
        <w:t> </w:t>
      </w:r>
    </w:p>
    <w:p w14:paraId="5E92D8B6" w14:textId="77777777" w:rsidR="008A676F" w:rsidRPr="007B7C6F" w:rsidRDefault="00134724" w:rsidP="008A676F">
      <w:pPr>
        <w:pStyle w:val="Punktation"/>
      </w:pPr>
      <w:r w:rsidRPr="007B7C6F">
        <w:rPr>
          <w:b/>
        </w:rPr>
        <w:t>Frauen</w:t>
      </w:r>
      <w:r w:rsidR="00633113" w:rsidRPr="007B7C6F">
        <w:rPr>
          <w:b/>
        </w:rPr>
        <w:t xml:space="preserve"> werden</w:t>
      </w:r>
      <w:r w:rsidRPr="007B7C6F">
        <w:rPr>
          <w:b/>
        </w:rPr>
        <w:t xml:space="preserve"> konsequent an Friedensprozessen beteilig</w:t>
      </w:r>
      <w:r w:rsidR="00633113" w:rsidRPr="007B7C6F">
        <w:rPr>
          <w:b/>
        </w:rPr>
        <w:t>t</w:t>
      </w:r>
      <w:r w:rsidRPr="007B7C6F">
        <w:t xml:space="preserve"> und</w:t>
      </w:r>
      <w:r w:rsidR="008A676F" w:rsidRPr="007B7C6F">
        <w:t xml:space="preserve"> </w:t>
      </w:r>
      <w:r w:rsidRPr="007B7C6F">
        <w:t>in Kriegs- und Krisenfällen</w:t>
      </w:r>
      <w:r w:rsidR="00097895" w:rsidRPr="007B7C6F">
        <w:t xml:space="preserve"> auf nationaler und europäischer </w:t>
      </w:r>
      <w:r w:rsidR="00633113" w:rsidRPr="007B7C6F">
        <w:t>Ebene ge</w:t>
      </w:r>
      <w:r w:rsidRPr="007B7C6F">
        <w:t>schütz</w:t>
      </w:r>
      <w:r w:rsidR="00633113" w:rsidRPr="007B7C6F">
        <w:t>t</w:t>
      </w:r>
      <w:r w:rsidRPr="007B7C6F">
        <w:t>.</w:t>
      </w:r>
      <w:r w:rsidR="008A676F" w:rsidRPr="007B7C6F">
        <w:t xml:space="preserve"> Wie von den Vereinten Nationen im Jahr 2000 beschlossen, </w:t>
      </w:r>
      <w:r w:rsidR="00616610">
        <w:t>müssen</w:t>
      </w:r>
      <w:r w:rsidR="008A676F" w:rsidRPr="007B7C6F">
        <w:t xml:space="preserve"> </w:t>
      </w:r>
      <w:r w:rsidR="00616610">
        <w:t>Frauen</w:t>
      </w:r>
      <w:r w:rsidR="008A676F" w:rsidRPr="007B7C6F">
        <w:t xml:space="preserve"> gleichberechtigt in Friedensverhandlungen, Konfliktschlichtung und den Wiederaufbau einbez</w:t>
      </w:r>
      <w:r w:rsidR="00616610">
        <w:t>ogen werden</w:t>
      </w:r>
      <w:r w:rsidR="002B380E">
        <w:t> </w:t>
      </w:r>
      <w:r w:rsidR="00616610">
        <w:t>– nur so sind nachhaltige Lösungen erreichbar</w:t>
      </w:r>
      <w:r w:rsidR="008A676F" w:rsidRPr="007B7C6F">
        <w:t>.</w:t>
      </w:r>
    </w:p>
    <w:p w14:paraId="4290A332" w14:textId="77777777" w:rsidR="006574B8" w:rsidRPr="007B7C6F" w:rsidRDefault="006574B8" w:rsidP="00AE0ABE">
      <w:pPr>
        <w:pStyle w:val="berschrift1"/>
      </w:pPr>
      <w:bookmarkStart w:id="23" w:name="_Toc4732311"/>
      <w:r w:rsidRPr="007B7C6F">
        <w:t>Für ein Europa des nachhaltigen Fortschritts</w:t>
      </w:r>
      <w:r w:rsidR="00B3414B" w:rsidRPr="007B7C6F">
        <w:t xml:space="preserve"> und </w:t>
      </w:r>
      <w:r w:rsidR="00E835AB">
        <w:t xml:space="preserve">mit </w:t>
      </w:r>
      <w:r w:rsidR="00B3414B" w:rsidRPr="007B7C6F">
        <w:t>mehr Lebensqualität</w:t>
      </w:r>
      <w:bookmarkEnd w:id="23"/>
    </w:p>
    <w:p w14:paraId="41D19047" w14:textId="77777777" w:rsidR="00C374EF" w:rsidRPr="007B7C6F" w:rsidRDefault="00C374EF" w:rsidP="00C374EF">
      <w:r w:rsidRPr="007B7C6F">
        <w:t>Europa hat den</w:t>
      </w:r>
      <w:r w:rsidR="008A676F" w:rsidRPr="007B7C6F">
        <w:t xml:space="preserve"> größten gemeinsamen Wirtschaftsraum </w:t>
      </w:r>
      <w:r w:rsidRPr="007B7C6F">
        <w:t xml:space="preserve">der Welt geschaffen und erfolgreich eine </w:t>
      </w:r>
      <w:r w:rsidR="005F192F" w:rsidRPr="007B7C6F">
        <w:t>gemeinsame</w:t>
      </w:r>
      <w:r w:rsidRPr="007B7C6F">
        <w:t xml:space="preserve"> Währung ein</w:t>
      </w:r>
      <w:r w:rsidR="0048094E">
        <w:t>ge</w:t>
      </w:r>
      <w:r w:rsidRPr="007B7C6F">
        <w:t>führ</w:t>
      </w:r>
      <w:r w:rsidR="0048094E">
        <w:t>t</w:t>
      </w:r>
      <w:r w:rsidRPr="007B7C6F">
        <w:t>. Unsere Wirtschaft</w:t>
      </w:r>
      <w:r w:rsidR="007161D7" w:rsidRPr="007B7C6F">
        <w:t xml:space="preserve"> in Deutschland</w:t>
      </w:r>
      <w:r w:rsidRPr="007B7C6F">
        <w:t xml:space="preserve"> ist stark, global wettbewerbsfähig und innovativ. </w:t>
      </w:r>
      <w:r w:rsidR="007161D7" w:rsidRPr="007B7C6F">
        <w:t xml:space="preserve">Wir wollen für den ganzen Standort Europa eine starke </w:t>
      </w:r>
      <w:r w:rsidR="005F192F" w:rsidRPr="007B7C6F">
        <w:t>Wirtschaft, die Digitalisierung als Chance begreift und aktiv gestaltet, die gute Arbeit schafft und faire Löhne zahlt</w:t>
      </w:r>
      <w:r w:rsidR="007B5C48">
        <w:t>, e</w:t>
      </w:r>
      <w:r w:rsidR="005F192F" w:rsidRPr="007B7C6F">
        <w:t>ine Wirtschaft, die sich ihrer gesellschaftlichen Verantwortung stellt und unsere natürlichen Lebensgrundlagen schützt und respektiert. Dabei</w:t>
      </w:r>
      <w:r w:rsidR="00F974EC" w:rsidRPr="007B7C6F">
        <w:t xml:space="preserve"> zeigt sich, </w:t>
      </w:r>
      <w:r w:rsidRPr="007B7C6F">
        <w:t xml:space="preserve">dass die </w:t>
      </w:r>
      <w:r w:rsidR="000A1426">
        <w:t xml:space="preserve">auf </w:t>
      </w:r>
      <w:r w:rsidRPr="007B7C6F">
        <w:t>Wettbewerb</w:t>
      </w:r>
      <w:r w:rsidR="000A1426">
        <w:t xml:space="preserve"> ausgerichteten </w:t>
      </w:r>
      <w:r w:rsidRPr="007B7C6F">
        <w:t>ökonomischen Rahmenbedingungen zu tief in die Gesellschaft hineinreichen. In immer mehr Lebensbereichen diktiert der Markt die Regeln. Auch im Bereich unserer Daseinsvorsorge steht immer weniger der Mensch im Mittelpunkt, sondern immer mehr die Profitmaximierung. Gemeinsam können wir diese Entwicklung stoppen und umkehren. Wach</w:t>
      </w:r>
      <w:r w:rsidR="00F974EC" w:rsidRPr="007B7C6F">
        <w:t>s</w:t>
      </w:r>
      <w:r w:rsidRPr="007B7C6F">
        <w:t xml:space="preserve">tum darf nicht nur monetären Wohlstand bedeuten, sondern </w:t>
      </w:r>
      <w:r w:rsidR="007B5C48">
        <w:t xml:space="preserve">muss </w:t>
      </w:r>
      <w:r w:rsidRPr="007B7C6F">
        <w:t xml:space="preserve">auch </w:t>
      </w:r>
      <w:r w:rsidR="000A1426">
        <w:t>zu einem</w:t>
      </w:r>
      <w:r w:rsidRPr="007B7C6F">
        <w:t xml:space="preserve"> Mehr an Lebensqualität</w:t>
      </w:r>
      <w:r w:rsidR="000A1426">
        <w:t xml:space="preserve"> führen</w:t>
      </w:r>
      <w:r w:rsidRPr="007B7C6F">
        <w:t xml:space="preserve">. </w:t>
      </w:r>
    </w:p>
    <w:p w14:paraId="1F98C8D7" w14:textId="77777777" w:rsidR="00812757" w:rsidRPr="006D7FD7" w:rsidRDefault="00812757" w:rsidP="00812757">
      <w:r w:rsidRPr="005C62BC">
        <w:t xml:space="preserve">Das freie und offene Internet ist ein globales Freiheitsversprechen und der Zugang dazu ist Voraussetzung für gesellschaftliche Teilhabe und Meinungsvielfalt, Innovationsfähigkeit und fairen Wettbewerb. Zugleich ist </w:t>
      </w:r>
      <w:r w:rsidR="00A21254">
        <w:t>das Internet</w:t>
      </w:r>
      <w:r w:rsidRPr="005C62BC">
        <w:t xml:space="preserve"> als die zentrale digitale Kommunikationsinfrastruktur Voraussetzung für eine demokratische Öffentlichkeit. Wie eigentlich nie zuvor steht aber genau dieses freie und offene Netz zunehmend unter Druck, auch in Europa. Offensichtlich geworden ist, dass es der politischen Gestaltung der </w:t>
      </w:r>
      <w:r w:rsidR="00307487">
        <w:t>„</w:t>
      </w:r>
      <w:r w:rsidRPr="005C62BC">
        <w:t>digitalen Gesellschaft</w:t>
      </w:r>
      <w:r w:rsidR="00307487">
        <w:t>“</w:t>
      </w:r>
      <w:r w:rsidRPr="005C62BC">
        <w:t xml:space="preserve"> bedarf und dass es rechtlich verbindliche Regelungen geben muss, um eine offene, freie und demokratische </w:t>
      </w:r>
      <w:r w:rsidR="00E01D78">
        <w:t>„</w:t>
      </w:r>
      <w:r w:rsidRPr="005C62BC">
        <w:t>digitale Gesellschaft</w:t>
      </w:r>
      <w:r w:rsidR="00E01D78">
        <w:t>“</w:t>
      </w:r>
      <w:r w:rsidRPr="005C62BC">
        <w:t xml:space="preserve"> zu schaffen. Das gilt auch für die Wahrung der Grund- und Freiheitsrechte im weltweiten Netz. Das Recht auf Privatsphäre und die Kommunikationsfreiheiten müssen auch im digitalen Zeitalter durchgesetzt und Medien-, Meinungs- und Informationsfreiheit </w:t>
      </w:r>
      <w:r w:rsidR="00FD1D36">
        <w:t xml:space="preserve">müssen </w:t>
      </w:r>
      <w:r w:rsidRPr="005C62BC">
        <w:t>sichergestellt werden. Es darf nicht sein, dass jedwede Kommunikation im Namen der Sicherheit oder auch zum Schutz der Urheberrechte anlasslos und ohne jede effektive demokratische und recht</w:t>
      </w:r>
      <w:r w:rsidR="002523C8">
        <w:t>s</w:t>
      </w:r>
      <w:r w:rsidRPr="005C62BC">
        <w:t xml:space="preserve">staatliche Kontrolle analysiert und auf mögliche Rechtsverletzungen untersucht wird. Die SPD steht für ein offenes, freies und demokratisches Europa und für ein freies und offenes Netz und wird sich den von vielen Seiten geforderten Einschränkungen der Kommunikationsfreiheiten oder der Medien- und </w:t>
      </w:r>
      <w:r w:rsidRPr="006D7FD7">
        <w:t>Meinungsfreiheit entsch</w:t>
      </w:r>
      <w:r w:rsidR="00FD1D36" w:rsidRPr="006D7FD7">
        <w:t>ie</w:t>
      </w:r>
      <w:r w:rsidRPr="006D7FD7">
        <w:t xml:space="preserve">den entgegenstellen. </w:t>
      </w:r>
    </w:p>
    <w:p w14:paraId="435D99CD" w14:textId="77777777" w:rsidR="000B1B9C" w:rsidRPr="006D7FD7" w:rsidRDefault="000B1B9C" w:rsidP="00812757">
      <w:r w:rsidRPr="006D7FD7">
        <w:lastRenderedPageBreak/>
        <w:t xml:space="preserve">Die Digitalisierung </w:t>
      </w:r>
      <w:r w:rsidR="006752E1" w:rsidRPr="006D7FD7">
        <w:t>hat</w:t>
      </w:r>
      <w:r w:rsidRPr="006D7FD7">
        <w:t xml:space="preserve"> das Poten</w:t>
      </w:r>
      <w:r w:rsidR="00D14DAD" w:rsidRPr="006D7FD7">
        <w:t>t</w:t>
      </w:r>
      <w:r w:rsidRPr="006D7FD7">
        <w:t xml:space="preserve">ial, unseren Alltag angenehmer zu </w:t>
      </w:r>
      <w:r w:rsidR="00BB0CD4" w:rsidRPr="006D7FD7">
        <w:t>machen</w:t>
      </w:r>
      <w:r w:rsidRPr="006D7FD7">
        <w:t xml:space="preserve">, Familie und Beruf besser zu vereinbaren und Arbeit selbstbestimmter zu gestalten. Körperlich schwere Arbeiten können an Roboter abgegeben, Krankheiten </w:t>
      </w:r>
      <w:r w:rsidR="00B05669" w:rsidRPr="006D7FD7">
        <w:t xml:space="preserve">können </w:t>
      </w:r>
      <w:r w:rsidRPr="006D7FD7">
        <w:t xml:space="preserve">durch künstliche Intelligenz früher und zuverlässiger erkannt, individuelle Bildung </w:t>
      </w:r>
      <w:r w:rsidR="00B05669" w:rsidRPr="006D7FD7">
        <w:t xml:space="preserve">kann </w:t>
      </w:r>
      <w:r w:rsidRPr="006D7FD7">
        <w:t xml:space="preserve">ermöglicht und ganz neue Mobilitätskonzepte </w:t>
      </w:r>
      <w:r w:rsidR="00B05669" w:rsidRPr="006D7FD7">
        <w:t xml:space="preserve">können </w:t>
      </w:r>
      <w:r w:rsidRPr="006D7FD7">
        <w:t xml:space="preserve">entwickelt werden. Die Entscheidungen darüber, wie wir zukünftig leben und arbeiten, dürfen wir </w:t>
      </w:r>
      <w:r w:rsidR="00225DE1" w:rsidRPr="006D7FD7">
        <w:t xml:space="preserve">aber </w:t>
      </w:r>
      <w:r w:rsidRPr="006D7FD7">
        <w:t xml:space="preserve">nicht den </w:t>
      </w:r>
      <w:r w:rsidR="007F4280" w:rsidRPr="006D7FD7">
        <w:t>Investorinnen und Investoren</w:t>
      </w:r>
      <w:r w:rsidRPr="006D7FD7">
        <w:t xml:space="preserve"> aus dem Silicon Valley oder autoritären Staaten wie China überlassen. Demokratie und Selbstbestimmung in der </w:t>
      </w:r>
      <w:r w:rsidR="00B05669" w:rsidRPr="006D7FD7">
        <w:t>„</w:t>
      </w:r>
      <w:r w:rsidRPr="006D7FD7">
        <w:t>digitalen Gesellschaft</w:t>
      </w:r>
      <w:r w:rsidR="00B05669" w:rsidRPr="006D7FD7">
        <w:t>“</w:t>
      </w:r>
      <w:r w:rsidRPr="006D7FD7">
        <w:t xml:space="preserve"> können nur durch </w:t>
      </w:r>
      <w:r w:rsidR="00490062" w:rsidRPr="006D7FD7">
        <w:t xml:space="preserve">intelligente und konsequente Regulierung und </w:t>
      </w:r>
      <w:r w:rsidRPr="006D7FD7">
        <w:t>massive europäische Investitionen in Zukunftstechnologien gesichert werden</w:t>
      </w:r>
      <w:r w:rsidR="00225DE1" w:rsidRPr="006D7FD7">
        <w:t xml:space="preserve">. </w:t>
      </w:r>
      <w:r w:rsidRPr="006D7FD7">
        <w:t xml:space="preserve">Wer die Grundrechte </w:t>
      </w:r>
      <w:r w:rsidR="00D2216B" w:rsidRPr="006D7FD7">
        <w:t xml:space="preserve">der und </w:t>
      </w:r>
      <w:r w:rsidRPr="006D7FD7">
        <w:t xml:space="preserve">des Einzelnen </w:t>
      </w:r>
      <w:r w:rsidR="00225DE1" w:rsidRPr="006D7FD7">
        <w:t>auch morgen schützen will, der muss heute</w:t>
      </w:r>
      <w:r w:rsidRPr="006D7FD7">
        <w:t xml:space="preserve"> die Digitalisierung gestalten</w:t>
      </w:r>
      <w:r w:rsidR="00225DE1" w:rsidRPr="006D7FD7">
        <w:t>.</w:t>
      </w:r>
    </w:p>
    <w:p w14:paraId="78E22210" w14:textId="77777777" w:rsidR="00DB5650" w:rsidRPr="007B7C6F" w:rsidRDefault="00B32649" w:rsidP="00DB5650">
      <w:r w:rsidRPr="006D7FD7">
        <w:t xml:space="preserve">In diesem Sinne </w:t>
      </w:r>
      <w:r w:rsidR="009E2098" w:rsidRPr="006D7FD7">
        <w:t xml:space="preserve">muss </w:t>
      </w:r>
      <w:r w:rsidRPr="006D7FD7">
        <w:t>der w</w:t>
      </w:r>
      <w:r w:rsidR="00DB5650" w:rsidRPr="006D7FD7">
        <w:t>issenschaftliche</w:t>
      </w:r>
      <w:r w:rsidR="00DB5650" w:rsidRPr="007B7C6F">
        <w:t xml:space="preserve"> und technische </w:t>
      </w:r>
      <w:r w:rsidRPr="007B7C6F">
        <w:t xml:space="preserve">Fortschritt </w:t>
      </w:r>
      <w:r w:rsidR="00DB5650" w:rsidRPr="007B7C6F">
        <w:t>ganz wesentlicher Bestandteil der politischen Gestaltung unserer Zukunft</w:t>
      </w:r>
      <w:r w:rsidR="009E2098">
        <w:t xml:space="preserve"> sein</w:t>
      </w:r>
      <w:r w:rsidR="00DB5650" w:rsidRPr="007B7C6F">
        <w:t xml:space="preserve">. </w:t>
      </w:r>
      <w:r w:rsidR="004F44A6">
        <w:t>Diese Gestaltung</w:t>
      </w:r>
      <w:r w:rsidR="00DB5650" w:rsidRPr="007B7C6F">
        <w:t xml:space="preserve"> muss zunehmend auf die europäische Ebene gehoben werden, </w:t>
      </w:r>
      <w:r w:rsidR="004F44A6">
        <w:t>damit Europa</w:t>
      </w:r>
      <w:r w:rsidR="00DB5650" w:rsidRPr="007B7C6F">
        <w:t xml:space="preserve"> global eine tragende Rolle übernehmen </w:t>
      </w:r>
      <w:r w:rsidR="004F44A6">
        <w:t>kann</w:t>
      </w:r>
      <w:r w:rsidR="00DB5650" w:rsidRPr="007B7C6F">
        <w:t xml:space="preserve">. Hierfür muss die Zukunft des Internets </w:t>
      </w:r>
      <w:r w:rsidRPr="007B7C6F">
        <w:t xml:space="preserve">demokratisch gestaltet werden. </w:t>
      </w:r>
      <w:r w:rsidR="00DB5650" w:rsidRPr="007B7C6F">
        <w:rPr>
          <w:rFonts w:cs="Calibri"/>
        </w:rPr>
        <w:t>Es kann nicht sein, dass einige wenige privatwirtschaftliche und gewinnorientierte Digitalplattformen darüber bestimmen, wie die digitalen Räume im Netz auszusehen haben. Gemeinsam können wir dafür sorgen, dass Europa mit intelligenter Regulierung eine Vorreiterrolle spielt, die dann eine gute Chance hat, die Basis für ein</w:t>
      </w:r>
      <w:r w:rsidRPr="007B7C6F">
        <w:rPr>
          <w:rFonts w:cs="Calibri"/>
        </w:rPr>
        <w:t>en globalen Standard zu werden.</w:t>
      </w:r>
    </w:p>
    <w:p w14:paraId="1641C2CA" w14:textId="30E0CAE6" w:rsidR="00097895" w:rsidRPr="007B7C6F" w:rsidRDefault="00285DDE" w:rsidP="00285DDE">
      <w:pPr>
        <w:rPr>
          <w:rFonts w:cs="Arial"/>
          <w:szCs w:val="24"/>
        </w:rPr>
      </w:pPr>
      <w:r w:rsidRPr="007B7C6F">
        <w:t xml:space="preserve">Spätestens der Datenskandal um </w:t>
      </w:r>
      <w:r w:rsidRPr="00AE590B">
        <w:t>Cambridge Analytica</w:t>
      </w:r>
      <w:r w:rsidRPr="00985179">
        <w:t xml:space="preserve"> </w:t>
      </w:r>
      <w:r w:rsidRPr="007B7C6F">
        <w:t xml:space="preserve">und Facebook hat uns vor Augen geführt, wie persönliche Daten und </w:t>
      </w:r>
      <w:r w:rsidR="00904218">
        <w:t>unser</w:t>
      </w:r>
      <w:r w:rsidR="00904218" w:rsidRPr="007B7C6F">
        <w:t xml:space="preserve"> </w:t>
      </w:r>
      <w:r w:rsidRPr="007B7C6F">
        <w:t>Online</w:t>
      </w:r>
      <w:r w:rsidR="00952D57">
        <w:t>v</w:t>
      </w:r>
      <w:r w:rsidRPr="007B7C6F">
        <w:t xml:space="preserve">erhalten für kommerzielle und politische Zwecke missbraucht werden und wie selbst </w:t>
      </w:r>
      <w:r w:rsidR="009E2098">
        <w:t xml:space="preserve">versucht wird, </w:t>
      </w:r>
      <w:r w:rsidRPr="007B7C6F">
        <w:t>unser Wahlverhalten zu manipulieren. Jedes Surfverhalten wird minu</w:t>
      </w:r>
      <w:r w:rsidR="008346CB">
        <w:t>t</w:t>
      </w:r>
      <w:r w:rsidRPr="007B7C6F">
        <w:t>iös analysiert und jeder Schritt im Internet wird verfolgt. Multinationale Unternehmen sammeln innerhalb von wenigen Sekunden eine Menge</w:t>
      </w:r>
      <w:r w:rsidR="00A716AC" w:rsidRPr="007B7C6F">
        <w:t xml:space="preserve"> persönlicher Daten über uns</w:t>
      </w:r>
      <w:r w:rsidRPr="007B7C6F">
        <w:t xml:space="preserve">. </w:t>
      </w:r>
      <w:r w:rsidR="00F77A2F" w:rsidRPr="007B7C6F">
        <w:t>Ohne dass</w:t>
      </w:r>
      <w:r w:rsidRPr="007B7C6F">
        <w:t xml:space="preserve"> es </w:t>
      </w:r>
      <w:r w:rsidR="00312A60">
        <w:t>im Alltag greifbar wird</w:t>
      </w:r>
      <w:r w:rsidR="00A716AC" w:rsidRPr="007B7C6F">
        <w:t>,</w:t>
      </w:r>
      <w:r w:rsidRPr="007B7C6F">
        <w:t xml:space="preserve"> wissen sie </w:t>
      </w:r>
      <w:r w:rsidR="00312A60">
        <w:t xml:space="preserve">manchmal </w:t>
      </w:r>
      <w:r w:rsidRPr="007B7C6F">
        <w:t xml:space="preserve">mehr über uns als wir selbst. Gemeinsam können wir </w:t>
      </w:r>
      <w:r w:rsidR="00904218" w:rsidRPr="007B7C6F">
        <w:t>unsere</w:t>
      </w:r>
      <w:r w:rsidRPr="007B7C6F">
        <w:t xml:space="preserve"> Daten und auch uns als Verbraucher</w:t>
      </w:r>
      <w:r w:rsidR="00904218">
        <w:t>innen und Verbraucher</w:t>
      </w:r>
      <w:r w:rsidRPr="007B7C6F">
        <w:t xml:space="preserve"> besser vor </w:t>
      </w:r>
      <w:r w:rsidRPr="007B7C6F">
        <w:rPr>
          <w:rFonts w:cs="Arial"/>
          <w:szCs w:val="24"/>
        </w:rPr>
        <w:t xml:space="preserve">der Sammelwut und Marktmacht der </w:t>
      </w:r>
      <w:r w:rsidR="00097895" w:rsidRPr="007B7C6F">
        <w:rPr>
          <w:rFonts w:cs="Arial"/>
          <w:szCs w:val="24"/>
        </w:rPr>
        <w:t>großen Konzerne</w:t>
      </w:r>
      <w:r w:rsidRPr="007B7C6F">
        <w:rPr>
          <w:rFonts w:cs="Arial"/>
          <w:szCs w:val="24"/>
        </w:rPr>
        <w:t xml:space="preserve"> schützen. </w:t>
      </w:r>
    </w:p>
    <w:p w14:paraId="73DA8656" w14:textId="77777777" w:rsidR="00C8255D" w:rsidRPr="007B7C6F" w:rsidRDefault="00C8255D" w:rsidP="00F766E3">
      <w:pPr>
        <w:pStyle w:val="berschrift2"/>
        <w:numPr>
          <w:ilvl w:val="0"/>
          <w:numId w:val="5"/>
        </w:numPr>
      </w:pPr>
      <w:bookmarkStart w:id="24" w:name="_Toc4732312"/>
      <w:r w:rsidRPr="007B7C6F">
        <w:t xml:space="preserve">Wirtschaft der Zukunft </w:t>
      </w:r>
      <w:r w:rsidR="00D90CDD" w:rsidRPr="007B7C6F">
        <w:t>gestalten</w:t>
      </w:r>
      <w:bookmarkEnd w:id="24"/>
    </w:p>
    <w:p w14:paraId="216091F9" w14:textId="77777777" w:rsidR="004C754F" w:rsidRPr="007B7C6F" w:rsidRDefault="004C754F" w:rsidP="003832DB">
      <w:pPr>
        <w:rPr>
          <w:bCs/>
        </w:rPr>
      </w:pPr>
      <w:r w:rsidRPr="007B7C6F">
        <w:rPr>
          <w:rFonts w:cs="Arial"/>
          <w:bCs/>
          <w:iCs/>
          <w:szCs w:val="24"/>
        </w:rPr>
        <w:t>Wir brauchen ein handlungsfähiges Europa, das aktive Wirtschaftspolitik mit dem Anspruch einer demokratischen, sozialen und ökologischen Steuerung</w:t>
      </w:r>
      <w:r w:rsidR="00A24DE0" w:rsidRPr="00A24DE0">
        <w:rPr>
          <w:rFonts w:cs="Arial"/>
          <w:bCs/>
          <w:iCs/>
          <w:szCs w:val="24"/>
        </w:rPr>
        <w:t xml:space="preserve"> </w:t>
      </w:r>
      <w:r w:rsidR="00A24DE0" w:rsidRPr="007B7C6F">
        <w:rPr>
          <w:rFonts w:cs="Arial"/>
          <w:bCs/>
          <w:iCs/>
          <w:szCs w:val="24"/>
        </w:rPr>
        <w:t>betreibt</w:t>
      </w:r>
      <w:r w:rsidRPr="007B7C6F">
        <w:rPr>
          <w:rFonts w:cs="Arial"/>
          <w:bCs/>
          <w:iCs/>
          <w:szCs w:val="24"/>
        </w:rPr>
        <w:t xml:space="preserve">. Die Herausforderungen der Digitalisierung, </w:t>
      </w:r>
      <w:r w:rsidR="00353241">
        <w:rPr>
          <w:rFonts w:cs="Arial"/>
          <w:bCs/>
          <w:iCs/>
          <w:szCs w:val="24"/>
        </w:rPr>
        <w:t xml:space="preserve">der </w:t>
      </w:r>
      <w:r w:rsidRPr="007B7C6F">
        <w:rPr>
          <w:rFonts w:cs="Arial"/>
          <w:bCs/>
          <w:iCs/>
          <w:szCs w:val="24"/>
        </w:rPr>
        <w:t xml:space="preserve">Dekarbonisierung, </w:t>
      </w:r>
      <w:r w:rsidR="00353241">
        <w:rPr>
          <w:rFonts w:cs="Arial"/>
          <w:bCs/>
          <w:iCs/>
          <w:szCs w:val="24"/>
        </w:rPr>
        <w:t xml:space="preserve">der </w:t>
      </w:r>
      <w:r w:rsidRPr="007B7C6F">
        <w:rPr>
          <w:rFonts w:cs="Arial"/>
          <w:bCs/>
          <w:iCs/>
          <w:szCs w:val="24"/>
        </w:rPr>
        <w:t>Globalisierung und des demografischen Wandels dürfen nicht allein dem Markt überlassen werden.</w:t>
      </w:r>
      <w:r w:rsidRPr="007B7C6F">
        <w:rPr>
          <w:bCs/>
        </w:rPr>
        <w:t xml:space="preserve"> </w:t>
      </w:r>
    </w:p>
    <w:p w14:paraId="10CCB355" w14:textId="77777777" w:rsidR="00544A0F" w:rsidRPr="007B7C6F" w:rsidRDefault="00544A0F" w:rsidP="00544A0F">
      <w:pPr>
        <w:rPr>
          <w:u w:val="single"/>
        </w:rPr>
      </w:pPr>
      <w:r w:rsidRPr="007B7C6F">
        <w:rPr>
          <w:u w:val="single"/>
        </w:rPr>
        <w:t>Was wir machen:</w:t>
      </w:r>
    </w:p>
    <w:p w14:paraId="18088E5C" w14:textId="77777777" w:rsidR="00C8255D" w:rsidRPr="005C62BC" w:rsidRDefault="00C8255D" w:rsidP="00935AC6">
      <w:pPr>
        <w:pStyle w:val="Punktation"/>
      </w:pPr>
      <w:r w:rsidRPr="007B7C6F">
        <w:rPr>
          <w:b/>
        </w:rPr>
        <w:t>Wir legen verbindlich fest, was durch die freien Kräfte des Marktes zur Ware werden darf und was nicht</w:t>
      </w:r>
      <w:r w:rsidRPr="0081121F">
        <w:rPr>
          <w:b/>
        </w:rPr>
        <w:t>.</w:t>
      </w:r>
      <w:r w:rsidRPr="007B7C6F">
        <w:t xml:space="preserve"> </w:t>
      </w:r>
      <w:r w:rsidR="009E2098">
        <w:t>Die Bereitstellung ö</w:t>
      </w:r>
      <w:r w:rsidRPr="007B7C6F">
        <w:t>ffentliche</w:t>
      </w:r>
      <w:r w:rsidR="008E418D">
        <w:t>r</w:t>
      </w:r>
      <w:r w:rsidRPr="007B7C6F">
        <w:t xml:space="preserve"> Güter </w:t>
      </w:r>
      <w:r w:rsidR="004C754F" w:rsidRPr="007B7C6F">
        <w:t>wie Bildung, Gesundheit, öffentlicher Personennahverkehr, Pflege, öffentliche Infrastruktur (auch digitale Infrastruktur</w:t>
      </w:r>
      <w:r w:rsidR="000825B2">
        <w:t xml:space="preserve">, </w:t>
      </w:r>
      <w:r w:rsidR="000825B2" w:rsidRPr="005C62BC">
        <w:t>Wasserver</w:t>
      </w:r>
      <w:r w:rsidR="005C62BC">
        <w:t>sorgung</w:t>
      </w:r>
      <w:r w:rsidR="000825B2" w:rsidRPr="005C62BC">
        <w:t xml:space="preserve"> und </w:t>
      </w:r>
      <w:r w:rsidR="005C62BC">
        <w:t>Wasser</w:t>
      </w:r>
      <w:r w:rsidR="000825B2" w:rsidRPr="005C62BC">
        <w:t>entsorgung</w:t>
      </w:r>
      <w:r w:rsidR="004C754F" w:rsidRPr="005C62BC">
        <w:t xml:space="preserve">) </w:t>
      </w:r>
      <w:r w:rsidR="002532C0" w:rsidRPr="005C62BC">
        <w:t xml:space="preserve">kann </w:t>
      </w:r>
      <w:r w:rsidRPr="005C62BC">
        <w:t>nicht</w:t>
      </w:r>
      <w:r w:rsidR="000C5134" w:rsidRPr="005C62BC">
        <w:t xml:space="preserve"> </w:t>
      </w:r>
      <w:r w:rsidRPr="005C62BC">
        <w:t>dem Markt überlassen werden.</w:t>
      </w:r>
      <w:r w:rsidR="00935AC6" w:rsidRPr="005C62BC">
        <w:t xml:space="preserve"> Zudem lehnen wir die Liberalisierung weiterer Dienstleistungsmärkte und das damit verbundene Absenken von Beschäftigtenschutz- und Qualitätsstandards ab.</w:t>
      </w:r>
    </w:p>
    <w:p w14:paraId="1B4A2808" w14:textId="77777777" w:rsidR="009F042A" w:rsidRPr="007B7C6F" w:rsidRDefault="009F042A" w:rsidP="00BA0F82">
      <w:pPr>
        <w:pStyle w:val="Punktation"/>
        <w:rPr>
          <w:rFonts w:cs="Arial"/>
          <w:bCs/>
          <w:iCs/>
          <w:szCs w:val="24"/>
        </w:rPr>
      </w:pPr>
      <w:r w:rsidRPr="007B7C6F">
        <w:rPr>
          <w:rFonts w:cs="Arial"/>
          <w:bCs/>
          <w:iCs/>
          <w:szCs w:val="24"/>
        </w:rPr>
        <w:t xml:space="preserve">Eine </w:t>
      </w:r>
      <w:r w:rsidRPr="007B7C6F">
        <w:rPr>
          <w:b/>
        </w:rPr>
        <w:t>aktive</w:t>
      </w:r>
      <w:r w:rsidR="00CA2968">
        <w:rPr>
          <w:b/>
        </w:rPr>
        <w:t>,</w:t>
      </w:r>
      <w:r w:rsidR="00084597">
        <w:rPr>
          <w:b/>
        </w:rPr>
        <w:t xml:space="preserve"> </w:t>
      </w:r>
      <w:r w:rsidRPr="005C62BC">
        <w:rPr>
          <w:b/>
        </w:rPr>
        <w:t xml:space="preserve">strategische </w:t>
      </w:r>
      <w:r w:rsidR="00CA2968" w:rsidRPr="005C62BC">
        <w:rPr>
          <w:b/>
        </w:rPr>
        <w:t>und</w:t>
      </w:r>
      <w:r w:rsidR="00CA2968" w:rsidRPr="00025039">
        <w:t xml:space="preserve"> </w:t>
      </w:r>
      <w:r w:rsidR="00CA2968" w:rsidRPr="000C5134">
        <w:rPr>
          <w:b/>
        </w:rPr>
        <w:t>nachhaltige</w:t>
      </w:r>
      <w:r w:rsidR="00CA2968">
        <w:rPr>
          <w:b/>
        </w:rPr>
        <w:t xml:space="preserve"> </w:t>
      </w:r>
      <w:r w:rsidRPr="007B7C6F">
        <w:rPr>
          <w:b/>
        </w:rPr>
        <w:t>Industriepolitik</w:t>
      </w:r>
      <w:r w:rsidRPr="0081121F">
        <w:rPr>
          <w:b/>
        </w:rPr>
        <w:t>.</w:t>
      </w:r>
      <w:r w:rsidRPr="007B7C6F">
        <w:t xml:space="preserve"> Wir wollen mehr gemeinsame industriepolitische Modellprojekte. Das </w:t>
      </w:r>
      <w:r w:rsidR="00B16C83">
        <w:t>Airbus</w:t>
      </w:r>
      <w:r w:rsidRPr="007B7C6F">
        <w:t xml:space="preserve">-Konzept gilt uns als Referenz. </w:t>
      </w:r>
      <w:r w:rsidR="00BA0F82" w:rsidRPr="005C62BC">
        <w:t>Schwerpunkt</w:t>
      </w:r>
      <w:r w:rsidR="00B16C83">
        <w:t>e können</w:t>
      </w:r>
      <w:r w:rsidR="00BA0F82" w:rsidRPr="005C62BC">
        <w:t xml:space="preserve"> die Schaffung einer europäischen Batteriezell</w:t>
      </w:r>
      <w:r w:rsidR="00B16C83">
        <w:t>en</w:t>
      </w:r>
      <w:r w:rsidR="00BA0F82" w:rsidRPr="005C62BC">
        <w:t xml:space="preserve">fertigung und </w:t>
      </w:r>
      <w:r w:rsidRPr="005C62BC">
        <w:t xml:space="preserve">eine neue europäische Kooperation </w:t>
      </w:r>
      <w:r w:rsidR="00C67458" w:rsidRPr="005C62BC">
        <w:t>zur</w:t>
      </w:r>
      <w:r w:rsidRPr="007B7C6F">
        <w:t xml:space="preserve"> Weiterentwicklung der Wasserstofftechnologie </w:t>
      </w:r>
      <w:r w:rsidR="00B16C83">
        <w:t>für</w:t>
      </w:r>
      <w:r w:rsidRPr="007B7C6F">
        <w:t xml:space="preserve"> marktfähige Produktionsketten</w:t>
      </w:r>
      <w:r w:rsidR="00B16C83">
        <w:t xml:space="preserve"> sein</w:t>
      </w:r>
      <w:r w:rsidRPr="007B7C6F">
        <w:t>.</w:t>
      </w:r>
    </w:p>
    <w:p w14:paraId="06EE6EC3" w14:textId="77777777" w:rsidR="006D3310" w:rsidRPr="007B7C6F" w:rsidRDefault="006D3310" w:rsidP="007C3C93">
      <w:pPr>
        <w:pStyle w:val="Punktation"/>
      </w:pPr>
      <w:r>
        <w:lastRenderedPageBreak/>
        <w:t xml:space="preserve">Wir stärken die </w:t>
      </w:r>
      <w:r w:rsidRPr="006D3310">
        <w:rPr>
          <w:b/>
        </w:rPr>
        <w:t>Investitionen</w:t>
      </w:r>
      <w:r>
        <w:t xml:space="preserve"> </w:t>
      </w:r>
      <w:r w:rsidR="00BA2E4B">
        <w:t>vor allem</w:t>
      </w:r>
      <w:r>
        <w:t xml:space="preserve"> in den Bereichen, die einen echten europäischen Mehrwert bringen, etwa im Bereich der Netzwerkindustrien. </w:t>
      </w:r>
    </w:p>
    <w:p w14:paraId="041BD6A1" w14:textId="77777777" w:rsidR="009F042A" w:rsidRDefault="009F042A" w:rsidP="009F042A">
      <w:pPr>
        <w:pStyle w:val="Punktation"/>
      </w:pPr>
      <w:r w:rsidRPr="007B7C6F">
        <w:t>Wir schließen einen</w:t>
      </w:r>
      <w:r w:rsidRPr="007B7C6F">
        <w:rPr>
          <w:b/>
        </w:rPr>
        <w:t xml:space="preserve"> Pakt zur Entwicklung der Industrie in wirtschaftlich schwachen Gebieten</w:t>
      </w:r>
      <w:r w:rsidRPr="007B7C6F">
        <w:t xml:space="preserve"> insbesondere in Ost- und Südosteuropa nach dem Vorbild des Marshall</w:t>
      </w:r>
      <w:r w:rsidR="00BA2E4B">
        <w:t>p</w:t>
      </w:r>
      <w:r w:rsidRPr="007B7C6F">
        <w:t>lans.</w:t>
      </w:r>
    </w:p>
    <w:p w14:paraId="3B05A346" w14:textId="77777777" w:rsidR="007063FB" w:rsidRPr="005C62BC" w:rsidRDefault="007063FB" w:rsidP="006D1E9B">
      <w:pPr>
        <w:pStyle w:val="Punktation"/>
        <w:rPr>
          <w:rFonts w:cs="Arial"/>
          <w:bCs/>
          <w:iCs/>
          <w:szCs w:val="24"/>
        </w:rPr>
      </w:pPr>
      <w:r w:rsidRPr="007B7C6F">
        <w:rPr>
          <w:rFonts w:eastAsia="Times New Roman" w:cs="Arial"/>
          <w:szCs w:val="24"/>
        </w:rPr>
        <w:t xml:space="preserve">Europa muss treibende Kraft sein, </w:t>
      </w:r>
      <w:r w:rsidR="00F74750">
        <w:rPr>
          <w:rFonts w:eastAsia="Times New Roman" w:cs="Arial"/>
          <w:szCs w:val="24"/>
        </w:rPr>
        <w:t xml:space="preserve">da es gilt, </w:t>
      </w:r>
      <w:r w:rsidRPr="007B7C6F">
        <w:rPr>
          <w:rFonts w:eastAsia="Times New Roman" w:cs="Arial"/>
          <w:szCs w:val="24"/>
        </w:rPr>
        <w:t xml:space="preserve">die </w:t>
      </w:r>
      <w:r w:rsidRPr="007B7C6F">
        <w:rPr>
          <w:rFonts w:eastAsia="Times New Roman" w:cs="Arial"/>
          <w:b/>
          <w:szCs w:val="24"/>
        </w:rPr>
        <w:t>Verflechtung des Welthandels sozial, ökologisch und transparent zu gestalten</w:t>
      </w:r>
      <w:r w:rsidRPr="0081121F">
        <w:rPr>
          <w:rFonts w:eastAsia="Times New Roman" w:cs="Arial"/>
          <w:b/>
          <w:szCs w:val="24"/>
        </w:rPr>
        <w:t>.</w:t>
      </w:r>
      <w:r w:rsidRPr="007B7C6F">
        <w:t xml:space="preserve"> Dazu </w:t>
      </w:r>
      <w:r w:rsidR="00F74750">
        <w:t>bedarf</w:t>
      </w:r>
      <w:r w:rsidRPr="007B7C6F">
        <w:t xml:space="preserve"> es verbindliche</w:t>
      </w:r>
      <w:r w:rsidR="00F74750">
        <w:t>r</w:t>
      </w:r>
      <w:r w:rsidRPr="007B7C6F">
        <w:t xml:space="preserve"> Regelungen und eine</w:t>
      </w:r>
      <w:r w:rsidR="00F74750">
        <w:t>r</w:t>
      </w:r>
      <w:r w:rsidRPr="007B7C6F">
        <w:t xml:space="preserve"> Stärkung der </w:t>
      </w:r>
      <w:r w:rsidR="00F74750">
        <w:t>Welthandelsorganisation (</w:t>
      </w:r>
      <w:r w:rsidRPr="007B7C6F">
        <w:t>WTO</w:t>
      </w:r>
      <w:r w:rsidR="00F74750">
        <w:t>)</w:t>
      </w:r>
      <w:r w:rsidRPr="007B7C6F">
        <w:t>. Europa soll weltweit ein Beispiel sein für freien und fairen Handel.</w:t>
      </w:r>
      <w:r w:rsidR="006D1E9B">
        <w:t xml:space="preserve"> </w:t>
      </w:r>
      <w:r w:rsidR="006D1E9B" w:rsidRPr="005C62BC">
        <w:t xml:space="preserve">Wir stellen auch sicher, dass Handelsbeziehungen die lokale Gestaltungsmacht nicht untergraben. Handelsstreitigkeiten müssen vor öffentlichen Gerichten </w:t>
      </w:r>
      <w:r w:rsidR="000C5134" w:rsidRPr="005C62BC">
        <w:t xml:space="preserve">oder internationalen Handelsgerichtshöfen </w:t>
      </w:r>
      <w:r w:rsidR="006D1E9B" w:rsidRPr="005C62BC">
        <w:t xml:space="preserve">geklärt werden und dürfen nicht </w:t>
      </w:r>
      <w:r w:rsidR="008E418D">
        <w:t>von</w:t>
      </w:r>
      <w:r w:rsidR="006D1E9B" w:rsidRPr="005C62BC">
        <w:t xml:space="preserve"> privaten Schiedsgerichten verhandelt werden.</w:t>
      </w:r>
    </w:p>
    <w:p w14:paraId="62558487" w14:textId="0DD61126" w:rsidR="00DC4EC4" w:rsidRPr="007B7C6F" w:rsidRDefault="002C159E" w:rsidP="00DC4EC4">
      <w:pPr>
        <w:pStyle w:val="Punktation"/>
      </w:pPr>
      <w:r>
        <w:t>Firmen in Europa</w:t>
      </w:r>
      <w:r w:rsidR="00DC4EC4" w:rsidRPr="007B7C6F">
        <w:t xml:space="preserve">, die außerhalb der EU produzieren, sollen beim Import ihrer Produkte den Nachweis erbringen, dass sie die </w:t>
      </w:r>
      <w:r w:rsidR="00DC4EC4" w:rsidRPr="007B7C6F">
        <w:rPr>
          <w:b/>
        </w:rPr>
        <w:t>Standards der Internationale</w:t>
      </w:r>
      <w:r w:rsidR="007B2F34">
        <w:rPr>
          <w:b/>
        </w:rPr>
        <w:t>n</w:t>
      </w:r>
      <w:r w:rsidR="00DC4EC4" w:rsidRPr="007B7C6F">
        <w:rPr>
          <w:b/>
        </w:rPr>
        <w:t xml:space="preserve"> Arbeitsorganisation</w:t>
      </w:r>
      <w:r w:rsidR="00DC4EC4" w:rsidRPr="007B7C6F">
        <w:t xml:space="preserve"> (ILO) eingehalten haben.</w:t>
      </w:r>
    </w:p>
    <w:p w14:paraId="05CA0F8E" w14:textId="77777777" w:rsidR="00BA5C59" w:rsidRPr="007B7C6F" w:rsidRDefault="00544A0F" w:rsidP="00DB3C26">
      <w:pPr>
        <w:pStyle w:val="Punktation"/>
      </w:pPr>
      <w:r w:rsidRPr="007B7C6F">
        <w:t>E</w:t>
      </w:r>
      <w:r w:rsidR="00AF76FC" w:rsidRPr="007B7C6F">
        <w:t>ine bessere und wirksamere Integration der Wirtschaftspolitik</w:t>
      </w:r>
      <w:r w:rsidR="00F25717">
        <w:t> </w:t>
      </w:r>
      <w:r w:rsidR="00AF76FC" w:rsidRPr="007B7C6F">
        <w:t xml:space="preserve">– perspektivisch mit der </w:t>
      </w:r>
      <w:r w:rsidR="00AF76FC" w:rsidRPr="007B7C6F">
        <w:rPr>
          <w:b/>
        </w:rPr>
        <w:t>Einrichtung einer Wirtschaftsregierung für den Euro</w:t>
      </w:r>
      <w:r w:rsidR="00F25717">
        <w:rPr>
          <w:b/>
        </w:rPr>
        <w:t>r</w:t>
      </w:r>
      <w:r w:rsidR="00AF76FC" w:rsidRPr="007B7C6F">
        <w:rPr>
          <w:b/>
        </w:rPr>
        <w:t>aum</w:t>
      </w:r>
      <w:r w:rsidR="00AF76FC" w:rsidRPr="007B7C6F">
        <w:t xml:space="preserve"> unter politischer Führung </w:t>
      </w:r>
      <w:r w:rsidR="00C9654F">
        <w:t xml:space="preserve">einer europäischen Wirtschafts- und Finanzministerin bzw. </w:t>
      </w:r>
      <w:r w:rsidR="00AF76FC" w:rsidRPr="007B7C6F">
        <w:t xml:space="preserve">eines europäischen Wirtschafts- und Finanzministers. </w:t>
      </w:r>
      <w:r w:rsidR="00BF0871" w:rsidRPr="007B7C6F">
        <w:t>Diese</w:t>
      </w:r>
      <w:r w:rsidR="00F25717">
        <w:t xml:space="preserve"> Regierung</w:t>
      </w:r>
      <w:r w:rsidR="00BF0871" w:rsidRPr="007B7C6F">
        <w:t xml:space="preserve"> soll </w:t>
      </w:r>
      <w:r w:rsidR="00AF76FC" w:rsidRPr="007B7C6F">
        <w:t xml:space="preserve">über das Europäische Parlament legitimiert und kontrolliert werden. </w:t>
      </w:r>
      <w:r w:rsidR="00DB3C26" w:rsidRPr="005C62BC">
        <w:t>Ziel bleibt die Weiterentwicklung der Eurozone zu einer sozialen, wirtschaftlichen und politischen Union.</w:t>
      </w:r>
    </w:p>
    <w:p w14:paraId="33C36C44" w14:textId="77777777" w:rsidR="00C04AAF" w:rsidRPr="007B7C6F" w:rsidRDefault="00C04AAF" w:rsidP="00C04AAF">
      <w:pPr>
        <w:pStyle w:val="Punktation"/>
      </w:pPr>
      <w:r w:rsidRPr="007B7C6F">
        <w:rPr>
          <w:b/>
        </w:rPr>
        <w:t>Ein europäisches Konzept gegen d</w:t>
      </w:r>
      <w:r w:rsidR="001F39DB" w:rsidRPr="007B7C6F">
        <w:rPr>
          <w:b/>
        </w:rPr>
        <w:t>en Fachkräftemangel</w:t>
      </w:r>
      <w:r w:rsidRPr="007B7C6F">
        <w:rPr>
          <w:b/>
        </w:rPr>
        <w:t>.</w:t>
      </w:r>
      <w:r w:rsidRPr="007B7C6F">
        <w:t xml:space="preserve"> Wir brauchen für Unternehmen wie für außereuropäische Arbeitnehmerinnen und Arbeitnehmer einheitliche und einfache Regelungen für legale Zuwanderung nach Europa. Das deutsche Fachkräfteeinwanderungsgesetz könnte hierfür als Vorlage dienen.</w:t>
      </w:r>
    </w:p>
    <w:p w14:paraId="6B1D3096" w14:textId="77777777" w:rsidR="000B1B9C" w:rsidRPr="007B7C6F" w:rsidRDefault="000B1B9C" w:rsidP="000B1B9C">
      <w:pPr>
        <w:pStyle w:val="berschrift2"/>
      </w:pPr>
      <w:bookmarkStart w:id="25" w:name="_Toc4732313"/>
      <w:r w:rsidRPr="007B7C6F">
        <w:t>Digitalisierung für alle</w:t>
      </w:r>
      <w:bookmarkEnd w:id="25"/>
      <w:r w:rsidRPr="007B7C6F">
        <w:t xml:space="preserve"> </w:t>
      </w:r>
    </w:p>
    <w:p w14:paraId="59DDDA0F" w14:textId="77777777" w:rsidR="000B1B9C" w:rsidRPr="007B7C6F" w:rsidRDefault="0074047A" w:rsidP="0074047A">
      <w:r w:rsidRPr="007B7C6F">
        <w:t>Die SPD will, dass alle vom digitalen Wandel profitieren. Im Zentrum der Digitalisierung muss der Mensch stehen, das heißt die Bürgerinnen und Bürger Europas. Wir werden ihre Souveränität, Freiheit und Sicherheit schützen und stärken. Technologie ist nie Selbstzweck, sondern immer Instrument zur Lösung der großen gesellschaftlichen Herausforderungen.</w:t>
      </w:r>
    </w:p>
    <w:p w14:paraId="2F035D1F" w14:textId="77777777" w:rsidR="0074047A" w:rsidRPr="007B7C6F" w:rsidRDefault="0074047A" w:rsidP="0074047A">
      <w:pPr>
        <w:rPr>
          <w:u w:val="single"/>
        </w:rPr>
      </w:pPr>
      <w:r w:rsidRPr="007B7C6F">
        <w:rPr>
          <w:u w:val="single"/>
        </w:rPr>
        <w:t>Was wir machen:</w:t>
      </w:r>
    </w:p>
    <w:p w14:paraId="2F1848C7" w14:textId="77777777" w:rsidR="004F7E73" w:rsidRPr="004F7E73" w:rsidRDefault="004F7E73" w:rsidP="00FC7E74">
      <w:pPr>
        <w:pStyle w:val="Punktation"/>
      </w:pPr>
      <w:r w:rsidRPr="009242B3">
        <w:rPr>
          <w:b/>
        </w:rPr>
        <w:t>Daten für alle</w:t>
      </w:r>
      <w:r w:rsidR="00C9654F">
        <w:rPr>
          <w:b/>
        </w:rPr>
        <w:t> –</w:t>
      </w:r>
      <w:r w:rsidRPr="009242B3">
        <w:rPr>
          <w:b/>
        </w:rPr>
        <w:t xml:space="preserve"> d</w:t>
      </w:r>
      <w:r w:rsidR="0074047A" w:rsidRPr="009242B3">
        <w:rPr>
          <w:b/>
        </w:rPr>
        <w:t>igitale Monopole aufbrechen</w:t>
      </w:r>
      <w:r w:rsidR="0074047A" w:rsidRPr="0081121F">
        <w:rPr>
          <w:b/>
        </w:rPr>
        <w:t>:</w:t>
      </w:r>
      <w:r w:rsidR="0074047A" w:rsidRPr="004F7E73">
        <w:t xml:space="preserve"> Google, Amazon und Facebook sind zu Datenmonopol</w:t>
      </w:r>
      <w:r w:rsidR="00C9654F">
        <w:t>ist</w:t>
      </w:r>
      <w:r w:rsidR="0074047A" w:rsidRPr="004F7E73">
        <w:t xml:space="preserve">en mit unglaublicher Macht geworden. Wir werden den offenen Zugang zur Nutzung von </w:t>
      </w:r>
      <w:r w:rsidR="0074047A" w:rsidRPr="009242B3">
        <w:t xml:space="preserve">vollständig anonymisierten </w:t>
      </w:r>
      <w:r w:rsidR="00C91769" w:rsidRPr="009242B3">
        <w:t>und nicht</w:t>
      </w:r>
      <w:r w:rsidR="00C9654F">
        <w:t xml:space="preserve"> </w:t>
      </w:r>
      <w:r w:rsidR="00C91769" w:rsidRPr="009242B3">
        <w:t>personenbezogenen</w:t>
      </w:r>
      <w:r w:rsidR="00C91769">
        <w:t xml:space="preserve"> </w:t>
      </w:r>
      <w:r w:rsidR="0074047A" w:rsidRPr="004F7E73">
        <w:t>Daten in Europa sicherstellen</w:t>
      </w:r>
      <w:r w:rsidR="00557630">
        <w:t xml:space="preserve"> </w:t>
      </w:r>
      <w:r w:rsidR="0074047A" w:rsidRPr="004F7E73">
        <w:t>und verhindern, dass Datenschätze weiterhin von einigen Monopol</w:t>
      </w:r>
      <w:r w:rsidR="003D3187">
        <w:t>k</w:t>
      </w:r>
      <w:r w:rsidR="0074047A" w:rsidRPr="004F7E73">
        <w:t>onzernen exklusiv verwertet werden.</w:t>
      </w:r>
      <w:r w:rsidR="003465F3" w:rsidRPr="004F7E73">
        <w:t xml:space="preserve"> </w:t>
      </w:r>
      <w:r w:rsidR="00FC7E74" w:rsidRPr="005C62BC">
        <w:t xml:space="preserve">Dafür verpflichten wir sie, ihre </w:t>
      </w:r>
      <w:r w:rsidR="00C91769" w:rsidRPr="005C62BC">
        <w:t xml:space="preserve">vollständig </w:t>
      </w:r>
      <w:r w:rsidR="00FC7E74" w:rsidRPr="005C62BC">
        <w:t xml:space="preserve">anonymisierten </w:t>
      </w:r>
      <w:r w:rsidR="00C91769" w:rsidRPr="005C62BC">
        <w:t>und nicht</w:t>
      </w:r>
      <w:r w:rsidR="003D3187">
        <w:t xml:space="preserve"> </w:t>
      </w:r>
      <w:r w:rsidR="00C91769" w:rsidRPr="005C62BC">
        <w:t xml:space="preserve">personenbezogenen </w:t>
      </w:r>
      <w:r w:rsidR="00FC7E74" w:rsidRPr="005C62BC">
        <w:t>Daten zu teilen und öffentlich zugänglich zu machen. Zudem werden</w:t>
      </w:r>
      <w:r w:rsidR="00FC7E74">
        <w:t xml:space="preserve"> wir Anreize für gemeinsame Datenpools schaffen, die es Unternehmen ermöglichen, auf freiwilliger Basis Daten zu teilen.</w:t>
      </w:r>
    </w:p>
    <w:p w14:paraId="51ACBDF4" w14:textId="77777777" w:rsidR="003465F3" w:rsidRDefault="003465F3" w:rsidP="003465F3">
      <w:pPr>
        <w:pStyle w:val="Punktation"/>
      </w:pPr>
      <w:r w:rsidRPr="007B7C6F">
        <w:rPr>
          <w:b/>
        </w:rPr>
        <w:t>Offene Schnittstellen bei Bezahlfunktionen oder Sprachsteuerung von Zusatzgeräten.</w:t>
      </w:r>
      <w:r w:rsidRPr="007B7C6F">
        <w:t xml:space="preserve"> Die </w:t>
      </w:r>
      <w:r w:rsidR="00973588" w:rsidRPr="007B7C6F">
        <w:t>d</w:t>
      </w:r>
      <w:r w:rsidRPr="007B7C6F">
        <w:t>igitale</w:t>
      </w:r>
      <w:r w:rsidR="00973588" w:rsidRPr="007B7C6F">
        <w:t>n</w:t>
      </w:r>
      <w:r w:rsidRPr="007B7C6F">
        <w:t xml:space="preserve"> Großkonzerne haben eigene Bezahl- und Sprachsteuer</w:t>
      </w:r>
      <w:r w:rsidR="00973588" w:rsidRPr="007B7C6F">
        <w:t>ungs</w:t>
      </w:r>
      <w:r w:rsidRPr="007B7C6F">
        <w:t xml:space="preserve">systeme geschaffen. Diese müssen offen sein für andere europäische </w:t>
      </w:r>
      <w:r w:rsidRPr="007B7C6F">
        <w:lastRenderedPageBreak/>
        <w:t xml:space="preserve">Dienstleister, um </w:t>
      </w:r>
      <w:r w:rsidR="006F554D">
        <w:t xml:space="preserve">den Marktzugang zu erleichtern und einen fairen </w:t>
      </w:r>
      <w:r w:rsidRPr="007B7C6F">
        <w:t xml:space="preserve">Wettbewerb zu </w:t>
      </w:r>
      <w:r w:rsidR="006F554D">
        <w:t>ermöglichen</w:t>
      </w:r>
      <w:r w:rsidRPr="007B7C6F">
        <w:t xml:space="preserve">. </w:t>
      </w:r>
    </w:p>
    <w:p w14:paraId="6B00144D" w14:textId="77777777" w:rsidR="008C29F7" w:rsidRPr="005C62BC" w:rsidRDefault="008C29F7" w:rsidP="003465F3">
      <w:pPr>
        <w:pStyle w:val="Punktation"/>
      </w:pPr>
      <w:r w:rsidRPr="008C29F7">
        <w:rPr>
          <w:b/>
        </w:rPr>
        <w:t>Sicherheits</w:t>
      </w:r>
      <w:r w:rsidR="003D3187">
        <w:rPr>
          <w:b/>
        </w:rPr>
        <w:t>u</w:t>
      </w:r>
      <w:r w:rsidRPr="00557630">
        <w:rPr>
          <w:b/>
        </w:rPr>
        <w:t>pdates für mobile Endgeräte gewährleisten.</w:t>
      </w:r>
      <w:r w:rsidR="005C62BC">
        <w:rPr>
          <w:b/>
        </w:rPr>
        <w:t xml:space="preserve"> </w:t>
      </w:r>
      <w:r w:rsidRPr="005C62BC">
        <w:t>Hersteller von Mobiltelefonen, Tablets und ähnlichen mobilen Endgerä</w:t>
      </w:r>
      <w:r w:rsidR="00557630" w:rsidRPr="005C62BC">
        <w:t>t</w:t>
      </w:r>
      <w:r w:rsidRPr="005C62BC">
        <w:t xml:space="preserve">en wollen wir verpflichten, für den Zeitraum von mindestens </w:t>
      </w:r>
      <w:r w:rsidR="003D3187">
        <w:t>vier</w:t>
      </w:r>
      <w:r w:rsidRPr="005C62BC">
        <w:t xml:space="preserve"> Jahren ab Verkaufsstart Sicherheits</w:t>
      </w:r>
      <w:r w:rsidR="003D3187">
        <w:t>u</w:t>
      </w:r>
      <w:r w:rsidRPr="005C62BC">
        <w:t xml:space="preserve">pdates für das Betriebssystem der gekauften Geräte kostenlos anzubieten. </w:t>
      </w:r>
    </w:p>
    <w:p w14:paraId="7D17C5EE" w14:textId="77777777" w:rsidR="00D476E3" w:rsidRDefault="0074047A" w:rsidP="0059537B">
      <w:pPr>
        <w:pStyle w:val="Punktation"/>
      </w:pPr>
      <w:r w:rsidRPr="007B7C6F">
        <w:rPr>
          <w:b/>
        </w:rPr>
        <w:t>Zugang zu schnellem Internet</w:t>
      </w:r>
      <w:r w:rsidR="009A47BC" w:rsidRPr="007B7C6F">
        <w:rPr>
          <w:b/>
        </w:rPr>
        <w:t xml:space="preserve"> </w:t>
      </w:r>
      <w:r w:rsidR="00517824" w:rsidRPr="00557630">
        <w:rPr>
          <w:b/>
        </w:rPr>
        <w:t>und Mobilfunk</w:t>
      </w:r>
      <w:r w:rsidR="005C62BC">
        <w:rPr>
          <w:b/>
        </w:rPr>
        <w:t xml:space="preserve"> </w:t>
      </w:r>
      <w:r w:rsidR="009A47BC" w:rsidRPr="007B7C6F">
        <w:rPr>
          <w:b/>
        </w:rPr>
        <w:t>schaffen</w:t>
      </w:r>
      <w:r w:rsidR="005C62BC">
        <w:rPr>
          <w:b/>
        </w:rPr>
        <w:t>.</w:t>
      </w:r>
      <w:r w:rsidRPr="007B7C6F">
        <w:t xml:space="preserve"> Wir wollen schnelles Internet </w:t>
      </w:r>
      <w:r w:rsidR="00517824" w:rsidRPr="005C62BC">
        <w:t>und flächendeckenden Mobilfunk</w:t>
      </w:r>
      <w:r w:rsidR="00517824">
        <w:t xml:space="preserve"> </w:t>
      </w:r>
      <w:r w:rsidRPr="007B7C6F">
        <w:t>für alle Bürgerinnen</w:t>
      </w:r>
      <w:r w:rsidR="00615C19" w:rsidRPr="007B7C6F">
        <w:t xml:space="preserve"> und Bürger</w:t>
      </w:r>
      <w:r w:rsidR="009A3104">
        <w:t>,</w:t>
      </w:r>
      <w:r w:rsidR="00615C19" w:rsidRPr="007B7C6F">
        <w:t xml:space="preserve"> </w:t>
      </w:r>
      <w:r w:rsidRPr="007B7C6F">
        <w:t xml:space="preserve">gerade auch in ländlichen Regionen. </w:t>
      </w:r>
      <w:r w:rsidR="00517824" w:rsidRPr="005C62BC">
        <w:t xml:space="preserve">Die Versorgung gehört zur Daseinsvorsorge und muss daher </w:t>
      </w:r>
      <w:r w:rsidR="009A3104" w:rsidRPr="005C62BC">
        <w:t xml:space="preserve">in der Fläche </w:t>
      </w:r>
      <w:r w:rsidR="00517824" w:rsidRPr="005C62BC">
        <w:t>zu 100</w:t>
      </w:r>
      <w:r w:rsidR="009A3104">
        <w:t> Prozent</w:t>
      </w:r>
      <w:r w:rsidR="00517824" w:rsidRPr="005C62BC">
        <w:t xml:space="preserve"> sichergestellt werden.</w:t>
      </w:r>
      <w:r w:rsidR="00517824" w:rsidRPr="00E44715">
        <w:t xml:space="preserve"> </w:t>
      </w:r>
      <w:r w:rsidRPr="007B7C6F">
        <w:t>Die Investitionen müssen</w:t>
      </w:r>
      <w:r w:rsidR="00E44715">
        <w:t xml:space="preserve"> </w:t>
      </w:r>
      <w:r w:rsidRPr="007B7C6F">
        <w:t>aus der Privatwirtschaft kommen</w:t>
      </w:r>
      <w:r w:rsidR="002928C4">
        <w:t> </w:t>
      </w:r>
      <w:r w:rsidRPr="007B7C6F">
        <w:t>– dafür schaffen wir entsprechende Investitionsanreize.</w:t>
      </w:r>
    </w:p>
    <w:p w14:paraId="14113453" w14:textId="77777777" w:rsidR="0059537B" w:rsidRPr="007B7C6F" w:rsidRDefault="0074047A" w:rsidP="0059537B">
      <w:pPr>
        <w:pStyle w:val="Punktation"/>
      </w:pPr>
      <w:r w:rsidRPr="007B7C6F">
        <w:rPr>
          <w:b/>
        </w:rPr>
        <w:t>IT-Sicherheit</w:t>
      </w:r>
      <w:r w:rsidR="00BE6554" w:rsidRPr="007B7C6F">
        <w:rPr>
          <w:b/>
        </w:rPr>
        <w:t xml:space="preserve"> verbessern</w:t>
      </w:r>
      <w:r w:rsidRPr="007B7C6F">
        <w:rPr>
          <w:b/>
        </w:rPr>
        <w:t>:</w:t>
      </w:r>
      <w:r w:rsidRPr="007B7C6F">
        <w:t xml:space="preserve"> Die Verletzlichkeit der </w:t>
      </w:r>
      <w:r w:rsidR="008F649A">
        <w:t>„</w:t>
      </w:r>
      <w:r w:rsidRPr="007B7C6F">
        <w:t>dig</w:t>
      </w:r>
      <w:r w:rsidR="00BE6554" w:rsidRPr="007B7C6F">
        <w:t>italen Gesellschaft</w:t>
      </w:r>
      <w:r w:rsidR="008F649A">
        <w:t>“</w:t>
      </w:r>
      <w:r w:rsidR="00BE6554" w:rsidRPr="007B7C6F">
        <w:t xml:space="preserve"> ist groß. </w:t>
      </w:r>
      <w:r w:rsidRPr="007B7C6F">
        <w:t xml:space="preserve">Wir werden </w:t>
      </w:r>
      <w:r w:rsidR="0059537B" w:rsidRPr="005C62BC">
        <w:t>Haftungsregeln für die Hersteller vernetzter Produkte definieren, gesetzliche Standards verbessern und die Unabhängigkeit der Behörden zum Schutz der IT-Sicherheit stärken.</w:t>
      </w:r>
      <w:r w:rsidR="00E44715" w:rsidRPr="005C62BC">
        <w:t xml:space="preserve"> </w:t>
      </w:r>
      <w:r w:rsidR="00D476E3" w:rsidRPr="005C62BC">
        <w:t>Zudem wollen wir eine europaweite einheitliche Kennzeichnung einführen, die auf die Netzwerkfähigkeit technischer Geräte hinweist, die auf dem europäischen Markt verkauft werden</w:t>
      </w:r>
      <w:r w:rsidR="00D476E3" w:rsidRPr="0081121F">
        <w:t>.</w:t>
      </w:r>
      <w:r w:rsidRPr="00D476E3">
        <w:rPr>
          <w:color w:val="auto"/>
        </w:rPr>
        <w:t xml:space="preserve"> </w:t>
      </w:r>
      <w:r w:rsidRPr="007B7C6F">
        <w:t xml:space="preserve">Schwachstellen beim Schutz der </w:t>
      </w:r>
      <w:r w:rsidR="009A47BC" w:rsidRPr="007B7C6F">
        <w:t>europäischen</w:t>
      </w:r>
      <w:r w:rsidRPr="007B7C6F">
        <w:t xml:space="preserve"> Industrie werden wir schließen</w:t>
      </w:r>
      <w:r w:rsidR="00E25443" w:rsidRPr="007B7C6F">
        <w:t xml:space="preserve"> </w:t>
      </w:r>
      <w:r w:rsidRPr="007B7C6F">
        <w:t>und Cyberwaffen weltweit ächten.</w:t>
      </w:r>
    </w:p>
    <w:p w14:paraId="7311072D" w14:textId="77777777" w:rsidR="009A47BC" w:rsidRDefault="0074047A" w:rsidP="00FE7806">
      <w:pPr>
        <w:pStyle w:val="Punktation"/>
      </w:pPr>
      <w:r w:rsidRPr="007B7C6F">
        <w:rPr>
          <w:b/>
        </w:rPr>
        <w:t>Gemeinwohlorientierte Digitalisierungsförderung</w:t>
      </w:r>
      <w:r w:rsidR="005C62BC">
        <w:rPr>
          <w:b/>
        </w:rPr>
        <w:t>.</w:t>
      </w:r>
      <w:r w:rsidR="009A47BC" w:rsidRPr="007B7C6F">
        <w:t xml:space="preserve"> In der </w:t>
      </w:r>
      <w:r w:rsidR="00A35458">
        <w:t>„</w:t>
      </w:r>
      <w:r w:rsidR="009A47BC" w:rsidRPr="007B7C6F">
        <w:t>digitalen Gesellschaft</w:t>
      </w:r>
      <w:r w:rsidR="00A35458">
        <w:t>“</w:t>
      </w:r>
      <w:r w:rsidR="009A47BC" w:rsidRPr="007B7C6F">
        <w:t xml:space="preserve"> müssen zivilgesellschaftliche </w:t>
      </w:r>
      <w:r w:rsidRPr="007B7C6F">
        <w:t xml:space="preserve">Stimmen </w:t>
      </w:r>
      <w:r w:rsidR="009A47BC" w:rsidRPr="007B7C6F">
        <w:t>die gleiche</w:t>
      </w:r>
      <w:r w:rsidRPr="007B7C6F">
        <w:t xml:space="preserve"> </w:t>
      </w:r>
      <w:r w:rsidR="009A47BC" w:rsidRPr="007B7C6F">
        <w:t>Geltung</w:t>
      </w:r>
      <w:r w:rsidRPr="007B7C6F">
        <w:t xml:space="preserve"> </w:t>
      </w:r>
      <w:r w:rsidR="00E2597E" w:rsidRPr="007B7C6F">
        <w:t>haben</w:t>
      </w:r>
      <w:r w:rsidR="009A47BC" w:rsidRPr="007B7C6F">
        <w:t xml:space="preserve"> </w:t>
      </w:r>
      <w:r w:rsidRPr="007B7C6F">
        <w:t xml:space="preserve">wie Stimmen der Wirtschaft. </w:t>
      </w:r>
      <w:r w:rsidR="009A47BC" w:rsidRPr="007B7C6F">
        <w:t>Um das zu gewährleisten</w:t>
      </w:r>
      <w:r w:rsidR="004933F4">
        <w:t>,</w:t>
      </w:r>
      <w:r w:rsidR="009A47BC" w:rsidRPr="007B7C6F">
        <w:t xml:space="preserve"> </w:t>
      </w:r>
      <w:r w:rsidRPr="007B7C6F">
        <w:t>schaffen wir eine europäische Einrichtung</w:t>
      </w:r>
      <w:r w:rsidR="009A47BC" w:rsidRPr="007B7C6F">
        <w:t xml:space="preserve">, </w:t>
      </w:r>
      <w:r w:rsidR="00B36B77" w:rsidRPr="007B7C6F">
        <w:t xml:space="preserve">die technologische Lösungen zur Bewältigung gesellschaftlicher Probleme mit allen Akteuren organisiert. </w:t>
      </w:r>
    </w:p>
    <w:p w14:paraId="6F4D3DEF" w14:textId="77777777" w:rsidR="00101972" w:rsidRPr="005C62BC" w:rsidRDefault="00101972" w:rsidP="00FE7806">
      <w:pPr>
        <w:pStyle w:val="Punktation"/>
      </w:pPr>
      <w:r>
        <w:rPr>
          <w:b/>
        </w:rPr>
        <w:t xml:space="preserve">Wir wollen prüfen, ob es möglich ist, europäische Alternativen zu den derzeit </w:t>
      </w:r>
      <w:r w:rsidRPr="00101972">
        <w:rPr>
          <w:b/>
        </w:rPr>
        <w:t xml:space="preserve">dominierenden Plattformunternehmen aufzubauen. </w:t>
      </w:r>
      <w:r w:rsidRPr="005C62BC">
        <w:t>Das übergreifende Ziel zur Stärkung von Demokratie</w:t>
      </w:r>
      <w:r w:rsidR="00DE016E">
        <w:t xml:space="preserve"> sowie</w:t>
      </w:r>
      <w:r w:rsidRPr="005C62BC">
        <w:t xml:space="preserve"> Meinungsfreiheit und -vielfalt könnte eine neue digitale Infrastruktur für Europa sein: transnationale Plattformen mit Angeboten für die europäische Öffentlichkeit. </w:t>
      </w:r>
    </w:p>
    <w:p w14:paraId="014DEBF2" w14:textId="77777777" w:rsidR="00AA1727" w:rsidRPr="007B7C6F" w:rsidRDefault="00AA1727" w:rsidP="00AA1727">
      <w:pPr>
        <w:pStyle w:val="berschrift2"/>
      </w:pPr>
      <w:bookmarkStart w:id="26" w:name="_Toc4732314"/>
      <w:r w:rsidRPr="007B7C6F">
        <w:t>Europa zur führenden Innovationsregion der Welt machen</w:t>
      </w:r>
      <w:bookmarkEnd w:id="26"/>
    </w:p>
    <w:p w14:paraId="2561489B" w14:textId="77777777" w:rsidR="00724D9A" w:rsidRPr="007B7C6F" w:rsidRDefault="00724D9A" w:rsidP="00724D9A">
      <w:r w:rsidRPr="007B7C6F">
        <w:t xml:space="preserve">Europa muss </w:t>
      </w:r>
      <w:r w:rsidR="00954144" w:rsidRPr="007B7C6F">
        <w:t xml:space="preserve">in Forschung und Wissenschaft </w:t>
      </w:r>
      <w:r w:rsidRPr="007B7C6F">
        <w:t>unabhängig sein von Drittländern und Großunternehmen mit forschungspolitisch relevanter Monopolstellung</w:t>
      </w:r>
      <w:r w:rsidR="00954144" w:rsidRPr="007B7C6F">
        <w:t xml:space="preserve">. Das gilt besonders für die Herausforderung der Digitalisierung. </w:t>
      </w:r>
      <w:r w:rsidRPr="007B7C6F">
        <w:t>Und Europa muss stark darin werden, neue Erkenntnisse aus Wissenschaft und Forschung gemeinsam ebenso verantwortlich wie zielgerichtet und zügig in soziale, kulturelle und ökonomische Innovationen umzusetzen.</w:t>
      </w:r>
    </w:p>
    <w:p w14:paraId="202B23CD" w14:textId="77777777" w:rsidR="00DC4EC4" w:rsidRPr="007B7C6F" w:rsidRDefault="00DC4EC4" w:rsidP="00DC4EC4">
      <w:pPr>
        <w:rPr>
          <w:u w:val="single"/>
        </w:rPr>
      </w:pPr>
      <w:r w:rsidRPr="007B7C6F">
        <w:rPr>
          <w:u w:val="single"/>
        </w:rPr>
        <w:t>Was wir machen:</w:t>
      </w:r>
    </w:p>
    <w:p w14:paraId="32092503" w14:textId="45476497" w:rsidR="00A10E4A" w:rsidRPr="007B7C6F" w:rsidRDefault="002C159E" w:rsidP="00141A86">
      <w:pPr>
        <w:pStyle w:val="Punktation"/>
      </w:pPr>
      <w:r>
        <w:t xml:space="preserve">Aufbau und Ausbau </w:t>
      </w:r>
      <w:r w:rsidRPr="007B7C6F">
        <w:t xml:space="preserve"> </w:t>
      </w:r>
      <w:r>
        <w:t>des</w:t>
      </w:r>
      <w:r w:rsidRPr="007B7C6F">
        <w:t xml:space="preserve"> </w:t>
      </w:r>
      <w:r w:rsidR="00A10E4A" w:rsidRPr="007B7C6F">
        <w:rPr>
          <w:b/>
        </w:rPr>
        <w:t>Europäischen Innovationsrates (EIC) zur Förderung bahnbrechender (disruptiver) Ideen und Konzepte</w:t>
      </w:r>
      <w:r w:rsidR="006B43B6" w:rsidRPr="007B7C6F">
        <w:rPr>
          <w:b/>
        </w:rPr>
        <w:t>.</w:t>
      </w:r>
      <w:r w:rsidR="006B43B6" w:rsidRPr="007B7C6F">
        <w:t xml:space="preserve"> Dabei muss d</w:t>
      </w:r>
      <w:r w:rsidR="00A10E4A" w:rsidRPr="007B7C6F">
        <w:t>ie europäische Innovationsförderung den sozialen sowie den gesamtgesellschaftlichen Einfluss neuer Produkte, Dienstleistungen und Erkenntnisse berücksichtigen.</w:t>
      </w:r>
      <w:r w:rsidR="00D1128D">
        <w:t xml:space="preserve"> </w:t>
      </w:r>
    </w:p>
    <w:p w14:paraId="23DDA265" w14:textId="77777777" w:rsidR="006B43B6" w:rsidRPr="005C62BC" w:rsidRDefault="007B4389" w:rsidP="00E25443">
      <w:pPr>
        <w:pStyle w:val="Punktation"/>
        <w:rPr>
          <w:bCs/>
        </w:rPr>
      </w:pPr>
      <w:r w:rsidRPr="00557630">
        <w:rPr>
          <w:rStyle w:val="Betont"/>
        </w:rPr>
        <w:t>Europas Spitzenposition in der Forschung ausbauen</w:t>
      </w:r>
      <w:r w:rsidR="00557630">
        <w:rPr>
          <w:rStyle w:val="Betont"/>
        </w:rPr>
        <w:t xml:space="preserve">. </w:t>
      </w:r>
      <w:r w:rsidR="00557630" w:rsidRPr="005C62BC">
        <w:rPr>
          <w:rStyle w:val="Betont"/>
          <w:b w:val="0"/>
        </w:rPr>
        <w:t>W</w:t>
      </w:r>
      <w:r w:rsidRPr="005C62BC">
        <w:t>ir wollen, dass alle EU-Mitglied</w:t>
      </w:r>
      <w:r w:rsidR="00DD4635">
        <w:t>s</w:t>
      </w:r>
      <w:r w:rsidRPr="005C62BC">
        <w:t xml:space="preserve">staaten das Ziel erreichen, bis 2025 </w:t>
      </w:r>
      <w:r w:rsidR="004E0F64">
        <w:t>3 </w:t>
      </w:r>
      <w:r w:rsidRPr="005C62BC">
        <w:t xml:space="preserve">Prozent </w:t>
      </w:r>
      <w:r w:rsidR="004E0F64">
        <w:t>ihres</w:t>
      </w:r>
      <w:r w:rsidRPr="005C62BC">
        <w:t xml:space="preserve"> Bruttoinlandsprodukts</w:t>
      </w:r>
      <w:r w:rsidR="004E0F64">
        <w:t xml:space="preserve"> (BIP)</w:t>
      </w:r>
      <w:r w:rsidRPr="005C62BC">
        <w:t xml:space="preserve"> </w:t>
      </w:r>
      <w:r w:rsidR="004E0F64">
        <w:t>in</w:t>
      </w:r>
      <w:r w:rsidRPr="005C62BC">
        <w:t xml:space="preserve"> Forschung und Entwicklung zu investieren. Dazu sollen die Mitglied</w:t>
      </w:r>
      <w:r w:rsidR="00DD4635">
        <w:t>s</w:t>
      </w:r>
      <w:r w:rsidRPr="005C62BC">
        <w:t xml:space="preserve">staaten auf europäischer Ebene zusammen mit der Europäischen Union zu verbindlichen Verabredungen kommen. Unser Ziel ist es, allein in Deutschland bis 2025 einen Anteil </w:t>
      </w:r>
      <w:r w:rsidRPr="005C62BC">
        <w:lastRenderedPageBreak/>
        <w:t>von 3,5</w:t>
      </w:r>
      <w:r w:rsidR="004E0F64">
        <w:t> Prozent</w:t>
      </w:r>
      <w:r w:rsidRPr="005C62BC">
        <w:t xml:space="preserve"> am BIP zu erreichen. Gleichzeitig wollen wir die </w:t>
      </w:r>
      <w:r w:rsidR="004E0F64">
        <w:t>e</w:t>
      </w:r>
      <w:r w:rsidRPr="005C62BC">
        <w:t>uropäischen Forschungsrahmenprogramme stärken.</w:t>
      </w:r>
    </w:p>
    <w:p w14:paraId="08ABC4AA" w14:textId="77777777" w:rsidR="00BF0871" w:rsidRPr="007B7C6F" w:rsidRDefault="00BF0871" w:rsidP="00141A86">
      <w:pPr>
        <w:pStyle w:val="Punktation"/>
        <w:rPr>
          <w:rFonts w:cs="Arial"/>
          <w:bCs/>
          <w:iCs/>
        </w:rPr>
      </w:pPr>
      <w:r w:rsidRPr="007B7C6F">
        <w:rPr>
          <w:rFonts w:cs="Arial"/>
          <w:bCs/>
          <w:iCs/>
        </w:rPr>
        <w:t xml:space="preserve">Stärkere </w:t>
      </w:r>
      <w:r w:rsidRPr="007B7C6F">
        <w:rPr>
          <w:rFonts w:cs="Arial"/>
          <w:b/>
          <w:bCs/>
          <w:iCs/>
        </w:rPr>
        <w:t>Zusammenarbeit der europäischen Forschung im Bereich der künstlichen Intelligenz</w:t>
      </w:r>
      <w:r w:rsidRPr="007B7C6F">
        <w:rPr>
          <w:rFonts w:cs="Arial"/>
          <w:bCs/>
          <w:iCs/>
        </w:rPr>
        <w:t xml:space="preserve"> (KI) und systematische Förderung von Anwendungen, die den Menschen im Arbeitsprozess aufwerten.</w:t>
      </w:r>
    </w:p>
    <w:p w14:paraId="40A45FEC" w14:textId="77777777" w:rsidR="00BF0871" w:rsidRPr="005C62BC" w:rsidRDefault="00BF0871" w:rsidP="00D73AD3">
      <w:pPr>
        <w:pStyle w:val="Punktation"/>
      </w:pPr>
      <w:r w:rsidRPr="007B7C6F">
        <w:rPr>
          <w:b/>
        </w:rPr>
        <w:t>Aufbau europäischer Cloud</w:t>
      </w:r>
      <w:r w:rsidR="004E0F64">
        <w:rPr>
          <w:b/>
        </w:rPr>
        <w:t>a</w:t>
      </w:r>
      <w:r w:rsidRPr="007B7C6F">
        <w:rPr>
          <w:b/>
        </w:rPr>
        <w:t>nbieter</w:t>
      </w:r>
      <w:r w:rsidRPr="0081121F">
        <w:rPr>
          <w:b/>
        </w:rPr>
        <w:t>,</w:t>
      </w:r>
      <w:r w:rsidRPr="007B7C6F">
        <w:t xml:space="preserve"> die die Daten</w:t>
      </w:r>
      <w:r w:rsidR="004E0F64">
        <w:t>s</w:t>
      </w:r>
      <w:r w:rsidRPr="007B7C6F">
        <w:t>ouveränität europäischer Bürgerinnen und Bürger sowie der europäischen Unternehmen sicherstellen</w:t>
      </w:r>
      <w:r w:rsidR="00D73AD3" w:rsidRPr="00E44715">
        <w:rPr>
          <w:b/>
        </w:rPr>
        <w:t xml:space="preserve"> </w:t>
      </w:r>
      <w:r w:rsidR="00D73AD3" w:rsidRPr="005C62BC">
        <w:rPr>
          <w:rFonts w:cs="Arial"/>
          <w:bCs/>
          <w:iCs/>
        </w:rPr>
        <w:t>und den hohen europäischen Datenschutzbestimmungen genügen</w:t>
      </w:r>
      <w:r w:rsidRPr="005C62BC">
        <w:t>.</w:t>
      </w:r>
    </w:p>
    <w:p w14:paraId="7D00BEBB" w14:textId="77777777" w:rsidR="00AB1998" w:rsidRDefault="008B3BA7" w:rsidP="00557630">
      <w:pPr>
        <w:pStyle w:val="Punktation"/>
      </w:pPr>
      <w:r w:rsidRPr="0081121F">
        <w:rPr>
          <w:b/>
        </w:rPr>
        <w:t>Förderung</w:t>
      </w:r>
      <w:r w:rsidRPr="009D7360">
        <w:rPr>
          <w:b/>
        </w:rPr>
        <w:t xml:space="preserve"> </w:t>
      </w:r>
      <w:r w:rsidRPr="00D5201A">
        <w:rPr>
          <w:b/>
        </w:rPr>
        <w:t>von europäischen Daten</w:t>
      </w:r>
      <w:r w:rsidR="00845705">
        <w:rPr>
          <w:b/>
        </w:rPr>
        <w:t>p</w:t>
      </w:r>
      <w:r w:rsidRPr="00D5201A">
        <w:rPr>
          <w:b/>
        </w:rPr>
        <w:t>ools</w:t>
      </w:r>
      <w:r w:rsidR="00845705">
        <w:rPr>
          <w:b/>
        </w:rPr>
        <w:t xml:space="preserve"> </w:t>
      </w:r>
      <w:r w:rsidR="00845705" w:rsidRPr="00845705">
        <w:t>an</w:t>
      </w:r>
      <w:r w:rsidRPr="00845705">
        <w:t xml:space="preserve">, </w:t>
      </w:r>
      <w:r w:rsidRPr="00D5201A">
        <w:t>die es europäischen kleinen und mittelständischen Unternehmen sowie zi</w:t>
      </w:r>
      <w:r w:rsidRPr="009062AE">
        <w:t>vilgesellschaftlichen Akteuren ermöglichen, Technologien wie maschinelles Lernen und Big Data Analytics für sich zu nutzen.</w:t>
      </w:r>
    </w:p>
    <w:p w14:paraId="20A1F3F0" w14:textId="77777777" w:rsidR="00AB1998" w:rsidRPr="005C62BC" w:rsidRDefault="00AB1998" w:rsidP="00D5201A">
      <w:pPr>
        <w:pStyle w:val="Punktation"/>
      </w:pPr>
      <w:r w:rsidRPr="00557630">
        <w:rPr>
          <w:rStyle w:val="Betont"/>
          <w:bCs w:val="0"/>
        </w:rPr>
        <w:t>Europäische</w:t>
      </w:r>
      <w:r w:rsidRPr="00557630">
        <w:rPr>
          <w:rStyle w:val="Betont"/>
        </w:rPr>
        <w:t xml:space="preserve"> Cloud für offene Wissenschaft, Zivilgesellschaft </w:t>
      </w:r>
      <w:r w:rsidR="008346CB">
        <w:rPr>
          <w:rStyle w:val="Betont"/>
        </w:rPr>
        <w:t>sowie</w:t>
      </w:r>
      <w:r w:rsidRPr="00557630">
        <w:rPr>
          <w:rStyle w:val="Betont"/>
        </w:rPr>
        <w:t xml:space="preserve"> Forschung und Entwicklung der Wirtschaft. </w:t>
      </w:r>
      <w:r w:rsidRPr="005C62BC">
        <w:t xml:space="preserve">Angesichts neuer Herausforderungen in Wissenschaft, Wirtschaft und Gesellschaft wollen wir eine europäische Cloud aufbauen, </w:t>
      </w:r>
      <w:r w:rsidR="008346CB">
        <w:t>in der</w:t>
      </w:r>
      <w:r w:rsidRPr="005C62BC">
        <w:t xml:space="preserve"> Forschungsergebnisse, Forschungsdaten und Dateninfrastruktur frei zugänglich gemacht </w:t>
      </w:r>
      <w:r w:rsidR="008346CB">
        <w:t>werden</w:t>
      </w:r>
      <w:r w:rsidRPr="005C62BC">
        <w:t>. Das ist die Voraussetzung für eine erfolgreiche Nutzung von maschinellem Lernen und Big Data Analytics</w:t>
      </w:r>
      <w:r w:rsidR="005C62BC">
        <w:t>.</w:t>
      </w:r>
    </w:p>
    <w:p w14:paraId="0017F62A" w14:textId="77777777" w:rsidR="00082EE8" w:rsidRPr="005C62BC" w:rsidRDefault="00082EE8" w:rsidP="00082EE8">
      <w:pPr>
        <w:pStyle w:val="Punktation"/>
      </w:pPr>
      <w:r w:rsidRPr="00366821">
        <w:rPr>
          <w:b/>
        </w:rPr>
        <w:t>Europa zur führenden Innovationsregion b</w:t>
      </w:r>
      <w:r w:rsidRPr="00045F41">
        <w:rPr>
          <w:b/>
        </w:rPr>
        <w:t>ei der</w:t>
      </w:r>
      <w:r w:rsidRPr="00045F41">
        <w:t xml:space="preserve"> </w:t>
      </w:r>
      <w:r w:rsidRPr="00045F41">
        <w:rPr>
          <w:b/>
        </w:rPr>
        <w:t>Erschließung von Potentialen der Meere und Küsten für Wachstum und Beschäftigung</w:t>
      </w:r>
      <w:r w:rsidRPr="00045F41">
        <w:t xml:space="preserve"> </w:t>
      </w:r>
      <w:r w:rsidRPr="00045F41">
        <w:rPr>
          <w:b/>
        </w:rPr>
        <w:t>machen</w:t>
      </w:r>
      <w:r w:rsidRPr="0081121F">
        <w:rPr>
          <w:b/>
        </w:rPr>
        <w:t>.</w:t>
      </w:r>
      <w:r w:rsidRPr="005C62BC">
        <w:t xml:space="preserve"> Wir wollen die Meeresbiotechnologie weiterentwickeln und marine Organismen für neue, nachhaltige Produkte nutzen.</w:t>
      </w:r>
    </w:p>
    <w:p w14:paraId="324B50AC" w14:textId="77777777" w:rsidR="007E1922" w:rsidRPr="007B7C6F" w:rsidRDefault="0042062B" w:rsidP="0042062B">
      <w:pPr>
        <w:pStyle w:val="Punktation"/>
        <w:rPr>
          <w:bCs/>
          <w:szCs w:val="24"/>
        </w:rPr>
      </w:pPr>
      <w:r w:rsidRPr="007B7C6F">
        <w:rPr>
          <w:b/>
        </w:rPr>
        <w:t xml:space="preserve">Mehr </w:t>
      </w:r>
      <w:r w:rsidR="007E1922" w:rsidRPr="007B7C6F">
        <w:rPr>
          <w:b/>
          <w:bCs/>
          <w:szCs w:val="24"/>
        </w:rPr>
        <w:t xml:space="preserve">geistes- und sozialwissenschaftliche </w:t>
      </w:r>
      <w:r w:rsidR="00C52146">
        <w:rPr>
          <w:b/>
          <w:bCs/>
          <w:szCs w:val="24"/>
        </w:rPr>
        <w:t>Grundlagenf</w:t>
      </w:r>
      <w:r w:rsidR="007E1922" w:rsidRPr="007B7C6F">
        <w:rPr>
          <w:b/>
          <w:bCs/>
          <w:szCs w:val="24"/>
        </w:rPr>
        <w:t>orschung</w:t>
      </w:r>
      <w:r w:rsidRPr="007B7C6F">
        <w:rPr>
          <w:b/>
          <w:bCs/>
          <w:szCs w:val="24"/>
        </w:rPr>
        <w:t>.</w:t>
      </w:r>
      <w:r w:rsidRPr="007B7C6F">
        <w:rPr>
          <w:bCs/>
          <w:szCs w:val="24"/>
        </w:rPr>
        <w:t xml:space="preserve"> Sie ist unabdingbar für </w:t>
      </w:r>
      <w:r w:rsidR="007E1922" w:rsidRPr="007B7C6F">
        <w:rPr>
          <w:bCs/>
          <w:szCs w:val="24"/>
        </w:rPr>
        <w:t>die Refle</w:t>
      </w:r>
      <w:r w:rsidR="00C52146">
        <w:rPr>
          <w:bCs/>
          <w:szCs w:val="24"/>
        </w:rPr>
        <w:t>x</w:t>
      </w:r>
      <w:r w:rsidR="007E1922" w:rsidRPr="007B7C6F">
        <w:rPr>
          <w:bCs/>
          <w:szCs w:val="24"/>
        </w:rPr>
        <w:t xml:space="preserve">ion eines gemeinsamen europäischen gesellschaftlichen Raums. Bisher stagniert das vergleichsweise niedrige Budget für die Grundlagenforschung </w:t>
      </w:r>
      <w:r w:rsidR="00724D9A" w:rsidRPr="007B7C6F">
        <w:rPr>
          <w:bCs/>
          <w:szCs w:val="24"/>
        </w:rPr>
        <w:t xml:space="preserve">im neuen </w:t>
      </w:r>
      <w:r w:rsidR="00724D9A" w:rsidRPr="00F1646D">
        <w:rPr>
          <w:bCs/>
          <w:szCs w:val="24"/>
        </w:rPr>
        <w:t>Förderprogramm „</w:t>
      </w:r>
      <w:r w:rsidR="007E1922" w:rsidRPr="00F1646D">
        <w:rPr>
          <w:bCs/>
          <w:szCs w:val="24"/>
        </w:rPr>
        <w:t>Horizon</w:t>
      </w:r>
      <w:r w:rsidR="007E1922" w:rsidRPr="007B7C6F">
        <w:rPr>
          <w:bCs/>
          <w:szCs w:val="24"/>
        </w:rPr>
        <w:t xml:space="preserve"> Europe</w:t>
      </w:r>
      <w:r w:rsidR="00724D9A" w:rsidRPr="007B7C6F">
        <w:rPr>
          <w:bCs/>
          <w:szCs w:val="24"/>
        </w:rPr>
        <w:t>“</w:t>
      </w:r>
      <w:r w:rsidR="007E1922" w:rsidRPr="007B7C6F">
        <w:rPr>
          <w:bCs/>
          <w:szCs w:val="24"/>
        </w:rPr>
        <w:t xml:space="preserve">. </w:t>
      </w:r>
    </w:p>
    <w:p w14:paraId="0E629ECB" w14:textId="77777777" w:rsidR="003218DE" w:rsidRPr="007B7C6F" w:rsidRDefault="00B91C02" w:rsidP="003218DE">
      <w:pPr>
        <w:pStyle w:val="berschrift2"/>
      </w:pPr>
      <w:bookmarkStart w:id="27" w:name="_Toc4732315"/>
      <w:r w:rsidRPr="007B7C6F">
        <w:t xml:space="preserve">Datenschutz und </w:t>
      </w:r>
      <w:r w:rsidR="00FC7731">
        <w:t xml:space="preserve">Schutz der Verbraucherinnen und </w:t>
      </w:r>
      <w:r w:rsidR="003218DE" w:rsidRPr="007B7C6F">
        <w:t xml:space="preserve">Verbraucher </w:t>
      </w:r>
      <w:r w:rsidR="00D90CDD" w:rsidRPr="007B7C6F">
        <w:t>stärken</w:t>
      </w:r>
      <w:bookmarkEnd w:id="27"/>
    </w:p>
    <w:p w14:paraId="78729DB8" w14:textId="77777777" w:rsidR="00317DF7" w:rsidRPr="007B7C6F" w:rsidRDefault="001B3309" w:rsidP="00317DF7">
      <w:pPr>
        <w:rPr>
          <w:lang w:eastAsia="de-DE"/>
        </w:rPr>
      </w:pPr>
      <w:r w:rsidRPr="007B7C6F">
        <w:rPr>
          <w:lang w:eastAsia="de-DE"/>
        </w:rPr>
        <w:t xml:space="preserve">Der </w:t>
      </w:r>
      <w:r w:rsidR="007C3FC3">
        <w:rPr>
          <w:lang w:eastAsia="de-DE"/>
        </w:rPr>
        <w:t>Schutz von Nutzerinnen und Nutzern, Verbraucherinnen und Verbrauchern</w:t>
      </w:r>
      <w:r w:rsidR="007C3FC3" w:rsidRPr="007B7C6F">
        <w:rPr>
          <w:lang w:eastAsia="de-DE"/>
        </w:rPr>
        <w:t xml:space="preserve"> </w:t>
      </w:r>
      <w:r w:rsidR="00317DF7" w:rsidRPr="007B7C6F">
        <w:rPr>
          <w:lang w:eastAsia="de-DE"/>
        </w:rPr>
        <w:t xml:space="preserve">muss auch unter den Bedingungen der Digitalisierung weiter gestärkt werden. </w:t>
      </w:r>
      <w:r w:rsidR="000810BB" w:rsidRPr="007B7C6F">
        <w:rPr>
          <w:lang w:eastAsia="de-DE"/>
        </w:rPr>
        <w:t>Eine europäische</w:t>
      </w:r>
      <w:r w:rsidR="00317DF7" w:rsidRPr="007B7C6F">
        <w:rPr>
          <w:lang w:eastAsia="de-DE"/>
        </w:rPr>
        <w:t xml:space="preserve"> Regulierung von Medienplattformen und Informations</w:t>
      </w:r>
      <w:r w:rsidR="00FC7731">
        <w:rPr>
          <w:lang w:eastAsia="de-DE"/>
        </w:rPr>
        <w:t>i</w:t>
      </w:r>
      <w:r w:rsidR="00317DF7" w:rsidRPr="007B7C6F">
        <w:rPr>
          <w:lang w:eastAsia="de-DE"/>
        </w:rPr>
        <w:t>ntermediären zählt hierzu. Bei der Entwicklung und beim Einsatz von Algorithmen werden wir uns für internationale Ethikstandards einsetzen.</w:t>
      </w:r>
    </w:p>
    <w:p w14:paraId="6019A316" w14:textId="77777777" w:rsidR="001B3309" w:rsidRPr="007B7C6F" w:rsidRDefault="001B3309" w:rsidP="001B3309">
      <w:pPr>
        <w:rPr>
          <w:u w:val="single"/>
        </w:rPr>
      </w:pPr>
      <w:r w:rsidRPr="007B7C6F">
        <w:rPr>
          <w:u w:val="single"/>
        </w:rPr>
        <w:t>Was wir machen:</w:t>
      </w:r>
    </w:p>
    <w:p w14:paraId="52927DF3" w14:textId="77777777" w:rsidR="004A0A1A" w:rsidRPr="005C62BC" w:rsidRDefault="004A0A1A" w:rsidP="009062AE">
      <w:pPr>
        <w:pStyle w:val="Punktation"/>
        <w:rPr>
          <w:sz w:val="24"/>
          <w:szCs w:val="24"/>
        </w:rPr>
      </w:pPr>
      <w:r w:rsidRPr="007B7C6F">
        <w:rPr>
          <w:b/>
        </w:rPr>
        <w:t>Vorrang für die Privatsphäre der digitalen Welt</w:t>
      </w:r>
      <w:r w:rsidR="00A70293">
        <w:rPr>
          <w:b/>
        </w:rPr>
        <w:t> </w:t>
      </w:r>
      <w:r w:rsidR="00D05A97" w:rsidRPr="007B7C6F">
        <w:rPr>
          <w:b/>
        </w:rPr>
        <w:t xml:space="preserve">– Schutz des </w:t>
      </w:r>
      <w:r w:rsidR="00A70293">
        <w:rPr>
          <w:b/>
        </w:rPr>
        <w:t>„</w:t>
      </w:r>
      <w:r w:rsidR="00D05A97" w:rsidRPr="007B7C6F">
        <w:rPr>
          <w:b/>
        </w:rPr>
        <w:t>digitalen Briefgeheimnisses</w:t>
      </w:r>
      <w:r w:rsidR="00A70293">
        <w:rPr>
          <w:b/>
        </w:rPr>
        <w:t>“</w:t>
      </w:r>
      <w:r w:rsidRPr="007B7C6F">
        <w:rPr>
          <w:b/>
        </w:rPr>
        <w:t xml:space="preserve">. </w:t>
      </w:r>
      <w:r w:rsidR="00E263E8" w:rsidRPr="007B7C6F">
        <w:t>Wer im Internet unterwegs ist, soll besser vor unerwünschter Werbung und Nachspionieren („</w:t>
      </w:r>
      <w:r w:rsidR="00A70293">
        <w:t>T</w:t>
      </w:r>
      <w:r w:rsidR="00E263E8" w:rsidRPr="007B7C6F">
        <w:t xml:space="preserve">racking“) geschützt werden. </w:t>
      </w:r>
      <w:r w:rsidR="00D56459" w:rsidRPr="007B7C6F">
        <w:t>D</w:t>
      </w:r>
      <w:r w:rsidR="00E263E8" w:rsidRPr="007B7C6F">
        <w:t xml:space="preserve">ie Vertraulichkeit unserer elektronischen Kommunikation </w:t>
      </w:r>
      <w:r w:rsidR="00D56459" w:rsidRPr="007B7C6F">
        <w:t xml:space="preserve">werden wir zudem </w:t>
      </w:r>
      <w:r w:rsidR="00E263E8" w:rsidRPr="007B7C6F">
        <w:t xml:space="preserve">besser </w:t>
      </w:r>
      <w:r w:rsidR="00D56459" w:rsidRPr="007B7C6F">
        <w:t>schützen</w:t>
      </w:r>
      <w:r w:rsidR="00E263E8" w:rsidRPr="007B7C6F">
        <w:t xml:space="preserve">. Dafür </w:t>
      </w:r>
      <w:r w:rsidR="00D56459" w:rsidRPr="007B7C6F">
        <w:t>überwinden</w:t>
      </w:r>
      <w:r w:rsidR="00E263E8" w:rsidRPr="007B7C6F">
        <w:t xml:space="preserve"> wir die </w:t>
      </w:r>
      <w:r w:rsidR="00D56459" w:rsidRPr="007B7C6F">
        <w:t xml:space="preserve">konservativen </w:t>
      </w:r>
      <w:r w:rsidR="001F45EE">
        <w:t>Widerstände gegen die E-Privacy-</w:t>
      </w:r>
      <w:r w:rsidR="00E263E8" w:rsidRPr="007B7C6F">
        <w:t>Verordnung</w:t>
      </w:r>
      <w:r w:rsidR="000318D9" w:rsidRPr="007B7C6F">
        <w:t xml:space="preserve">, sodass der </w:t>
      </w:r>
      <w:r w:rsidR="007C3FC3">
        <w:t>Rat der Ministerinnen und Minister</w:t>
      </w:r>
      <w:r w:rsidR="007C3FC3" w:rsidRPr="007B7C6F">
        <w:t xml:space="preserve"> </w:t>
      </w:r>
      <w:r w:rsidR="000318D9" w:rsidRPr="007B7C6F">
        <w:t xml:space="preserve">endlich über </w:t>
      </w:r>
      <w:r w:rsidR="001F45EE">
        <w:t xml:space="preserve">die </w:t>
      </w:r>
      <w:r w:rsidR="000318D9" w:rsidRPr="007B7C6F">
        <w:t>Verordnung entscheiden kann</w:t>
      </w:r>
      <w:r w:rsidR="007228D4">
        <w:t>,</w:t>
      </w:r>
      <w:r w:rsidR="009062AE" w:rsidRPr="009062AE">
        <w:t xml:space="preserve"> </w:t>
      </w:r>
      <w:r w:rsidR="009062AE" w:rsidRPr="005C62BC">
        <w:t>und werden uns gegen Vorschläge stellen, E-Mails und Messenger</w:t>
      </w:r>
      <w:r w:rsidR="007228D4">
        <w:t>n</w:t>
      </w:r>
      <w:r w:rsidR="009062AE" w:rsidRPr="005C62BC">
        <w:t xml:space="preserve">achrichten verdachtslos und flächendeckend </w:t>
      </w:r>
      <w:r w:rsidR="007228D4" w:rsidRPr="005C62BC">
        <w:t xml:space="preserve">auf unzulässige Inhalte </w:t>
      </w:r>
      <w:r w:rsidR="009062AE" w:rsidRPr="005C62BC">
        <w:t>durchsuchen zu lassen</w:t>
      </w:r>
      <w:r w:rsidR="007228D4">
        <w:t> </w:t>
      </w:r>
      <w:r w:rsidR="009062AE" w:rsidRPr="005C62BC">
        <w:t>– etwa zum Auffinden potentiell strafbarer Inhalte</w:t>
      </w:r>
      <w:r w:rsidR="00084597" w:rsidRPr="005C62BC">
        <w:t>.</w:t>
      </w:r>
    </w:p>
    <w:p w14:paraId="58F6AFE3" w14:textId="77777777" w:rsidR="001B3309" w:rsidRPr="007B7C6F" w:rsidRDefault="00AA3536" w:rsidP="00AA3536">
      <w:pPr>
        <w:pStyle w:val="Punktation"/>
      </w:pPr>
      <w:r w:rsidRPr="007B7C6F">
        <w:rPr>
          <w:b/>
        </w:rPr>
        <w:t>Alltagsgeschäfte auch online anonym bezahlen.</w:t>
      </w:r>
      <w:r w:rsidRPr="007B7C6F">
        <w:t xml:space="preserve"> </w:t>
      </w:r>
      <w:r w:rsidR="000810BB" w:rsidRPr="007B7C6F">
        <w:t xml:space="preserve">Über die bargeldlose Bezahlung ist das Erstellen von persönlichen Profilen möglich. </w:t>
      </w:r>
      <w:r w:rsidR="001B3309" w:rsidRPr="007B7C6F">
        <w:t>Verbraucherinnen und Verbraucher müssen in der Lage sein, bei Alltagsgeschäften online anonym zu bezahlen</w:t>
      </w:r>
      <w:r w:rsidR="00DB3E09">
        <w:t> </w:t>
      </w:r>
      <w:r w:rsidR="001B3309" w:rsidRPr="007B7C6F">
        <w:t>– in dem Rahmen</w:t>
      </w:r>
      <w:r w:rsidR="00C91769">
        <w:t>,</w:t>
      </w:r>
      <w:r w:rsidR="001B3309" w:rsidRPr="007B7C6F">
        <w:t xml:space="preserve"> in dem </w:t>
      </w:r>
      <w:r w:rsidR="00C91769">
        <w:t>dies</w:t>
      </w:r>
      <w:r w:rsidR="00C91769" w:rsidRPr="007B7C6F">
        <w:t xml:space="preserve"> </w:t>
      </w:r>
      <w:r w:rsidR="001B3309" w:rsidRPr="007B7C6F">
        <w:t>auch bei Bargeldzahlungen möglich ist</w:t>
      </w:r>
      <w:r w:rsidR="00CD3D78" w:rsidRPr="007B7C6F">
        <w:t>.</w:t>
      </w:r>
    </w:p>
    <w:p w14:paraId="0AC684CA" w14:textId="77777777" w:rsidR="00AA3536" w:rsidRDefault="00AA3536" w:rsidP="00AA3536">
      <w:pPr>
        <w:pStyle w:val="Punktation"/>
      </w:pPr>
      <w:r w:rsidRPr="007B7C6F">
        <w:rPr>
          <w:b/>
        </w:rPr>
        <w:lastRenderedPageBreak/>
        <w:t xml:space="preserve">Pflicht </w:t>
      </w:r>
      <w:r w:rsidR="005D3952">
        <w:rPr>
          <w:b/>
        </w:rPr>
        <w:t>zur</w:t>
      </w:r>
      <w:r w:rsidRPr="007B7C6F">
        <w:rPr>
          <w:b/>
        </w:rPr>
        <w:t xml:space="preserve"> Transparenz für </w:t>
      </w:r>
      <w:r w:rsidR="00317DF7" w:rsidRPr="007B7C6F">
        <w:rPr>
          <w:b/>
        </w:rPr>
        <w:t>Online</w:t>
      </w:r>
      <w:r w:rsidR="005D3952">
        <w:rPr>
          <w:b/>
        </w:rPr>
        <w:t>m</w:t>
      </w:r>
      <w:r w:rsidR="00317DF7" w:rsidRPr="007B7C6F">
        <w:rPr>
          <w:b/>
        </w:rPr>
        <w:t>arktplätze</w:t>
      </w:r>
      <w:r w:rsidRPr="0081121F">
        <w:rPr>
          <w:b/>
        </w:rPr>
        <w:t>.</w:t>
      </w:r>
      <w:r w:rsidRPr="007B7C6F">
        <w:t xml:space="preserve"> Sie sollen d</w:t>
      </w:r>
      <w:r w:rsidR="00317DF7" w:rsidRPr="007B7C6F">
        <w:t xml:space="preserve">eutlich sichtbar machen, welche Kriterien für die Sortierung von Suchergebnissen zugrunde gelegt werden, insbesondere auch darüber, ob Provisionen fließen. „Bezahlte Platzierungen“ müssen klar </w:t>
      </w:r>
      <w:r w:rsidR="005D3952">
        <w:t xml:space="preserve">als solche </w:t>
      </w:r>
      <w:r w:rsidR="00317DF7" w:rsidRPr="007B7C6F">
        <w:t xml:space="preserve">erkennbar sein. </w:t>
      </w:r>
    </w:p>
    <w:p w14:paraId="7CE0ED61" w14:textId="77777777" w:rsidR="008229F7" w:rsidRPr="005C62BC" w:rsidRDefault="008229F7" w:rsidP="00371E6D">
      <w:pPr>
        <w:pStyle w:val="Punktation"/>
      </w:pPr>
      <w:r w:rsidRPr="00B4136A">
        <w:rPr>
          <w:b/>
        </w:rPr>
        <w:t xml:space="preserve">Diskriminierung und Entsolidarisierung durch Algorithmen und </w:t>
      </w:r>
      <w:r w:rsidR="008F42F3">
        <w:rPr>
          <w:b/>
        </w:rPr>
        <w:t xml:space="preserve">„Social </w:t>
      </w:r>
      <w:r w:rsidRPr="00B4136A">
        <w:rPr>
          <w:b/>
        </w:rPr>
        <w:t>Scoring</w:t>
      </w:r>
      <w:r w:rsidR="008F42F3">
        <w:rPr>
          <w:b/>
        </w:rPr>
        <w:t>“</w:t>
      </w:r>
      <w:r w:rsidRPr="00B4136A">
        <w:rPr>
          <w:b/>
        </w:rPr>
        <w:t xml:space="preserve"> verhindern.</w:t>
      </w:r>
      <w:r w:rsidRPr="00B4136A">
        <w:t xml:space="preserve"> </w:t>
      </w:r>
      <w:r w:rsidRPr="00077999">
        <w:t>Wir wollen weiterhin in einer solida</w:t>
      </w:r>
      <w:r w:rsidR="008266B6" w:rsidRPr="00077999">
        <w:t>rischen Gesellschaft leben und „</w:t>
      </w:r>
      <w:r w:rsidRPr="00077999">
        <w:t>Social Scoring</w:t>
      </w:r>
      <w:r w:rsidR="008266B6" w:rsidRPr="00077999">
        <w:t>“</w:t>
      </w:r>
      <w:r w:rsidRPr="00366821">
        <w:rPr>
          <w:b/>
        </w:rPr>
        <w:t xml:space="preserve"> </w:t>
      </w:r>
      <w:r w:rsidRPr="00077999">
        <w:t>abwehren.</w:t>
      </w:r>
      <w:r w:rsidRPr="00366821">
        <w:rPr>
          <w:b/>
        </w:rPr>
        <w:t xml:space="preserve"> </w:t>
      </w:r>
      <w:r w:rsidRPr="005C62BC">
        <w:t xml:space="preserve">Deshalb werden wir die Gefahren von </w:t>
      </w:r>
      <w:r w:rsidR="006478EA">
        <w:t xml:space="preserve">auf </w:t>
      </w:r>
      <w:r w:rsidRPr="005C62BC">
        <w:t>Algorithmen</w:t>
      </w:r>
      <w:r w:rsidR="006478EA">
        <w:t xml:space="preserve"> </w:t>
      </w:r>
      <w:r w:rsidRPr="005C62BC">
        <w:t>basier</w:t>
      </w:r>
      <w:r w:rsidR="006478EA">
        <w:t>end</w:t>
      </w:r>
      <w:r w:rsidRPr="005C62BC">
        <w:t xml:space="preserve">en Entscheidungen und Scoring </w:t>
      </w:r>
      <w:r w:rsidR="006478EA">
        <w:t>für</w:t>
      </w:r>
      <w:r w:rsidRPr="005C62BC">
        <w:t xml:space="preserve"> Individuen und </w:t>
      </w:r>
      <w:r w:rsidR="006478EA">
        <w:t xml:space="preserve">die </w:t>
      </w:r>
      <w:r w:rsidRPr="005C62BC">
        <w:t>Gesellschaft eindämmen, Nachvollziehbarkeit und Transparenz für Verbraucher sicherstellen und unabhängige staatlich</w:t>
      </w:r>
      <w:r w:rsidR="006478EA">
        <w:t xml:space="preserve"> </w:t>
      </w:r>
      <w:r w:rsidRPr="005C62BC">
        <w:t>legitimierte Kontrollinstitutionen einführen. Differenzierung darf nicht zu Diskriminierung führen</w:t>
      </w:r>
      <w:r w:rsidR="006478EA">
        <w:t> –</w:t>
      </w:r>
      <w:r w:rsidRPr="005C62BC">
        <w:t xml:space="preserve"> deshalb wollen wir individualisierte Preise und verhaltensabhängige Versicherungstarife gesetzlich beschränken.</w:t>
      </w:r>
    </w:p>
    <w:p w14:paraId="5BFFA4B0" w14:textId="77777777" w:rsidR="006D21D9" w:rsidRPr="007B7C6F" w:rsidRDefault="006478EA" w:rsidP="00141A86">
      <w:pPr>
        <w:pStyle w:val="Punktation"/>
      </w:pPr>
      <w:r>
        <w:rPr>
          <w:b/>
        </w:rPr>
        <w:t xml:space="preserve">Verbraucherinnen und </w:t>
      </w:r>
      <w:r w:rsidR="00317DF7" w:rsidRPr="007B7C6F">
        <w:rPr>
          <w:b/>
        </w:rPr>
        <w:t xml:space="preserve">Verbraucher </w:t>
      </w:r>
      <w:r w:rsidR="00AA3536" w:rsidRPr="007B7C6F">
        <w:rPr>
          <w:b/>
        </w:rPr>
        <w:t>gegen aggressive Werbung und Irreführung</w:t>
      </w:r>
      <w:r>
        <w:rPr>
          <w:b/>
        </w:rPr>
        <w:t xml:space="preserve"> stärken</w:t>
      </w:r>
      <w:r w:rsidR="00AA3536" w:rsidRPr="007B7C6F">
        <w:rPr>
          <w:b/>
        </w:rPr>
        <w:t xml:space="preserve">. </w:t>
      </w:r>
      <w:r w:rsidR="006D21D9" w:rsidRPr="007B7C6F">
        <w:t xml:space="preserve">Wir wollen, dass Verbraucherinnen und Verbraucher ein Recht auf </w:t>
      </w:r>
      <w:r w:rsidR="00AA3536" w:rsidRPr="007B7C6F">
        <w:t>Schadensersatz und auf V</w:t>
      </w:r>
      <w:r w:rsidR="006D21D9" w:rsidRPr="007B7C6F">
        <w:t>ertragsauflösung gegen</w:t>
      </w:r>
      <w:r w:rsidR="00C91769">
        <w:t>über</w:t>
      </w:r>
      <w:r w:rsidR="006D21D9" w:rsidRPr="007B7C6F">
        <w:t xml:space="preserve"> Unternehmen bekommen, die mit unlauteren Methoden Werbung betreiben. </w:t>
      </w:r>
    </w:p>
    <w:p w14:paraId="795DD6EA" w14:textId="77777777" w:rsidR="00317DF7" w:rsidRPr="007B7C6F" w:rsidRDefault="00317DF7" w:rsidP="00AA3536">
      <w:pPr>
        <w:pStyle w:val="Punktation"/>
      </w:pPr>
      <w:r w:rsidRPr="007B7C6F">
        <w:rPr>
          <w:b/>
          <w:bCs/>
        </w:rPr>
        <w:t>Gemeinsam Recht bekommen</w:t>
      </w:r>
      <w:r w:rsidR="00AA3536" w:rsidRPr="007B7C6F">
        <w:rPr>
          <w:b/>
          <w:bCs/>
        </w:rPr>
        <w:t xml:space="preserve">. </w:t>
      </w:r>
      <w:r w:rsidRPr="007B7C6F">
        <w:t>Wir wollen die Durchsetzung von Ansprüchen auf Schadensersatz, Minderung oder andere</w:t>
      </w:r>
      <w:r w:rsidR="006478EA">
        <w:t>n</w:t>
      </w:r>
      <w:r w:rsidRPr="007B7C6F">
        <w:t xml:space="preserve"> Gewährleistungsrechte</w:t>
      </w:r>
      <w:r w:rsidR="006478EA">
        <w:t>n</w:t>
      </w:r>
      <w:r w:rsidRPr="007B7C6F">
        <w:t xml:space="preserve"> weiter stärken. </w:t>
      </w:r>
      <w:r w:rsidR="006D21D9" w:rsidRPr="007B7C6F">
        <w:t xml:space="preserve">Dafür soll Europa </w:t>
      </w:r>
      <w:r w:rsidRPr="007B7C6F">
        <w:t xml:space="preserve">die Mitgliedsstaaten </w:t>
      </w:r>
      <w:r w:rsidR="006D21D9" w:rsidRPr="007B7C6F">
        <w:t>dabei unterstützen,</w:t>
      </w:r>
      <w:r w:rsidRPr="007B7C6F">
        <w:t xml:space="preserve"> kollektive Folgenbeseitigungsklagen oder behördliche Folgenbeseiti</w:t>
      </w:r>
      <w:r w:rsidR="006D21D9" w:rsidRPr="007B7C6F">
        <w:t xml:space="preserve">gungsverfügungen einzuführen. </w:t>
      </w:r>
    </w:p>
    <w:p w14:paraId="200ACD30" w14:textId="77777777" w:rsidR="00317DF7" w:rsidRPr="007B7C6F" w:rsidRDefault="006D21D9" w:rsidP="00AA3536">
      <w:pPr>
        <w:pStyle w:val="Punktation"/>
      </w:pPr>
      <w:r w:rsidRPr="007B7C6F">
        <w:rPr>
          <w:b/>
          <w:bCs/>
        </w:rPr>
        <w:t xml:space="preserve">Bußgelder mit </w:t>
      </w:r>
      <w:r w:rsidRPr="007B7C6F">
        <w:rPr>
          <w:b/>
        </w:rPr>
        <w:t>Abschreckungswirkung bei Verstöße</w:t>
      </w:r>
      <w:r w:rsidR="00973588" w:rsidRPr="007B7C6F">
        <w:rPr>
          <w:b/>
        </w:rPr>
        <w:t>n</w:t>
      </w:r>
      <w:r w:rsidRPr="007B7C6F">
        <w:rPr>
          <w:b/>
        </w:rPr>
        <w:t xml:space="preserve"> gegen </w:t>
      </w:r>
      <w:r w:rsidR="006478EA">
        <w:rPr>
          <w:b/>
        </w:rPr>
        <w:t xml:space="preserve">Rechte von Verbraucherinnen und </w:t>
      </w:r>
      <w:r w:rsidRPr="007B7C6F">
        <w:rPr>
          <w:b/>
        </w:rPr>
        <w:t>Verbraucher</w:t>
      </w:r>
      <w:r w:rsidR="006478EA">
        <w:rPr>
          <w:b/>
        </w:rPr>
        <w:t>n</w:t>
      </w:r>
      <w:r w:rsidRPr="007B7C6F">
        <w:rPr>
          <w:b/>
        </w:rPr>
        <w:t xml:space="preserve">. </w:t>
      </w:r>
      <w:r w:rsidR="00317DF7" w:rsidRPr="007B7C6F">
        <w:t xml:space="preserve">Strafen gegen Konzerne wegen der Verletzung </w:t>
      </w:r>
      <w:r w:rsidR="006C26E6">
        <w:t>der Rechte von Verbraucherinnen und Verbraucher</w:t>
      </w:r>
      <w:r w:rsidR="009D7360">
        <w:t>n</w:t>
      </w:r>
      <w:r w:rsidR="006C26E6">
        <w:t xml:space="preserve"> sind</w:t>
      </w:r>
      <w:r w:rsidR="00317DF7" w:rsidRPr="007B7C6F">
        <w:t xml:space="preserve"> heute oft nicht wirksam. Deshalb soll zukünftig neben der Schwere des Verstoßes auch der Umsatz eines Unternehmens für die Höhe eines Bußgeldes eine Rolle spielen. </w:t>
      </w:r>
    </w:p>
    <w:p w14:paraId="596E7FC8" w14:textId="77777777" w:rsidR="006D21D9" w:rsidRPr="007B7C6F" w:rsidRDefault="003756D6" w:rsidP="006D21D9">
      <w:pPr>
        <w:pStyle w:val="Punktation"/>
      </w:pPr>
      <w:r>
        <w:rPr>
          <w:b/>
        </w:rPr>
        <w:t>Anreize schaffen für sichere</w:t>
      </w:r>
      <w:r w:rsidR="006D21D9" w:rsidRPr="007B7C6F">
        <w:rPr>
          <w:b/>
        </w:rPr>
        <w:t xml:space="preserve"> Software und IT-Sicherheit.</w:t>
      </w:r>
      <w:r w:rsidR="006D21D9" w:rsidRPr="007B7C6F">
        <w:t xml:space="preserve"> Wir wollen ökonomische Anreize für die Herstellung </w:t>
      </w:r>
      <w:r w:rsidR="006478EA">
        <w:t>von</w:t>
      </w:r>
      <w:r w:rsidR="006D21D9" w:rsidRPr="007B7C6F">
        <w:t xml:space="preserve"> digitalen Gütern und Dienstleistungen schaffen. Es muss zudem sichergestellt werden, dass erkannte Fehler und Schwachstellen beseitigt werden.</w:t>
      </w:r>
    </w:p>
    <w:p w14:paraId="7F28F139" w14:textId="673AE94F" w:rsidR="00AA3536" w:rsidRPr="00077999" w:rsidRDefault="0052179A" w:rsidP="00624A3F">
      <w:pPr>
        <w:pStyle w:val="Punktation"/>
      </w:pPr>
      <w:r>
        <w:rPr>
          <w:b/>
        </w:rPr>
        <w:t xml:space="preserve">Haftung der Herstellerinnen und </w:t>
      </w:r>
      <w:r w:rsidR="006D21D9" w:rsidRPr="007B7C6F">
        <w:rPr>
          <w:b/>
        </w:rPr>
        <w:t xml:space="preserve">Hersteller auch für Programmierfehler und </w:t>
      </w:r>
      <w:r>
        <w:rPr>
          <w:b/>
        </w:rPr>
        <w:t xml:space="preserve">bei </w:t>
      </w:r>
      <w:r w:rsidR="006D21D9" w:rsidRPr="007B7C6F">
        <w:rPr>
          <w:b/>
        </w:rPr>
        <w:t>unzureichenden Verschlüsselungen</w:t>
      </w:r>
      <w:r w:rsidR="00CC6852" w:rsidRPr="007B7C6F">
        <w:rPr>
          <w:b/>
        </w:rPr>
        <w:t>.</w:t>
      </w:r>
      <w:r w:rsidR="006D21D9" w:rsidRPr="007B7C6F">
        <w:t xml:space="preserve"> </w:t>
      </w:r>
      <w:r w:rsidR="00317DF7" w:rsidRPr="007B7C6F">
        <w:t>Die Produkt- und Herstelle</w:t>
      </w:r>
      <w:r w:rsidR="008A01CE">
        <w:t>r</w:t>
      </w:r>
      <w:r w:rsidR="00317DF7" w:rsidRPr="007B7C6F">
        <w:t xml:space="preserve">haftung </w:t>
      </w:r>
      <w:r w:rsidR="00C33A24" w:rsidRPr="007B7C6F">
        <w:t>passen wir so</w:t>
      </w:r>
      <w:r w:rsidR="00317DF7" w:rsidRPr="007B7C6F">
        <w:t xml:space="preserve"> an, dass auch Schäden aufgrund von Programmierfehlern</w:t>
      </w:r>
      <w:r w:rsidR="00185B40">
        <w:t>,</w:t>
      </w:r>
      <w:r w:rsidR="00317DF7" w:rsidRPr="007B7C6F">
        <w:t xml:space="preserve"> unzureichenden Verschlüsselungen oder mangelnder IT-Sicherheit wie Schäden aufgrund von Produktionsfehlern</w:t>
      </w:r>
      <w:r w:rsidR="00C33A24" w:rsidRPr="007B7C6F">
        <w:t xml:space="preserve"> behandelt werden</w:t>
      </w:r>
      <w:r w:rsidR="00317DF7" w:rsidRPr="007B7C6F">
        <w:t xml:space="preserve">. </w:t>
      </w:r>
      <w:r w:rsidR="00624A3F" w:rsidRPr="00077999">
        <w:t>Es muss zudem sichergestellt werden, dass erkannte Fehler und Schwachstellen beseitigt werden.</w:t>
      </w:r>
    </w:p>
    <w:p w14:paraId="60BB022E" w14:textId="77777777" w:rsidR="00A35C13" w:rsidRPr="007B7C6F" w:rsidRDefault="007B1E9F" w:rsidP="00AE0ABE">
      <w:pPr>
        <w:pStyle w:val="berschrift1"/>
      </w:pPr>
      <w:bookmarkStart w:id="28" w:name="_Toc4732316"/>
      <w:r w:rsidRPr="007B7C6F">
        <w:t xml:space="preserve">Umwelt schützen und </w:t>
      </w:r>
      <w:r w:rsidR="00D47D1E" w:rsidRPr="007B7C6F">
        <w:t>Mobilität fördern</w:t>
      </w:r>
      <w:bookmarkEnd w:id="28"/>
    </w:p>
    <w:p w14:paraId="014F7CE6" w14:textId="77777777" w:rsidR="00F740E2" w:rsidRPr="00BE6832" w:rsidRDefault="00A000E6" w:rsidP="00F740E2">
      <w:r w:rsidRPr="007B7C6F">
        <w:t xml:space="preserve">Eine der </w:t>
      </w:r>
      <w:r w:rsidR="00F740E2" w:rsidRPr="007B7C6F">
        <w:t>größte</w:t>
      </w:r>
      <w:r w:rsidRPr="007B7C6F">
        <w:t>n</w:t>
      </w:r>
      <w:r w:rsidR="00F740E2" w:rsidRPr="007B7C6F">
        <w:t xml:space="preserve"> Herausforderung</w:t>
      </w:r>
      <w:r w:rsidR="00185B40">
        <w:t>en</w:t>
      </w:r>
      <w:r w:rsidR="00F740E2" w:rsidRPr="007B7C6F">
        <w:t xml:space="preserve"> und auch Verantwortung</w:t>
      </w:r>
      <w:r w:rsidR="00185B40">
        <w:t>en</w:t>
      </w:r>
      <w:r w:rsidR="00F740E2" w:rsidRPr="007B7C6F">
        <w:t xml:space="preserve"> </w:t>
      </w:r>
      <w:r w:rsidR="00766E39">
        <w:t>für</w:t>
      </w:r>
      <w:r w:rsidR="00766E39" w:rsidRPr="007B7C6F">
        <w:t xml:space="preserve"> </w:t>
      </w:r>
      <w:r w:rsidR="00F740E2" w:rsidRPr="007B7C6F">
        <w:t>Europa liegt im Klimaschutz. Die Industrialisierung hat unserem Kontinent Wohlstand und Fortschritt gebracht</w:t>
      </w:r>
      <w:r w:rsidRPr="007B7C6F">
        <w:t>. Sie hat aber</w:t>
      </w:r>
      <w:r w:rsidR="00F740E2" w:rsidRPr="007B7C6F">
        <w:t xml:space="preserve"> auch maßgeblich die Klimaerwärmung </w:t>
      </w:r>
      <w:r w:rsidR="000C0D98">
        <w:t>verursacht</w:t>
      </w:r>
      <w:r w:rsidR="00F740E2" w:rsidRPr="007B7C6F">
        <w:t>. Ein Prozess</w:t>
      </w:r>
      <w:r w:rsidR="00185B40">
        <w:t>,</w:t>
      </w:r>
      <w:r w:rsidR="00F740E2" w:rsidRPr="007B7C6F">
        <w:t xml:space="preserve"> der bis heute mit</w:t>
      </w:r>
      <w:r w:rsidR="00FE0182" w:rsidRPr="007B7C6F">
        <w:t xml:space="preserve"> global</w:t>
      </w:r>
      <w:r w:rsidR="000C0D98">
        <w:t xml:space="preserve"> </w:t>
      </w:r>
      <w:r w:rsidR="00FE0182" w:rsidRPr="007B7C6F">
        <w:t>katastrophalen Folgen</w:t>
      </w:r>
      <w:r w:rsidR="00185B40">
        <w:t xml:space="preserve"> andauert</w:t>
      </w:r>
      <w:r w:rsidR="00FE0182" w:rsidRPr="007B7C6F">
        <w:t xml:space="preserve">: Lebensräume werden zerstört, </w:t>
      </w:r>
      <w:r w:rsidR="00F740E2" w:rsidRPr="007B7C6F">
        <w:t xml:space="preserve">für viele Menschen wird der Klimawandel zur Fluchtursache. </w:t>
      </w:r>
      <w:r w:rsidR="00CC6852" w:rsidRPr="007B7C6F">
        <w:t>A</w:t>
      </w:r>
      <w:r w:rsidR="00F740E2" w:rsidRPr="007B7C6F">
        <w:t xml:space="preserve">uch für die Tier- und Pflanzenwelt ist die Bedrohung enorm. </w:t>
      </w:r>
      <w:r w:rsidR="00AD6527" w:rsidRPr="007B7C6F">
        <w:t>Unmissverständlich hat der</w:t>
      </w:r>
      <w:r w:rsidR="00F740E2" w:rsidRPr="007B7C6F">
        <w:t xml:space="preserve"> Hitzesommer 2018 </w:t>
      </w:r>
      <w:r w:rsidR="00AD6527" w:rsidRPr="007B7C6F">
        <w:t>gezeigt</w:t>
      </w:r>
      <w:r w:rsidR="002473A4">
        <w:t>: D</w:t>
      </w:r>
      <w:r w:rsidR="00F740E2" w:rsidRPr="007B7C6F">
        <w:t xml:space="preserve">er Klimawandel findet auch bei uns statt, nicht nur woanders. Wir sind die einzige Generation, die die Folgen des Klimawandels </w:t>
      </w:r>
      <w:r w:rsidR="00F740E2" w:rsidRPr="007B7C6F">
        <w:lastRenderedPageBreak/>
        <w:t xml:space="preserve">erkennt und </w:t>
      </w:r>
      <w:r w:rsidR="00E306F7" w:rsidRPr="007B7C6F">
        <w:t xml:space="preserve">womöglich noch ein kleines Zeitfenster hat, </w:t>
      </w:r>
      <w:r w:rsidR="005044E3" w:rsidRPr="007B7C6F">
        <w:t>ihn einzudämmen</w:t>
      </w:r>
      <w:r w:rsidR="00F740E2" w:rsidRPr="007B7C6F">
        <w:t xml:space="preserve">. </w:t>
      </w:r>
      <w:r w:rsidR="00C90462">
        <w:t xml:space="preserve">Gemeinsam müssen wir </w:t>
      </w:r>
      <w:r w:rsidR="00C90462" w:rsidRPr="00BE6832">
        <w:t>diese letzte Chance für die Welt und Europa nutzen.</w:t>
      </w:r>
    </w:p>
    <w:p w14:paraId="61774364" w14:textId="77777777" w:rsidR="00F740E2" w:rsidRPr="007B7C6F" w:rsidRDefault="00F740E2" w:rsidP="00F35A44">
      <w:r w:rsidRPr="00BE6832">
        <w:t xml:space="preserve">Das bedeutet vor allen, </w:t>
      </w:r>
      <w:r w:rsidR="000741FA" w:rsidRPr="00BE6832">
        <w:t xml:space="preserve">dass wir </w:t>
      </w:r>
      <w:r w:rsidR="000741FA" w:rsidRPr="00BE6832">
        <w:rPr>
          <w:rStyle w:val="Betont"/>
          <w:b w:val="0"/>
        </w:rPr>
        <w:t>unsere Energiewende fortsetzen</w:t>
      </w:r>
      <w:r w:rsidR="000741FA" w:rsidRPr="00BE6832">
        <w:rPr>
          <w:rStyle w:val="Betont"/>
        </w:rPr>
        <w:t xml:space="preserve"> </w:t>
      </w:r>
      <w:r w:rsidRPr="00BE6832">
        <w:t xml:space="preserve">müssen. </w:t>
      </w:r>
      <w:r w:rsidR="00510B1D" w:rsidRPr="00BE6832">
        <w:t xml:space="preserve">Das gilt für Elektrizität ebenso wie für Wärme und Kälte </w:t>
      </w:r>
      <w:r w:rsidR="002473A4">
        <w:t>sowie</w:t>
      </w:r>
      <w:r w:rsidR="002473A4" w:rsidRPr="00BE6832">
        <w:t xml:space="preserve"> </w:t>
      </w:r>
      <w:r w:rsidR="00510B1D" w:rsidRPr="00BE6832">
        <w:t xml:space="preserve">den Mobilitätssektor. </w:t>
      </w:r>
      <w:r w:rsidR="00895DB7" w:rsidRPr="00BE6832">
        <w:t>Wir sind mit unserer modernen Industrie zwingend auf eine stabile und sichere Versorgung</w:t>
      </w:r>
      <w:r w:rsidR="00895DB7" w:rsidRPr="007B7C6F">
        <w:t xml:space="preserve"> angewiesen. Gleichzeitig muss der Ausstoß </w:t>
      </w:r>
      <w:r w:rsidR="00DC0C8B">
        <w:t>von</w:t>
      </w:r>
      <w:r w:rsidR="00895DB7" w:rsidRPr="007B7C6F">
        <w:t xml:space="preserve"> klimaverändernden Schadstoffen </w:t>
      </w:r>
      <w:r w:rsidR="002473A4" w:rsidRPr="007B7C6F">
        <w:t xml:space="preserve">umgehend </w:t>
      </w:r>
      <w:r w:rsidR="00895DB7" w:rsidRPr="007B7C6F">
        <w:t xml:space="preserve">drastisch reduziert werden. </w:t>
      </w:r>
      <w:r w:rsidRPr="007B7C6F">
        <w:t xml:space="preserve">Der </w:t>
      </w:r>
      <w:r w:rsidR="00895DB7" w:rsidRPr="007B7C6F">
        <w:t xml:space="preserve">von uns </w:t>
      </w:r>
      <w:r w:rsidR="00FE0182" w:rsidRPr="007B7C6F">
        <w:t xml:space="preserve">in Deutschland </w:t>
      </w:r>
      <w:r w:rsidR="00895DB7" w:rsidRPr="007B7C6F">
        <w:t xml:space="preserve">mitinitiierte </w:t>
      </w:r>
      <w:r w:rsidRPr="007B7C6F">
        <w:t xml:space="preserve">Ausstieg aus der Braunkohle war </w:t>
      </w:r>
      <w:r w:rsidR="00895DB7" w:rsidRPr="007B7C6F">
        <w:t>deshalb ein wichtiger Schritt in die richtige Richtung.</w:t>
      </w:r>
      <w:r w:rsidRPr="007B7C6F">
        <w:t xml:space="preserve"> </w:t>
      </w:r>
      <w:r w:rsidR="00A000E6" w:rsidRPr="007B7C6F">
        <w:t xml:space="preserve">Es ist eine </w:t>
      </w:r>
      <w:r w:rsidR="00F35A44" w:rsidRPr="007B7C6F">
        <w:t>große</w:t>
      </w:r>
      <w:r w:rsidR="00A000E6" w:rsidRPr="007B7C6F">
        <w:t xml:space="preserve"> Verantwortung, </w:t>
      </w:r>
      <w:r w:rsidR="00F35A44" w:rsidRPr="007B7C6F">
        <w:t xml:space="preserve">den </w:t>
      </w:r>
      <w:r w:rsidR="00A000E6" w:rsidRPr="007B7C6F">
        <w:t xml:space="preserve">davon betroffenen hart arbeitenden Kolleginnen und Kollegen in den </w:t>
      </w:r>
      <w:r w:rsidR="00DC0C8B">
        <w:t>Kohler</w:t>
      </w:r>
      <w:r w:rsidR="00A000E6" w:rsidRPr="007B7C6F">
        <w:t>evieren</w:t>
      </w:r>
      <w:r w:rsidR="00F35A44" w:rsidRPr="007B7C6F">
        <w:t xml:space="preserve"> </w:t>
      </w:r>
      <w:r w:rsidR="005044E3" w:rsidRPr="007B7C6F">
        <w:t xml:space="preserve">jetzt </w:t>
      </w:r>
      <w:r w:rsidR="00F35A44" w:rsidRPr="007B7C6F">
        <w:t xml:space="preserve">eine sichere Existenz zu </w:t>
      </w:r>
      <w:r w:rsidR="005044E3" w:rsidRPr="007B7C6F">
        <w:t>geben</w:t>
      </w:r>
      <w:r w:rsidR="00DC0C8B">
        <w:t> –</w:t>
      </w:r>
      <w:r w:rsidR="00FE0182" w:rsidRPr="007B7C6F">
        <w:t xml:space="preserve"> f</w:t>
      </w:r>
      <w:r w:rsidR="00F35A44" w:rsidRPr="007B7C6F">
        <w:t xml:space="preserve">ür </w:t>
      </w:r>
      <w:r w:rsidR="00DC0C8B">
        <w:t>sie persönlich</w:t>
      </w:r>
      <w:r w:rsidR="00766E39">
        <w:t xml:space="preserve"> und </w:t>
      </w:r>
      <w:r w:rsidR="00F35A44" w:rsidRPr="007B7C6F">
        <w:t>ihre Familien</w:t>
      </w:r>
      <w:r w:rsidR="00B37F4C">
        <w:t xml:space="preserve">. Das </w:t>
      </w:r>
      <w:r w:rsidR="00DC0C8B">
        <w:t>G</w:t>
      </w:r>
      <w:r w:rsidR="00B37F4C">
        <w:t xml:space="preserve">leiche gilt </w:t>
      </w:r>
      <w:r w:rsidR="00766E39">
        <w:t xml:space="preserve">für </w:t>
      </w:r>
      <w:r w:rsidR="00A000E6" w:rsidRPr="007B7C6F">
        <w:t xml:space="preserve">die betroffenen Unternehmen und Regionen. </w:t>
      </w:r>
      <w:r w:rsidR="00E306F7" w:rsidRPr="007B7C6F">
        <w:t xml:space="preserve">Wir können gemeinsam beweisen, dass </w:t>
      </w:r>
      <w:r w:rsidR="00E55EE0">
        <w:t xml:space="preserve">die </w:t>
      </w:r>
      <w:r w:rsidR="00F35A44" w:rsidRPr="007B7C6F">
        <w:t xml:space="preserve">Gewährleistung der </w:t>
      </w:r>
      <w:r w:rsidR="00E306F7" w:rsidRPr="007B7C6F">
        <w:t>Energiesicherheit für einen industriellen Hightech</w:t>
      </w:r>
      <w:r w:rsidR="00DC0C8B">
        <w:t>s</w:t>
      </w:r>
      <w:r w:rsidR="00E306F7" w:rsidRPr="007B7C6F">
        <w:t>tandort und der Verzicht auf klimaschädliche Gase gleichzeitig möglich sind</w:t>
      </w:r>
      <w:r w:rsidR="00F35A44" w:rsidRPr="007B7C6F">
        <w:t xml:space="preserve">. </w:t>
      </w:r>
      <w:r w:rsidR="00CC6852" w:rsidRPr="007B7C6F">
        <w:t>Wir</w:t>
      </w:r>
      <w:r w:rsidR="00E306F7" w:rsidRPr="007B7C6F">
        <w:t xml:space="preserve"> eröffnen der europäischen Wirtschaft </w:t>
      </w:r>
      <w:r w:rsidR="005105F5">
        <w:t>damit Chancen</w:t>
      </w:r>
      <w:r w:rsidR="00DC0C8B">
        <w:t>,</w:t>
      </w:r>
      <w:r w:rsidR="005105F5">
        <w:t xml:space="preserve"> </w:t>
      </w:r>
      <w:r w:rsidR="00E306F7" w:rsidRPr="007B7C6F">
        <w:t>eine Innovationskraft</w:t>
      </w:r>
      <w:r w:rsidR="00766E39">
        <w:t xml:space="preserve"> zu entwickeln</w:t>
      </w:r>
      <w:r w:rsidR="00E306F7" w:rsidRPr="007B7C6F">
        <w:t xml:space="preserve">, die sie </w:t>
      </w:r>
      <w:r w:rsidR="00F35A44" w:rsidRPr="007B7C6F">
        <w:t xml:space="preserve">auch </w:t>
      </w:r>
      <w:r w:rsidR="00E306F7" w:rsidRPr="007B7C6F">
        <w:t xml:space="preserve">auf Jahrzehnte </w:t>
      </w:r>
      <w:r w:rsidR="00DC0C8B">
        <w:t xml:space="preserve">hinaus </w:t>
      </w:r>
      <w:r w:rsidR="00E306F7" w:rsidRPr="007B7C6F">
        <w:t>auf dem Weltmarkt konkurrenzfähig halten wird</w:t>
      </w:r>
      <w:r w:rsidR="0033084C" w:rsidRPr="00366821">
        <w:rPr>
          <w:b/>
        </w:rPr>
        <w:t xml:space="preserve"> </w:t>
      </w:r>
      <w:r w:rsidR="0033084C" w:rsidRPr="00B05499">
        <w:t xml:space="preserve">und ihr erlaubt, eine Technologieführerschaft in der Energiewelt von </w:t>
      </w:r>
      <w:r w:rsidR="00DC0C8B">
        <w:t>m</w:t>
      </w:r>
      <w:r w:rsidR="0033084C" w:rsidRPr="00B05499">
        <w:t xml:space="preserve">orgen zu </w:t>
      </w:r>
      <w:r w:rsidR="00C61133" w:rsidRPr="0081121F">
        <w:t>ü</w:t>
      </w:r>
      <w:r w:rsidR="0033084C" w:rsidRPr="00B05499">
        <w:t>bernehmen</w:t>
      </w:r>
      <w:r w:rsidR="00E306F7" w:rsidRPr="0081121F">
        <w:t>.</w:t>
      </w:r>
      <w:r w:rsidR="00E306F7" w:rsidRPr="007B7C6F">
        <w:t xml:space="preserve"> </w:t>
      </w:r>
    </w:p>
    <w:p w14:paraId="37614A3E" w14:textId="77777777" w:rsidR="00FE0182" w:rsidRPr="00B05499" w:rsidRDefault="00F35A44" w:rsidP="00BD684D">
      <w:r w:rsidRPr="007B7C6F">
        <w:t xml:space="preserve">Damit verbunden ist die Zukunft der Mobilität in Europa. </w:t>
      </w:r>
      <w:r w:rsidR="00FE0182" w:rsidRPr="007B7C6F">
        <w:t>Ohne Mobilität ist die Teilhabe an der Gesellschaft n</w:t>
      </w:r>
      <w:r w:rsidR="00B32B56" w:rsidRPr="007B7C6F">
        <w:t>icht möglich. Mobilität gehört</w:t>
      </w:r>
      <w:r w:rsidR="00FE0182" w:rsidRPr="007B7C6F">
        <w:t xml:space="preserve"> </w:t>
      </w:r>
      <w:r w:rsidR="00766E39">
        <w:t xml:space="preserve">zu </w:t>
      </w:r>
      <w:r w:rsidR="00FE0182" w:rsidRPr="007B7C6F">
        <w:t>den</w:t>
      </w:r>
      <w:r w:rsidR="0021578B" w:rsidRPr="007B7C6F">
        <w:t xml:space="preserve"> Grundbedürfnissen der Menschen. S</w:t>
      </w:r>
      <w:r w:rsidR="00FE0182" w:rsidRPr="007B7C6F">
        <w:t xml:space="preserve">ie ist deshalb auch ein Teil der Daseinsvorsorge. Dabei steigt das </w:t>
      </w:r>
      <w:r w:rsidRPr="007B7C6F">
        <w:t>Verkehrsaufkommen in Europa stetig.</w:t>
      </w:r>
      <w:r w:rsidR="00FE0182" w:rsidRPr="007B7C6F">
        <w:t xml:space="preserve"> </w:t>
      </w:r>
      <w:r w:rsidRPr="007B7C6F">
        <w:t xml:space="preserve">Immer mehr Menschen fahren zu ihrem Arbeitsplatz, immer mehr Pakete werden ausgeliefert, immer mehr Kinder werden zur Schule gefahren. Schon jetzt sind die Folgen ständiger Stau und Verkehrslärm, eine zu hohe Luftverschmutzung und </w:t>
      </w:r>
      <w:r w:rsidR="00FE0182" w:rsidRPr="007B7C6F">
        <w:t>letztendlich Klima</w:t>
      </w:r>
      <w:r w:rsidRPr="007B7C6F">
        <w:t>belastung.</w:t>
      </w:r>
      <w:r w:rsidR="00FE0182" w:rsidRPr="007B7C6F">
        <w:t xml:space="preserve"> Gemeinsam können wir für eine moderne Mobilitätspolitik sorgen, die sozialen, ökonomischen und ökologischen </w:t>
      </w:r>
      <w:r w:rsidR="00FE0182" w:rsidRPr="00B05499">
        <w:t xml:space="preserve">Ansprüchen </w:t>
      </w:r>
      <w:r w:rsidR="00C37FF7" w:rsidRPr="00BE6832">
        <w:rPr>
          <w:rFonts w:cs="Calibri"/>
          <w:bCs/>
          <w:iCs/>
          <w:color w:val="000000" w:themeColor="text1"/>
        </w:rPr>
        <w:t>und Ansprüchen an Barrierefreiheit</w:t>
      </w:r>
      <w:r w:rsidR="00C37FF7" w:rsidRPr="00B05499">
        <w:rPr>
          <w:rFonts w:cs="Calibri"/>
          <w:iCs/>
          <w:color w:val="000000" w:themeColor="text1"/>
        </w:rPr>
        <w:t xml:space="preserve"> </w:t>
      </w:r>
      <w:r w:rsidR="00FE0182" w:rsidRPr="00B05499">
        <w:t>gerecht wird.</w:t>
      </w:r>
      <w:r w:rsidR="00C37FF7" w:rsidRPr="00B05499">
        <w:t xml:space="preserve"> </w:t>
      </w:r>
    </w:p>
    <w:p w14:paraId="2A69F595" w14:textId="77777777" w:rsidR="00FE0182" w:rsidRPr="007B7C6F" w:rsidRDefault="00FE0182" w:rsidP="00FE0182">
      <w:pPr>
        <w:rPr>
          <w:rFonts w:cs="Arial"/>
          <w:bCs/>
          <w:iCs/>
          <w:szCs w:val="24"/>
        </w:rPr>
      </w:pPr>
      <w:r w:rsidRPr="007B7C6F">
        <w:t>Wir wollen frische Luft,</w:t>
      </w:r>
      <w:r w:rsidR="0021578B" w:rsidRPr="007B7C6F">
        <w:t xml:space="preserve"> fruchtbare Bö</w:t>
      </w:r>
      <w:r w:rsidRPr="007B7C6F">
        <w:t xml:space="preserve">den, sauberes Wasser, eine vielfältige Tier- und Pflanzenwelt </w:t>
      </w:r>
      <w:r w:rsidR="00327A65" w:rsidRPr="007B7C6F">
        <w:t xml:space="preserve">sowie gesunde </w:t>
      </w:r>
      <w:r w:rsidR="00D6789C" w:rsidRPr="007B7C6F">
        <w:t>Lebensmittel</w:t>
      </w:r>
      <w:r w:rsidR="006E343C">
        <w:t> </w:t>
      </w:r>
      <w:r w:rsidRPr="007B7C6F">
        <w:t>– und zwar für die heutige wi</w:t>
      </w:r>
      <w:r w:rsidR="0021578B" w:rsidRPr="007B7C6F">
        <w:t>e</w:t>
      </w:r>
      <w:r w:rsidRPr="007B7C6F">
        <w:t xml:space="preserve"> für alle zukünftige</w:t>
      </w:r>
      <w:r w:rsidR="006E343C">
        <w:t>n</w:t>
      </w:r>
      <w:r w:rsidRPr="007B7C6F">
        <w:t xml:space="preserve"> Generationen. </w:t>
      </w:r>
      <w:r w:rsidR="00BD684D" w:rsidRPr="007B7C6F">
        <w:t>Das ist das Ziel unserer U</w:t>
      </w:r>
      <w:r w:rsidRPr="007B7C6F">
        <w:t>mweltpolitik. Für ein soziale</w:t>
      </w:r>
      <w:r w:rsidR="00BD684D" w:rsidRPr="007B7C6F">
        <w:t>re</w:t>
      </w:r>
      <w:r w:rsidRPr="007B7C6F">
        <w:t>s Europa spielt Umweltgere</w:t>
      </w:r>
      <w:r w:rsidR="00A4355E" w:rsidRPr="007B7C6F">
        <w:t>chtigkeit</w:t>
      </w:r>
      <w:r w:rsidRPr="007B7C6F">
        <w:t xml:space="preserve"> gerade im Hinblick auf die zunehmende soziale </w:t>
      </w:r>
      <w:r w:rsidR="00F77A2F" w:rsidRPr="007B7C6F">
        <w:t>Polarisierung eine</w:t>
      </w:r>
      <w:r w:rsidRPr="007B7C6F">
        <w:t xml:space="preserve"> entscheidende Rolle: Die Erfolge im Umweltschutz müssen allen Menschen zugutekommen. </w:t>
      </w:r>
      <w:r w:rsidR="00296156" w:rsidRPr="00B05499">
        <w:t xml:space="preserve">Die Sozialverträglichkeit der für den Schutz unserer Umwelt </w:t>
      </w:r>
      <w:r w:rsidR="00E55EE0" w:rsidRPr="00B05499">
        <w:t xml:space="preserve">notwendigen Strukturveränderungen </w:t>
      </w:r>
      <w:r w:rsidR="00296156" w:rsidRPr="00B05499">
        <w:t>ist unser Ziel. Verbraucherinnen und Verbraucher dürfen dadurch nicht einseitig belastet werden.</w:t>
      </w:r>
      <w:r w:rsidR="00296156" w:rsidRPr="00366821">
        <w:rPr>
          <w:b/>
        </w:rPr>
        <w:t xml:space="preserve"> </w:t>
      </w:r>
      <w:r w:rsidRPr="007B7C6F">
        <w:t xml:space="preserve">Umweltgerechtigkeit heißt demnach auch, dass </w:t>
      </w:r>
      <w:r w:rsidR="00BD684D" w:rsidRPr="007B7C6F">
        <w:t>ökonomische</w:t>
      </w:r>
      <w:r w:rsidR="006E343C">
        <w:t>r</w:t>
      </w:r>
      <w:r w:rsidR="00BD684D" w:rsidRPr="007B7C6F">
        <w:t xml:space="preserve"> Raubbau</w:t>
      </w:r>
      <w:r w:rsidRPr="007B7C6F">
        <w:t xml:space="preserve"> auf Kosten der Umwelt und damit </w:t>
      </w:r>
      <w:r w:rsidR="00BD684D" w:rsidRPr="007B7C6F">
        <w:t xml:space="preserve">auf Kosten der </w:t>
      </w:r>
      <w:r w:rsidRPr="007B7C6F">
        <w:t xml:space="preserve">Allgemeinheit nicht mehr möglich ist. </w:t>
      </w:r>
      <w:r w:rsidR="00BD684D" w:rsidRPr="007B7C6F">
        <w:t xml:space="preserve">Dabei </w:t>
      </w:r>
      <w:r w:rsidRPr="007B7C6F">
        <w:t xml:space="preserve">spielt </w:t>
      </w:r>
      <w:r w:rsidR="00BD684D" w:rsidRPr="007B7C6F">
        <w:t xml:space="preserve">die Zukunft der Landwirtschaft </w:t>
      </w:r>
      <w:r w:rsidRPr="007B7C6F">
        <w:t xml:space="preserve">eine wichtige Rolle. Gemeinsam </w:t>
      </w:r>
      <w:r w:rsidR="00BD684D" w:rsidRPr="007B7C6F">
        <w:t xml:space="preserve">können wir dafür sorgen, dass der Umweltschutz verbessert und die Versorgung mit nachhaltigen Lebensmitteln gesichert wird. </w:t>
      </w:r>
    </w:p>
    <w:p w14:paraId="3DFF0C6D" w14:textId="77777777" w:rsidR="00F3373D" w:rsidRPr="00B05499" w:rsidRDefault="00F3373D" w:rsidP="00F3373D">
      <w:pPr>
        <w:pStyle w:val="berschrift2"/>
        <w:numPr>
          <w:ilvl w:val="0"/>
          <w:numId w:val="16"/>
        </w:numPr>
      </w:pPr>
      <w:bookmarkStart w:id="29" w:name="_Toc4732317"/>
      <w:r w:rsidRPr="007B7C6F">
        <w:t xml:space="preserve">Klima schützen und </w:t>
      </w:r>
      <w:r w:rsidR="00BE6832" w:rsidRPr="00B05499">
        <w:t>erneuerbare</w:t>
      </w:r>
      <w:r w:rsidR="00BE6832">
        <w:t xml:space="preserve"> Energien</w:t>
      </w:r>
      <w:r w:rsidR="005619FB">
        <w:t xml:space="preserve"> </w:t>
      </w:r>
      <w:r w:rsidR="005619FB" w:rsidRPr="00B05499">
        <w:t>ausbauen</w:t>
      </w:r>
      <w:bookmarkEnd w:id="29"/>
    </w:p>
    <w:p w14:paraId="7C8C8D62" w14:textId="77777777" w:rsidR="00BE1788" w:rsidRPr="00B05499" w:rsidRDefault="00F35A44" w:rsidP="00AE0ABE">
      <w:pPr>
        <w:pStyle w:val="Listenabsatz"/>
        <w:ind w:left="0"/>
        <w:contextualSpacing w:val="0"/>
        <w:rPr>
          <w:rFonts w:cs="Arial"/>
          <w:bCs/>
          <w:iCs/>
          <w:szCs w:val="24"/>
        </w:rPr>
      </w:pPr>
      <w:r w:rsidRPr="007B7C6F">
        <w:rPr>
          <w:rFonts w:cs="Arial"/>
          <w:bCs/>
          <w:iCs/>
          <w:szCs w:val="24"/>
        </w:rPr>
        <w:t>Wir stehen zu unserer Verantwortung gegenüber heutigen und künftigen Generationen und setzen uns für eine ambitionierte Klimapolitik und eine europaweite Energiewende</w:t>
      </w:r>
      <w:r w:rsidR="00327A65" w:rsidRPr="007B7C6F">
        <w:rPr>
          <w:rFonts w:cs="Arial"/>
          <w:bCs/>
          <w:iCs/>
          <w:szCs w:val="24"/>
        </w:rPr>
        <w:t xml:space="preserve"> ein</w:t>
      </w:r>
      <w:r w:rsidRPr="007B7C6F">
        <w:rPr>
          <w:rFonts w:cs="Arial"/>
          <w:bCs/>
          <w:iCs/>
          <w:szCs w:val="24"/>
        </w:rPr>
        <w:t xml:space="preserve">. </w:t>
      </w:r>
      <w:r w:rsidR="00D803FB" w:rsidRPr="00B05499">
        <w:rPr>
          <w:rFonts w:cs="Arial"/>
          <w:bCs/>
          <w:iCs/>
          <w:szCs w:val="24"/>
        </w:rPr>
        <w:t xml:space="preserve">Den </w:t>
      </w:r>
      <w:r w:rsidR="00BE6832">
        <w:rPr>
          <w:rFonts w:cs="Arial"/>
          <w:bCs/>
          <w:iCs/>
          <w:szCs w:val="24"/>
        </w:rPr>
        <w:t>d</w:t>
      </w:r>
      <w:r w:rsidR="00D803FB" w:rsidRPr="00B05499">
        <w:rPr>
          <w:rFonts w:cs="Arial"/>
          <w:bCs/>
          <w:iCs/>
          <w:szCs w:val="24"/>
        </w:rPr>
        <w:t xml:space="preserve">amit verbundenen Strukturwandel wollen wir im Interesse der Beschäftigten gerecht gestalten. Wir wollen dafür Europas Industrie möglichst klimaneutral und gleichzeitig wettbewerbsfähig ausgestalten und die </w:t>
      </w:r>
      <w:r w:rsidR="00F24365">
        <w:rPr>
          <w:rFonts w:cs="Arial"/>
          <w:bCs/>
          <w:iCs/>
          <w:szCs w:val="24"/>
        </w:rPr>
        <w:t>e</w:t>
      </w:r>
      <w:r w:rsidR="00D803FB" w:rsidRPr="00B05499">
        <w:rPr>
          <w:rFonts w:cs="Arial"/>
          <w:bCs/>
          <w:iCs/>
          <w:szCs w:val="24"/>
        </w:rPr>
        <w:t>uropäische Energieversorgung CO</w:t>
      </w:r>
      <w:r w:rsidR="00D803FB" w:rsidRPr="0081121F">
        <w:rPr>
          <w:rFonts w:cs="Arial"/>
          <w:bCs/>
          <w:iCs/>
          <w:szCs w:val="24"/>
          <w:vertAlign w:val="subscript"/>
        </w:rPr>
        <w:t>2</w:t>
      </w:r>
      <w:r w:rsidR="00D803FB" w:rsidRPr="00B05499">
        <w:rPr>
          <w:rFonts w:cs="Arial"/>
          <w:bCs/>
          <w:iCs/>
          <w:szCs w:val="24"/>
        </w:rPr>
        <w:t xml:space="preserve">-neutral und bezahlbar sicherstellen. Damit setzen wir weltweit neue Standards für Umwelt- und Klimaschutz. </w:t>
      </w:r>
    </w:p>
    <w:p w14:paraId="3718D5FF" w14:textId="77777777" w:rsidR="0081191D" w:rsidRPr="00B05499" w:rsidRDefault="00BE1788" w:rsidP="00AE0ABE">
      <w:pPr>
        <w:pStyle w:val="Listenabsatz"/>
        <w:ind w:left="0"/>
        <w:contextualSpacing w:val="0"/>
        <w:rPr>
          <w:rFonts w:cs="Arial"/>
          <w:bCs/>
          <w:iCs/>
          <w:szCs w:val="24"/>
        </w:rPr>
      </w:pPr>
      <w:r w:rsidRPr="00B05499">
        <w:rPr>
          <w:rFonts w:cs="Arial"/>
          <w:bCs/>
          <w:iCs/>
          <w:szCs w:val="24"/>
        </w:rPr>
        <w:t xml:space="preserve">Jugendliche gehen derzeit auf die Straße, weil sie sich Sorgen um die Zukunft des Planeten und damit </w:t>
      </w:r>
      <w:r w:rsidR="00F24365">
        <w:rPr>
          <w:rFonts w:cs="Arial"/>
          <w:bCs/>
          <w:iCs/>
          <w:szCs w:val="24"/>
        </w:rPr>
        <w:t>um ihre eigene</w:t>
      </w:r>
      <w:r w:rsidRPr="00B05499">
        <w:rPr>
          <w:rFonts w:cs="Arial"/>
          <w:bCs/>
          <w:iCs/>
          <w:szCs w:val="24"/>
        </w:rPr>
        <w:t xml:space="preserve"> Zukunft machen (Fridays for Future). Wir treten für die Einbeziehung Jugendliche</w:t>
      </w:r>
      <w:r w:rsidR="00F24365">
        <w:rPr>
          <w:rFonts w:cs="Arial"/>
          <w:bCs/>
          <w:iCs/>
          <w:szCs w:val="24"/>
        </w:rPr>
        <w:t>r</w:t>
      </w:r>
      <w:r w:rsidRPr="00B05499">
        <w:rPr>
          <w:rFonts w:cs="Arial"/>
          <w:bCs/>
          <w:iCs/>
          <w:szCs w:val="24"/>
        </w:rPr>
        <w:t xml:space="preserve"> und ihre</w:t>
      </w:r>
      <w:r w:rsidR="00F24365">
        <w:rPr>
          <w:rFonts w:cs="Arial"/>
          <w:bCs/>
          <w:iCs/>
          <w:szCs w:val="24"/>
        </w:rPr>
        <w:t>r</w:t>
      </w:r>
      <w:r w:rsidRPr="00B05499">
        <w:rPr>
          <w:rFonts w:cs="Arial"/>
          <w:bCs/>
          <w:iCs/>
          <w:szCs w:val="24"/>
        </w:rPr>
        <w:t xml:space="preserve"> Interessenvertretungen und </w:t>
      </w:r>
      <w:r w:rsidR="00F24365">
        <w:rPr>
          <w:rFonts w:cs="Arial"/>
          <w:bCs/>
          <w:iCs/>
          <w:szCs w:val="24"/>
        </w:rPr>
        <w:noBreakHyphen/>
      </w:r>
      <w:r w:rsidRPr="00B05499">
        <w:rPr>
          <w:rFonts w:cs="Arial"/>
          <w:bCs/>
          <w:iCs/>
          <w:szCs w:val="24"/>
        </w:rPr>
        <w:t xml:space="preserve">gruppen bei Diskussionen und Entscheidungsprozessen zum Thema Umwelt- und Klimawandel ein. </w:t>
      </w:r>
    </w:p>
    <w:p w14:paraId="4ED678F8" w14:textId="77777777" w:rsidR="00327A65" w:rsidRPr="007B7C6F" w:rsidRDefault="00327A65" w:rsidP="00327A65">
      <w:pPr>
        <w:rPr>
          <w:u w:val="single"/>
        </w:rPr>
      </w:pPr>
      <w:r w:rsidRPr="007B7C6F">
        <w:rPr>
          <w:u w:val="single"/>
        </w:rPr>
        <w:t>Was wir machen:</w:t>
      </w:r>
    </w:p>
    <w:p w14:paraId="14EB9A10" w14:textId="77777777" w:rsidR="000D71F5" w:rsidRPr="007B7C6F" w:rsidRDefault="00327A65" w:rsidP="00D6789C">
      <w:pPr>
        <w:pStyle w:val="Punktation"/>
      </w:pPr>
      <w:r w:rsidRPr="007B7C6F">
        <w:rPr>
          <w:b/>
        </w:rPr>
        <w:lastRenderedPageBreak/>
        <w:t>S</w:t>
      </w:r>
      <w:r w:rsidR="000D71F5" w:rsidRPr="007B7C6F">
        <w:rPr>
          <w:b/>
        </w:rPr>
        <w:t>tärkere Anstrengungen gegen die Klimaerwärmung</w:t>
      </w:r>
      <w:r w:rsidR="000D71F5" w:rsidRPr="0081121F">
        <w:rPr>
          <w:b/>
        </w:rPr>
        <w:t>:</w:t>
      </w:r>
      <w:r w:rsidR="000D71F5" w:rsidRPr="007B7C6F">
        <w:t xml:space="preserve"> Um das Ziel des Paris</w:t>
      </w:r>
      <w:r w:rsidR="00B86143">
        <w:t>er</w:t>
      </w:r>
      <w:r w:rsidR="00D36F5E">
        <w:t xml:space="preserve"> </w:t>
      </w:r>
      <w:r w:rsidR="000D71F5" w:rsidRPr="007B7C6F">
        <w:t>Abkommens zu erreichen</w:t>
      </w:r>
      <w:r w:rsidR="006530FA" w:rsidRPr="007B7C6F">
        <w:t>,</w:t>
      </w:r>
      <w:r w:rsidR="000D71F5" w:rsidRPr="007B7C6F">
        <w:t xml:space="preserve"> </w:t>
      </w:r>
      <w:r w:rsidR="00B86143">
        <w:t xml:space="preserve">unterstützen wir eine Anhebung des europäischen Klimaschutzziels </w:t>
      </w:r>
      <w:r w:rsidR="00B86143" w:rsidRPr="00BE6832">
        <w:t xml:space="preserve">auf </w:t>
      </w:r>
      <w:r w:rsidR="00C950A0" w:rsidRPr="00BE6832">
        <w:t>mindestens</w:t>
      </w:r>
      <w:r w:rsidR="00C950A0" w:rsidRPr="00B05499">
        <w:t xml:space="preserve"> </w:t>
      </w:r>
      <w:r w:rsidR="00B86143" w:rsidRPr="00B05499">
        <w:t>45</w:t>
      </w:r>
      <w:r w:rsidR="00D36F5E">
        <w:t> </w:t>
      </w:r>
      <w:r w:rsidR="00B86143">
        <w:t>Prozent Treibhausgasminderung bis 2030 (Basisjahr 1990)</w:t>
      </w:r>
      <w:r w:rsidR="00D36F5E">
        <w:t xml:space="preserve"> s</w:t>
      </w:r>
      <w:r w:rsidR="00B86143">
        <w:t>owie das langfristige Ziel der Treibhausga</w:t>
      </w:r>
      <w:r w:rsidR="00D36F5E">
        <w:t>s</w:t>
      </w:r>
      <w:r w:rsidR="00B86143">
        <w:t xml:space="preserve">neutralität bis 2050. </w:t>
      </w:r>
    </w:p>
    <w:p w14:paraId="2D8214BB" w14:textId="77777777" w:rsidR="009524B9" w:rsidRPr="008F2BC6" w:rsidRDefault="00D6789C" w:rsidP="009524B9">
      <w:pPr>
        <w:pStyle w:val="Punktation"/>
      </w:pPr>
      <w:r w:rsidRPr="007B7C6F">
        <w:t xml:space="preserve">Wir wollen </w:t>
      </w:r>
      <w:r w:rsidRPr="007B7C6F">
        <w:rPr>
          <w:b/>
        </w:rPr>
        <w:t xml:space="preserve">ambitionierte Schritte zur </w:t>
      </w:r>
      <w:r w:rsidR="00080F9F" w:rsidRPr="00B05499">
        <w:rPr>
          <w:b/>
        </w:rPr>
        <w:t xml:space="preserve">schnelleren </w:t>
      </w:r>
      <w:r w:rsidRPr="007B7C6F">
        <w:rPr>
          <w:b/>
        </w:rPr>
        <w:t>Umstellung des Energiemixes</w:t>
      </w:r>
      <w:r w:rsidRPr="007B7C6F">
        <w:t xml:space="preserve"> hin zu mehr erneuerbaren Energien in ganz Europa vereinbaren.</w:t>
      </w:r>
      <w:r w:rsidR="00B86143">
        <w:t xml:space="preserve"> </w:t>
      </w:r>
      <w:r w:rsidR="00B86143">
        <w:rPr>
          <w:rFonts w:cstheme="minorHAnsi"/>
        </w:rPr>
        <w:t>Dazu gehört</w:t>
      </w:r>
      <w:r w:rsidR="00D36F5E">
        <w:rPr>
          <w:rFonts w:cstheme="minorHAnsi"/>
        </w:rPr>
        <w:t>,</w:t>
      </w:r>
      <w:r w:rsidR="00B86143">
        <w:rPr>
          <w:rFonts w:cstheme="minorHAnsi"/>
        </w:rPr>
        <w:t xml:space="preserve"> das Funktionieren des europäischen Emissionshandels weiterhin sicherzustellen, </w:t>
      </w:r>
      <w:r w:rsidR="00D36F5E">
        <w:rPr>
          <w:rFonts w:cstheme="minorHAnsi"/>
        </w:rPr>
        <w:t>aber auch</w:t>
      </w:r>
      <w:r w:rsidR="00B86143">
        <w:rPr>
          <w:rFonts w:cstheme="minorHAnsi"/>
        </w:rPr>
        <w:t xml:space="preserve"> die Einführung eines CO</w:t>
      </w:r>
      <w:r w:rsidR="00B86143" w:rsidRPr="0081121F">
        <w:rPr>
          <w:rFonts w:cstheme="minorHAnsi"/>
          <w:vertAlign w:val="subscript"/>
        </w:rPr>
        <w:t>2</w:t>
      </w:r>
      <w:r w:rsidR="00B86143">
        <w:rPr>
          <w:rFonts w:cstheme="minorHAnsi"/>
        </w:rPr>
        <w:t xml:space="preserve">-Preises für die Sektoren, die nicht </w:t>
      </w:r>
      <w:r w:rsidR="00D36F5E">
        <w:rPr>
          <w:rFonts w:cstheme="minorHAnsi"/>
        </w:rPr>
        <w:t>in den</w:t>
      </w:r>
      <w:r w:rsidR="00B86143">
        <w:rPr>
          <w:rFonts w:cstheme="minorHAnsi"/>
        </w:rPr>
        <w:t xml:space="preserve"> Emissionshandel </w:t>
      </w:r>
      <w:r w:rsidR="00D36F5E">
        <w:rPr>
          <w:rFonts w:cstheme="minorHAnsi"/>
        </w:rPr>
        <w:t>einbezogen</w:t>
      </w:r>
      <w:r w:rsidR="00B86143">
        <w:rPr>
          <w:rFonts w:cstheme="minorHAnsi"/>
        </w:rPr>
        <w:t xml:space="preserve"> sind.</w:t>
      </w:r>
    </w:p>
    <w:p w14:paraId="72621742" w14:textId="77777777" w:rsidR="008F2BC6" w:rsidRPr="00B05499" w:rsidRDefault="008F2BC6" w:rsidP="009524B9">
      <w:pPr>
        <w:pStyle w:val="Punktation"/>
        <w:rPr>
          <w:u w:val="single"/>
        </w:rPr>
      </w:pPr>
      <w:r w:rsidRPr="007F7756">
        <w:rPr>
          <w:b/>
        </w:rPr>
        <w:t>Die Forschung für Klimaneutralität massiv ausbauen</w:t>
      </w:r>
      <w:r w:rsidR="007F7756" w:rsidRPr="007F7756">
        <w:rPr>
          <w:b/>
        </w:rPr>
        <w:t>.</w:t>
      </w:r>
      <w:r w:rsidR="00B05499">
        <w:rPr>
          <w:b/>
        </w:rPr>
        <w:t xml:space="preserve"> </w:t>
      </w:r>
      <w:r w:rsidRPr="00B05499">
        <w:t xml:space="preserve">Die </w:t>
      </w:r>
      <w:r w:rsidR="004352A7">
        <w:t>e</w:t>
      </w:r>
      <w:r w:rsidRPr="00B05499">
        <w:t>uropäische Forschungsförderung werden wir darauf ausrichten, Innovation</w:t>
      </w:r>
      <w:r w:rsidR="00D36F5E">
        <w:t>en</w:t>
      </w:r>
      <w:r w:rsidRPr="00B05499">
        <w:t xml:space="preserve"> zur Umstellung unserer Wirtschaft auf Klimaneutralität und zur Klim</w:t>
      </w:r>
      <w:r w:rsidR="0038333E" w:rsidRPr="00B05499">
        <w:t>a</w:t>
      </w:r>
      <w:r w:rsidRPr="00B05499">
        <w:t>anpassung zu entwickeln. Daneben wird auch di</w:t>
      </w:r>
      <w:r w:rsidR="0021231A" w:rsidRPr="00B05499">
        <w:t>e</w:t>
      </w:r>
      <w:r w:rsidRPr="00B05499">
        <w:t xml:space="preserve"> Forschung zu den sozialen Folgen des Klimawandels, der Klim</w:t>
      </w:r>
      <w:r w:rsidR="0038333E" w:rsidRPr="00B05499">
        <w:t>a</w:t>
      </w:r>
      <w:r w:rsidRPr="00B05499">
        <w:t>anpassung und der ökologischen Transformation unserer Gesellschaft gefördert.</w:t>
      </w:r>
    </w:p>
    <w:p w14:paraId="38232A33" w14:textId="77777777" w:rsidR="009524B9" w:rsidRPr="00B05499" w:rsidRDefault="009524B9" w:rsidP="009524B9">
      <w:pPr>
        <w:pStyle w:val="Punktation"/>
      </w:pPr>
      <w:r w:rsidRPr="007F7756">
        <w:rPr>
          <w:b/>
        </w:rPr>
        <w:t>Energieeffizienz fördern.</w:t>
      </w:r>
      <w:r w:rsidRPr="009524B9">
        <w:t xml:space="preserve"> </w:t>
      </w:r>
      <w:r w:rsidRPr="00366821">
        <w:rPr>
          <w:b/>
        </w:rPr>
        <w:t>Wir unterstützen das Ziel von 32,5</w:t>
      </w:r>
      <w:r w:rsidR="00D36F5E">
        <w:rPr>
          <w:b/>
        </w:rPr>
        <w:t> Prozent</w:t>
      </w:r>
      <w:r w:rsidRPr="00366821">
        <w:rPr>
          <w:b/>
        </w:rPr>
        <w:t xml:space="preserve"> Energieeffizienz bis zum Jahr 2030 in der EU. </w:t>
      </w:r>
      <w:r w:rsidRPr="00B05499">
        <w:t>Investitionen in Energieeffizienz sind der wirtschaftlichste Weg für die europäische Energiewende und unterstützen das Ausbauziel für erneuerbare Energien konsequent.</w:t>
      </w:r>
      <w:r w:rsidR="00C7547E" w:rsidRPr="00B05499">
        <w:t xml:space="preserve"> Das heißt für uns verstärkte An</w:t>
      </w:r>
      <w:r w:rsidR="00D11A0B" w:rsidRPr="00B05499">
        <w:t xml:space="preserve">strengungen beim Gebäudebestand, </w:t>
      </w:r>
      <w:r w:rsidR="00A33A0A">
        <w:t xml:space="preserve">bei </w:t>
      </w:r>
      <w:r w:rsidR="00D11A0B" w:rsidRPr="00B05499">
        <w:t xml:space="preserve">der Sektorkopplung, </w:t>
      </w:r>
      <w:r w:rsidR="00A33A0A">
        <w:t xml:space="preserve">bei </w:t>
      </w:r>
      <w:r w:rsidR="00D11A0B" w:rsidRPr="00B05499">
        <w:t xml:space="preserve">Speichertechnologien oder zum Beispiel </w:t>
      </w:r>
      <w:r w:rsidR="00A33A0A">
        <w:t>bei der</w:t>
      </w:r>
      <w:r w:rsidR="00D11A0B" w:rsidRPr="00B05499">
        <w:t xml:space="preserve"> Nutzung industrieller Abwärme.</w:t>
      </w:r>
    </w:p>
    <w:p w14:paraId="3816BDAB" w14:textId="77777777" w:rsidR="00E53D77" w:rsidRDefault="00E53D77" w:rsidP="009524B9">
      <w:pPr>
        <w:pStyle w:val="Punktation"/>
      </w:pPr>
      <w:r w:rsidRPr="009524B9">
        <w:rPr>
          <w:b/>
        </w:rPr>
        <w:t xml:space="preserve">Den </w:t>
      </w:r>
      <w:r w:rsidR="00A33A0A">
        <w:rPr>
          <w:b/>
        </w:rPr>
        <w:t>e</w:t>
      </w:r>
      <w:r w:rsidRPr="00337480">
        <w:rPr>
          <w:b/>
        </w:rPr>
        <w:t xml:space="preserve">uropäischen Energiebinnenmarkt </w:t>
      </w:r>
      <w:r w:rsidR="005E1C35" w:rsidRPr="00337480">
        <w:rPr>
          <w:b/>
          <w:bCs/>
        </w:rPr>
        <w:t xml:space="preserve">durch Ausbau </w:t>
      </w:r>
      <w:r w:rsidR="00337480" w:rsidRPr="001B55F8">
        <w:rPr>
          <w:b/>
          <w:bCs/>
        </w:rPr>
        <w:t xml:space="preserve">von </w:t>
      </w:r>
      <w:r w:rsidR="005E1C35" w:rsidRPr="001B55F8">
        <w:rPr>
          <w:b/>
          <w:bCs/>
        </w:rPr>
        <w:t>Infrastruktur</w:t>
      </w:r>
      <w:r w:rsidR="005E1C35" w:rsidRPr="001B55F8">
        <w:rPr>
          <w:b/>
        </w:rPr>
        <w:t xml:space="preserve"> </w:t>
      </w:r>
      <w:r w:rsidR="00337480" w:rsidRPr="001B55F8">
        <w:rPr>
          <w:b/>
        </w:rPr>
        <w:t>und Energiespeicher</w:t>
      </w:r>
      <w:r w:rsidR="00A33A0A">
        <w:rPr>
          <w:b/>
        </w:rPr>
        <w:t>n</w:t>
      </w:r>
      <w:r w:rsidR="00337480" w:rsidRPr="001B55F8">
        <w:rPr>
          <w:b/>
        </w:rPr>
        <w:t xml:space="preserve"> </w:t>
      </w:r>
      <w:r w:rsidRPr="00337480">
        <w:rPr>
          <w:b/>
        </w:rPr>
        <w:t>stärken</w:t>
      </w:r>
      <w:r w:rsidRPr="009524B9">
        <w:rPr>
          <w:b/>
        </w:rPr>
        <w:t>.</w:t>
      </w:r>
      <w:r w:rsidRPr="007B7C6F">
        <w:t xml:space="preserve"> Er fördert die Versorgungssicherheit beim Ausbau erneuerbarer Energien. Das Ziel müssen weiterhin einheitliche Preiszonen für Strom und Gas in ganz Europa sein. </w:t>
      </w:r>
    </w:p>
    <w:p w14:paraId="5B772C7A" w14:textId="77777777" w:rsidR="008F2BC6" w:rsidRPr="00B05499" w:rsidRDefault="008F2BC6" w:rsidP="007F7756">
      <w:pPr>
        <w:pStyle w:val="Punktation"/>
        <w:rPr>
          <w:rFonts w:cstheme="minorHAnsi"/>
          <w:b/>
          <w:color w:val="auto"/>
        </w:rPr>
      </w:pPr>
      <w:r w:rsidRPr="00B05499">
        <w:rPr>
          <w:rFonts w:cstheme="minorHAnsi"/>
          <w:b/>
          <w:color w:val="auto"/>
        </w:rPr>
        <w:t>Wir setzen uns für einen Fahrplan zum europäischen Atomausstieg ein.</w:t>
      </w:r>
    </w:p>
    <w:p w14:paraId="05F2189E" w14:textId="77777777" w:rsidR="00D6789C" w:rsidRPr="00B05499" w:rsidRDefault="005103D0" w:rsidP="00AE5BAE">
      <w:pPr>
        <w:pStyle w:val="Punktation"/>
      </w:pPr>
      <w:r w:rsidRPr="007B7C6F">
        <w:rPr>
          <w:b/>
        </w:rPr>
        <w:t>Einen Fonds für faire Transformation</w:t>
      </w:r>
      <w:r w:rsidR="00D6789C" w:rsidRPr="007B7C6F">
        <w:rPr>
          <w:b/>
        </w:rPr>
        <w:t xml:space="preserve"> auflegen</w:t>
      </w:r>
      <w:r w:rsidR="006652F0">
        <w:rPr>
          <w:b/>
        </w:rPr>
        <w:t>.</w:t>
      </w:r>
      <w:r w:rsidR="006147D7">
        <w:t xml:space="preserve"> </w:t>
      </w:r>
      <w:r w:rsidRPr="007B7C6F">
        <w:t>Wirtschaftsz</w:t>
      </w:r>
      <w:r w:rsidR="00973588" w:rsidRPr="007B7C6F">
        <w:t>w</w:t>
      </w:r>
      <w:r w:rsidRPr="007B7C6F">
        <w:t xml:space="preserve">eige, in denen die </w:t>
      </w:r>
      <w:r w:rsidR="00D6789C" w:rsidRPr="007B7C6F">
        <w:t>Beschäftigten, Unternehmen</w:t>
      </w:r>
      <w:r w:rsidRPr="007B7C6F">
        <w:t xml:space="preserve"> und ganze Regionen vor einem tiefgreifenden Strukturwandel stehe</w:t>
      </w:r>
      <w:r w:rsidR="00A86E0D" w:rsidRPr="007B7C6F">
        <w:t>n</w:t>
      </w:r>
      <w:r w:rsidRPr="007B7C6F">
        <w:t xml:space="preserve">, müssen europaweit </w:t>
      </w:r>
      <w:r w:rsidR="00337480" w:rsidRPr="00B05499">
        <w:t xml:space="preserve">gezielt </w:t>
      </w:r>
      <w:r w:rsidRPr="00B05499">
        <w:t xml:space="preserve">durch industrie- und sozialpolitische Investitionen unterstützt werden. </w:t>
      </w:r>
      <w:r w:rsidR="00AE5BAE" w:rsidRPr="00B05499">
        <w:t>Ein Transformationsfonds soll strategische Investitionen zur Dekarbonisierung industrieller Wertschöpfungsketten forcieren, hochwertige Beschäftigung sichern und neue wirtschaftliche Chancen er</w:t>
      </w:r>
      <w:r w:rsidR="008F460D">
        <w:t>öffn</w:t>
      </w:r>
      <w:r w:rsidR="00AE5BAE" w:rsidRPr="00B05499">
        <w:t>en.</w:t>
      </w:r>
    </w:p>
    <w:p w14:paraId="33A72623" w14:textId="77777777" w:rsidR="005103D0" w:rsidRPr="007B7C6F" w:rsidRDefault="005103D0" w:rsidP="00D6789C">
      <w:pPr>
        <w:pStyle w:val="Punktation"/>
      </w:pPr>
      <w:r w:rsidRPr="007B7C6F">
        <w:rPr>
          <w:rFonts w:cs="Arial"/>
          <w:bCs/>
          <w:iCs/>
          <w:szCs w:val="24"/>
        </w:rPr>
        <w:t xml:space="preserve">Finanzinstitute </w:t>
      </w:r>
      <w:r w:rsidR="00D6789C" w:rsidRPr="007B7C6F">
        <w:rPr>
          <w:rFonts w:cs="Arial"/>
          <w:bCs/>
          <w:iCs/>
          <w:szCs w:val="24"/>
        </w:rPr>
        <w:t xml:space="preserve">sollen </w:t>
      </w:r>
      <w:r w:rsidRPr="007B7C6F">
        <w:rPr>
          <w:rFonts w:cs="Arial"/>
          <w:bCs/>
          <w:iCs/>
          <w:szCs w:val="24"/>
        </w:rPr>
        <w:t xml:space="preserve">in ihr </w:t>
      </w:r>
      <w:r w:rsidRPr="007B7C6F">
        <w:rPr>
          <w:rFonts w:cs="Arial"/>
          <w:b/>
          <w:bCs/>
          <w:iCs/>
          <w:szCs w:val="24"/>
        </w:rPr>
        <w:t>Risiko</w:t>
      </w:r>
      <w:r w:rsidR="008F460D">
        <w:rPr>
          <w:rFonts w:cs="Arial"/>
          <w:b/>
          <w:bCs/>
          <w:iCs/>
          <w:szCs w:val="24"/>
        </w:rPr>
        <w:t>m</w:t>
      </w:r>
      <w:r w:rsidRPr="007B7C6F">
        <w:rPr>
          <w:rFonts w:cs="Arial"/>
          <w:b/>
          <w:bCs/>
          <w:iCs/>
          <w:szCs w:val="24"/>
        </w:rPr>
        <w:t>anagement</w:t>
      </w:r>
      <w:r w:rsidRPr="007B7C6F">
        <w:rPr>
          <w:rFonts w:cs="Arial"/>
          <w:bCs/>
          <w:iCs/>
          <w:szCs w:val="24"/>
        </w:rPr>
        <w:t xml:space="preserve"> Umwelt- und</w:t>
      </w:r>
      <w:r w:rsidR="00F77A2F">
        <w:rPr>
          <w:rFonts w:cs="Arial"/>
          <w:bCs/>
          <w:iCs/>
          <w:szCs w:val="24"/>
        </w:rPr>
        <w:t xml:space="preserve"> Nachhaltigkeitsbelange wie</w:t>
      </w:r>
      <w:r w:rsidRPr="007B7C6F">
        <w:rPr>
          <w:rFonts w:cs="Arial"/>
          <w:bCs/>
          <w:iCs/>
          <w:szCs w:val="24"/>
        </w:rPr>
        <w:t xml:space="preserve"> auch Klimarisiken integrier</w:t>
      </w:r>
      <w:r w:rsidR="002F36BC" w:rsidRPr="007B7C6F">
        <w:rPr>
          <w:rFonts w:cs="Arial"/>
          <w:bCs/>
          <w:iCs/>
          <w:szCs w:val="24"/>
        </w:rPr>
        <w:t>e</w:t>
      </w:r>
      <w:r w:rsidRPr="007B7C6F">
        <w:rPr>
          <w:rFonts w:cs="Arial"/>
          <w:bCs/>
          <w:iCs/>
          <w:szCs w:val="24"/>
        </w:rPr>
        <w:t xml:space="preserve">n. </w:t>
      </w:r>
    </w:p>
    <w:p w14:paraId="2E6EE428" w14:textId="77777777" w:rsidR="00F77A2F" w:rsidRPr="00B05499" w:rsidRDefault="00150C99" w:rsidP="00150C99">
      <w:pPr>
        <w:pStyle w:val="Punktation"/>
        <w:rPr>
          <w:rFonts w:cstheme="minorHAnsi"/>
          <w:color w:val="auto"/>
          <w:u w:val="single"/>
        </w:rPr>
      </w:pPr>
      <w:r w:rsidRPr="001B55F8">
        <w:rPr>
          <w:b/>
        </w:rPr>
        <w:t>„Wohlstandsmüll“ nicht nachfolgenden Generationen hinterlassen</w:t>
      </w:r>
      <w:r w:rsidRPr="0081121F">
        <w:rPr>
          <w:b/>
        </w:rPr>
        <w:t>.</w:t>
      </w:r>
      <w:r w:rsidRPr="00150C99">
        <w:t xml:space="preserve"> </w:t>
      </w:r>
      <w:r w:rsidRPr="00B05499">
        <w:t>Abfalltransporte in Länder ohne ausreichend</w:t>
      </w:r>
      <w:r w:rsidR="008F460D">
        <w:t>e</w:t>
      </w:r>
      <w:r w:rsidRPr="00B05499">
        <w:t xml:space="preserve"> Recyclingkapazitäten lehnen wir ab. Stattdessen stärken wir Abfallvermeidung, Wiederverwendung und Recycling. Wir suchen neue Einsatzmöglichkeiten für Recyclingmaterialien und wollen die Nachfrage nach Kunststoff</w:t>
      </w:r>
      <w:r w:rsidR="008F460D">
        <w:t>r</w:t>
      </w:r>
      <w:r w:rsidRPr="00B05499">
        <w:t>ezyklaten steigern. Bis 2030 müssen alle Kunststoffverpackungen wiederverwendbar oder recycelbar sein.</w:t>
      </w:r>
      <w:r w:rsidR="00497E3C" w:rsidRPr="00B05499">
        <w:t xml:space="preserve"> </w:t>
      </w:r>
      <w:bookmarkStart w:id="30" w:name="_Toc1392729"/>
      <w:bookmarkEnd w:id="30"/>
    </w:p>
    <w:p w14:paraId="6F33AB65" w14:textId="77777777" w:rsidR="005619FB" w:rsidRPr="00B05499" w:rsidRDefault="005619FB" w:rsidP="00150C99">
      <w:pPr>
        <w:pStyle w:val="Punktation"/>
        <w:rPr>
          <w:rFonts w:cstheme="minorHAnsi"/>
          <w:color w:val="auto"/>
        </w:rPr>
      </w:pPr>
      <w:r w:rsidRPr="001B55F8">
        <w:rPr>
          <w:b/>
        </w:rPr>
        <w:t>Engagiertes Vorg</w:t>
      </w:r>
      <w:r w:rsidR="008F2BC6" w:rsidRPr="001B55F8">
        <w:rPr>
          <w:b/>
        </w:rPr>
        <w:t>e</w:t>
      </w:r>
      <w:r w:rsidRPr="001B55F8">
        <w:rPr>
          <w:b/>
        </w:rPr>
        <w:t>hen gegen überflüssiges Plastik und die Vermüllung der Ozeane</w:t>
      </w:r>
      <w:r w:rsidR="00B05499">
        <w:rPr>
          <w:b/>
        </w:rPr>
        <w:t xml:space="preserve">. </w:t>
      </w:r>
      <w:r w:rsidRPr="00B05499">
        <w:t xml:space="preserve">Hier verfolgen wir das Ziel einer 50-prozentigen Reduzierung der Plastikmülleinträge bis zum Jahr 2030. Um dies zu erreichen, müssen wir Entwicklungs- und Schwellenländer mit Konzepten zur Abfallvermeidung unterstützen. Für uns in Europa </w:t>
      </w:r>
      <w:r w:rsidR="00C07894">
        <w:t>fordern</w:t>
      </w:r>
      <w:r w:rsidRPr="00B05499">
        <w:t xml:space="preserve"> wir Mehrwegsysteme, </w:t>
      </w:r>
      <w:r w:rsidR="00C07894">
        <w:t xml:space="preserve">ein </w:t>
      </w:r>
      <w:r w:rsidRPr="00B05499">
        <w:t xml:space="preserve">Verbot bestimmter Einwegplastikartikel, eine Kostenbeteiligung von Herstellern sowie Vorgaben zur abfallvermeidenden und </w:t>
      </w:r>
      <w:r w:rsidRPr="00B05499">
        <w:lastRenderedPageBreak/>
        <w:t xml:space="preserve">recyclingfreundlichen Produktgestaltung. In diesem Sinne werden wir </w:t>
      </w:r>
      <w:r w:rsidR="00C07894">
        <w:t>eine</w:t>
      </w:r>
      <w:r w:rsidRPr="00B05499">
        <w:t xml:space="preserve"> Öko</w:t>
      </w:r>
      <w:r w:rsidR="00C07894">
        <w:t>d</w:t>
      </w:r>
      <w:r w:rsidRPr="00B05499">
        <w:t>esign</w:t>
      </w:r>
      <w:r w:rsidR="00C07894">
        <w:t>r</w:t>
      </w:r>
      <w:r w:rsidRPr="00B05499">
        <w:t>ichtlinie und die EU-Plastikstrategie entwickeln.</w:t>
      </w:r>
    </w:p>
    <w:p w14:paraId="2C432BDE" w14:textId="77777777" w:rsidR="005D0E5E" w:rsidRPr="007B7C6F" w:rsidRDefault="00F43B32" w:rsidP="00AE0ABE">
      <w:pPr>
        <w:pStyle w:val="berschrift2"/>
      </w:pPr>
      <w:bookmarkStart w:id="31" w:name="_Toc12347"/>
      <w:bookmarkStart w:id="32" w:name="_Toc4732318"/>
      <w:bookmarkEnd w:id="31"/>
      <w:r w:rsidRPr="007B7C6F">
        <w:t xml:space="preserve">Die Zukunft der </w:t>
      </w:r>
      <w:r w:rsidR="00F2626C" w:rsidRPr="007B7C6F">
        <w:t>Mobilität</w:t>
      </w:r>
      <w:r w:rsidRPr="007B7C6F">
        <w:t xml:space="preserve"> europäisch regeln</w:t>
      </w:r>
      <w:bookmarkEnd w:id="32"/>
    </w:p>
    <w:p w14:paraId="27F6A5F6" w14:textId="77777777" w:rsidR="00C20D60" w:rsidRPr="007B7C6F" w:rsidRDefault="00C20D60" w:rsidP="00C20D60">
      <w:r w:rsidRPr="007B7C6F">
        <w:t xml:space="preserve">Mobilität und Verkehr </w:t>
      </w:r>
      <w:r w:rsidR="00C07894">
        <w:t>sind</w:t>
      </w:r>
      <w:r w:rsidRPr="007B7C6F">
        <w:t xml:space="preserve"> für die Teilhabe an der Gesellschaft unabdingbar. Europa </w:t>
      </w:r>
      <w:r w:rsidR="00296E94">
        <w:t xml:space="preserve">ist </w:t>
      </w:r>
      <w:r w:rsidRPr="007B7C6F">
        <w:t xml:space="preserve">als bedeutender Wirtschafts- und Industriestandort auf leistungsfähige Verkehrswege und intelligente Mobilitäts- und Logistikkonzepte angewiesen. Für uns muss eine moderne Mobilitätspolitik sozialen, ökonomischen und ökologischen Ansprüchen gerecht werden. </w:t>
      </w:r>
      <w:r w:rsidRPr="007B7C6F">
        <w:rPr>
          <w:rFonts w:cs="Arial"/>
          <w:bCs/>
          <w:iCs/>
          <w:szCs w:val="24"/>
        </w:rPr>
        <w:t>Der Markt ist allein nicht in der Lage, eine gute und ökologisch nachhaltige Verkehrsinfrastruktur sicherzustellen.</w:t>
      </w:r>
    </w:p>
    <w:p w14:paraId="3C499EB1" w14:textId="77777777" w:rsidR="00925FD2" w:rsidRPr="007B7C6F" w:rsidRDefault="00925FD2" w:rsidP="00925FD2">
      <w:pPr>
        <w:pStyle w:val="Punktation"/>
        <w:numPr>
          <w:ilvl w:val="0"/>
          <w:numId w:val="0"/>
        </w:numPr>
        <w:ind w:left="357" w:hanging="357"/>
        <w:rPr>
          <w:u w:val="single"/>
        </w:rPr>
      </w:pPr>
      <w:bookmarkStart w:id="33" w:name="_Toc12355"/>
      <w:bookmarkEnd w:id="33"/>
      <w:r w:rsidRPr="007B7C6F">
        <w:rPr>
          <w:u w:val="single"/>
        </w:rPr>
        <w:t>Was wir machen:</w:t>
      </w:r>
    </w:p>
    <w:p w14:paraId="6F59BB59" w14:textId="77777777" w:rsidR="00A3293F" w:rsidRPr="00497E3C" w:rsidRDefault="00A3293F" w:rsidP="00AA1BDA">
      <w:pPr>
        <w:pStyle w:val="Punktation"/>
        <w:rPr>
          <w:b/>
        </w:rPr>
      </w:pPr>
      <w:r w:rsidRPr="007B7C6F">
        <w:rPr>
          <w:b/>
        </w:rPr>
        <w:t>Europäische Verkehrsachsen stärken und ausbauen.</w:t>
      </w:r>
      <w:r w:rsidRPr="007B7C6F">
        <w:t xml:space="preserve"> Die Straßen und die Schienenwege müssen überall in der EU verbessert werden. </w:t>
      </w:r>
      <w:r w:rsidR="00953D42" w:rsidRPr="00B05499">
        <w:t xml:space="preserve">Zudem ist der Bau von zusätzlichen grenzüberschreitenden Trassen notwendig, damit Europa auch auf der Schiene weiter zusammenwachsen kann. </w:t>
      </w:r>
      <w:r w:rsidRPr="00B05499">
        <w:t>Das gilt auch für s</w:t>
      </w:r>
      <w:r w:rsidRPr="007B7C6F">
        <w:t>trategische Investitionen in die Zwischenverbindungen (sogen</w:t>
      </w:r>
      <w:r w:rsidR="00C07894">
        <w:t>annte</w:t>
      </w:r>
      <w:r w:rsidRPr="007B7C6F">
        <w:t xml:space="preserve"> Bypass</w:t>
      </w:r>
      <w:r w:rsidR="00C07894">
        <w:t>v</w:t>
      </w:r>
      <w:r w:rsidRPr="007B7C6F">
        <w:t>erbindungen), um Hauptachsen zu entlasten.</w:t>
      </w:r>
      <w:r w:rsidR="00AA1BDA">
        <w:t xml:space="preserve"> </w:t>
      </w:r>
      <w:r w:rsidR="00C07894">
        <w:t xml:space="preserve">Und </w:t>
      </w:r>
      <w:r w:rsidR="00AA1BDA" w:rsidRPr="00B05499">
        <w:t xml:space="preserve">ebenso </w:t>
      </w:r>
      <w:r w:rsidR="00C07894">
        <w:t xml:space="preserve">gilt dies </w:t>
      </w:r>
      <w:r w:rsidR="00AA1BDA" w:rsidRPr="00B05499">
        <w:t xml:space="preserve">für den Ausbau von grenzüberschreitenden Verbindungen </w:t>
      </w:r>
      <w:r w:rsidR="00C07894">
        <w:t xml:space="preserve">im öffentlichen Personennahverkehr (ÖPNV) </w:t>
      </w:r>
      <w:r w:rsidR="00AA1BDA" w:rsidRPr="00B05499">
        <w:t>wie etwa dem Schienenregionalverkehr.</w:t>
      </w:r>
      <w:r w:rsidR="00CC16DA">
        <w:rPr>
          <w:b/>
        </w:rPr>
        <w:t xml:space="preserve"> </w:t>
      </w:r>
    </w:p>
    <w:p w14:paraId="6075375F" w14:textId="77777777" w:rsidR="00AD6527" w:rsidRPr="007B7C6F" w:rsidRDefault="00AD6527" w:rsidP="00AD6527">
      <w:pPr>
        <w:pStyle w:val="Punktation"/>
      </w:pPr>
      <w:r w:rsidRPr="007B7C6F">
        <w:t xml:space="preserve">Wir wollen die </w:t>
      </w:r>
      <w:r w:rsidRPr="007B7C6F">
        <w:rPr>
          <w:b/>
        </w:rPr>
        <w:t>Gleichberechtigung von Fußverkehr, Radverkehr, ÖPNV, neuen Mobilitätsangeboten und motorisiertem Individualverkehr.</w:t>
      </w:r>
      <w:r w:rsidRPr="007B7C6F">
        <w:t xml:space="preserve"> Den Nachholbedarf in der Entwicklung der Infrastruktur für den ÖPNV</w:t>
      </w:r>
      <w:r w:rsidR="00C07894">
        <w:t xml:space="preserve"> sowie für </w:t>
      </w:r>
      <w:r w:rsidRPr="007B7C6F">
        <w:t>den Fuß- und Radverkehr wollen wir schrittweise beseitigen.</w:t>
      </w:r>
    </w:p>
    <w:p w14:paraId="0BDA230A" w14:textId="77777777" w:rsidR="00FF035F" w:rsidRPr="00497E3C" w:rsidRDefault="00FF035F" w:rsidP="00DD58D9">
      <w:pPr>
        <w:pStyle w:val="Punktation"/>
        <w:rPr>
          <w:b/>
        </w:rPr>
      </w:pPr>
      <w:r w:rsidRPr="007B7C6F">
        <w:rPr>
          <w:b/>
        </w:rPr>
        <w:t xml:space="preserve">Förderung </w:t>
      </w:r>
      <w:r w:rsidR="00C07894">
        <w:rPr>
          <w:b/>
        </w:rPr>
        <w:t xml:space="preserve">von Konzepten für saubere </w:t>
      </w:r>
      <w:r w:rsidRPr="007B7C6F">
        <w:rPr>
          <w:b/>
        </w:rPr>
        <w:t>urbane</w:t>
      </w:r>
      <w:r w:rsidR="00C07894">
        <w:rPr>
          <w:b/>
        </w:rPr>
        <w:t xml:space="preserve"> </w:t>
      </w:r>
      <w:r w:rsidRPr="007B7C6F">
        <w:rPr>
          <w:b/>
        </w:rPr>
        <w:t>Mobilität</w:t>
      </w:r>
      <w:r w:rsidR="00C07894">
        <w:rPr>
          <w:b/>
        </w:rPr>
        <w:t>.</w:t>
      </w:r>
      <w:r w:rsidRPr="007B7C6F">
        <w:rPr>
          <w:b/>
        </w:rPr>
        <w:t xml:space="preserve"> </w:t>
      </w:r>
      <w:r w:rsidRPr="007B7C6F">
        <w:t xml:space="preserve">Der Individualverkehr darf nicht weiter der alleinige Maßstab für die Mobilität darstellen. In Europa gibt </w:t>
      </w:r>
      <w:r w:rsidR="00A86E0D" w:rsidRPr="007B7C6F">
        <w:t xml:space="preserve">es </w:t>
      </w:r>
      <w:r w:rsidRPr="007B7C6F">
        <w:t>viele vorbildliche Städte, in denen es eine</w:t>
      </w:r>
      <w:r w:rsidR="00A86E0D" w:rsidRPr="007B7C6F">
        <w:t>n</w:t>
      </w:r>
      <w:r w:rsidRPr="007B7C6F">
        <w:t xml:space="preserve"> kostenlose</w:t>
      </w:r>
      <w:r w:rsidR="003B7151">
        <w:t>n bzw. deutlich kostengünstige</w:t>
      </w:r>
      <w:r w:rsidR="00C07894">
        <w:t>re</w:t>
      </w:r>
      <w:r w:rsidR="003B7151">
        <w:t>n</w:t>
      </w:r>
      <w:r w:rsidR="003B7151" w:rsidRPr="009F71C8">
        <w:t>,</w:t>
      </w:r>
      <w:r w:rsidRPr="009F71C8">
        <w:t xml:space="preserve"> </w:t>
      </w:r>
      <w:r w:rsidR="003B7151" w:rsidRPr="009F71C8">
        <w:rPr>
          <w:rFonts w:cs="Calibri"/>
          <w:iCs/>
        </w:rPr>
        <w:t>inklusiv und</w:t>
      </w:r>
      <w:r w:rsidR="003B7151" w:rsidRPr="009F71C8">
        <w:rPr>
          <w:rFonts w:cs="Calibri"/>
          <w:b/>
          <w:iCs/>
        </w:rPr>
        <w:t xml:space="preserve"> </w:t>
      </w:r>
      <w:r w:rsidRPr="009F71C8">
        <w:t xml:space="preserve">ökologisch orientierten Nahverkehr gibt. </w:t>
      </w:r>
      <w:r w:rsidR="00DD58D9" w:rsidRPr="009F71C8">
        <w:t xml:space="preserve">Auch der europäische Güterverkehr muss insgesamt klimafreundlicher werden. </w:t>
      </w:r>
      <w:r w:rsidR="009F71C8">
        <w:t xml:space="preserve">Der bisher dominante Transportweg Straße muss stärker als bisher </w:t>
      </w:r>
      <w:r w:rsidR="00C07894">
        <w:t>von</w:t>
      </w:r>
      <w:r w:rsidR="009F71C8">
        <w:t xml:space="preserve"> nachhaltigere</w:t>
      </w:r>
      <w:r w:rsidR="00C07894">
        <w:t>n</w:t>
      </w:r>
      <w:r w:rsidR="009F71C8">
        <w:t xml:space="preserve"> Alternativen auf der Schiene und eine</w:t>
      </w:r>
      <w:r w:rsidR="00C07894">
        <w:t>r</w:t>
      </w:r>
      <w:r w:rsidR="009F71C8">
        <w:t xml:space="preserve"> möglichst emissionsfreie</w:t>
      </w:r>
      <w:r w:rsidR="00C07894">
        <w:t>n</w:t>
      </w:r>
      <w:r w:rsidR="009F71C8">
        <w:t xml:space="preserve"> Schifffahrt flankiert werden. </w:t>
      </w:r>
    </w:p>
    <w:p w14:paraId="4A7EDCD9" w14:textId="77777777" w:rsidR="007C3C93" w:rsidRPr="00B05499" w:rsidRDefault="007C3C93" w:rsidP="007C3C93">
      <w:pPr>
        <w:pStyle w:val="Punktation"/>
      </w:pPr>
      <w:r w:rsidRPr="007B7C6F">
        <w:rPr>
          <w:b/>
        </w:rPr>
        <w:t>Eine Verkehrswende einleiten</w:t>
      </w:r>
      <w:r w:rsidR="00DF2A6D">
        <w:rPr>
          <w:b/>
        </w:rPr>
        <w:t>.</w:t>
      </w:r>
      <w:r w:rsidRPr="007B7C6F">
        <w:t xml:space="preserve"> Neben ambitionierten Grenzwerten wollen wir eine verstärkte Förderung von Forschung </w:t>
      </w:r>
      <w:r w:rsidR="00DF2A6D">
        <w:t xml:space="preserve">zu </w:t>
      </w:r>
      <w:r w:rsidRPr="007B7C6F">
        <w:t xml:space="preserve">und Entwicklung </w:t>
      </w:r>
      <w:r w:rsidR="00DF2A6D">
        <w:t xml:space="preserve">von </w:t>
      </w:r>
      <w:r w:rsidRPr="007B7C6F">
        <w:t>neue</w:t>
      </w:r>
      <w:r w:rsidR="00DF2A6D">
        <w:t>n</w:t>
      </w:r>
      <w:r w:rsidRPr="007B7C6F">
        <w:t xml:space="preserve"> Antriebstechnologien und Produktionsprozesse</w:t>
      </w:r>
      <w:r w:rsidR="00DF2A6D">
        <w:t>n</w:t>
      </w:r>
      <w:r w:rsidRPr="007B7C6F">
        <w:t>. Zudem starten wir eine Infrastrukturoffensive für die Elektrifizierung, Vernetzung und Nutzerfreundlichkeit aller Verkehrsträger.</w:t>
      </w:r>
      <w:r w:rsidR="00DA2F20" w:rsidRPr="00DA2F20">
        <w:t xml:space="preserve"> </w:t>
      </w:r>
      <w:r w:rsidR="00DA2F20" w:rsidRPr="00B05499">
        <w:t>Wir wollen außerdem langfristige Konzepte zur Dekarbonisierung von Flugverkehr und Schifffahrt entwickeln.</w:t>
      </w:r>
    </w:p>
    <w:p w14:paraId="7FEB3CBB" w14:textId="77777777" w:rsidR="00E770B6" w:rsidRDefault="00E770B6" w:rsidP="00E770B6">
      <w:pPr>
        <w:pStyle w:val="Punktation"/>
      </w:pPr>
      <w:r w:rsidRPr="007B7C6F">
        <w:rPr>
          <w:b/>
        </w:rPr>
        <w:t>Mehr Kooperation statt Wettbewerb beim Schienenpersonenfernverkehr</w:t>
      </w:r>
      <w:r w:rsidR="000642B0">
        <w:rPr>
          <w:b/>
        </w:rPr>
        <w:t xml:space="preserve"> in Europa</w:t>
      </w:r>
      <w:r w:rsidRPr="0081121F">
        <w:rPr>
          <w:b/>
        </w:rPr>
        <w:t>.</w:t>
      </w:r>
      <w:r w:rsidRPr="007B7C6F">
        <w:t xml:space="preserve"> </w:t>
      </w:r>
      <w:r w:rsidR="000642B0">
        <w:t>Es</w:t>
      </w:r>
      <w:r w:rsidRPr="007B7C6F">
        <w:t xml:space="preserve"> muss sichergestellt werden, dass die Mitgliedsstaaten einheitliche Tarife, Qualitätsstandards, Taktfahrpläne und Vertriebssysteme organisieren können. </w:t>
      </w:r>
    </w:p>
    <w:p w14:paraId="7E85D235" w14:textId="77777777" w:rsidR="002B7F0D" w:rsidRPr="00B05499" w:rsidRDefault="00A3293F" w:rsidP="000F5785">
      <w:pPr>
        <w:pStyle w:val="Punktation"/>
      </w:pPr>
      <w:r w:rsidRPr="006B217D">
        <w:rPr>
          <w:b/>
        </w:rPr>
        <w:t>Die Zersplitterung des europäischen Eisenbahnverkehrs beenden</w:t>
      </w:r>
      <w:r w:rsidRPr="0081121F">
        <w:rPr>
          <w:b/>
        </w:rPr>
        <w:t>.</w:t>
      </w:r>
      <w:r w:rsidRPr="007B7C6F">
        <w:t xml:space="preserve"> Die gravierenden Nachteile für die Fahrgäste bei Fahrkartenkauf und</w:t>
      </w:r>
      <w:r w:rsidR="000642B0">
        <w:t xml:space="preserve"> bei</w:t>
      </w:r>
      <w:r w:rsidRPr="007B7C6F">
        <w:t xml:space="preserve"> Fahrgastrechten </w:t>
      </w:r>
      <w:r w:rsidR="00DC2484" w:rsidRPr="007B7C6F">
        <w:t>müssen</w:t>
      </w:r>
      <w:r w:rsidRPr="007B7C6F">
        <w:t xml:space="preserve"> beseitigt werden. </w:t>
      </w:r>
      <w:r w:rsidR="006B217D" w:rsidRPr="00B05499">
        <w:t>Die Passagierrechte wollen wir erhalten und sinnvoll ausbauen. Hierfür soll</w:t>
      </w:r>
      <w:r w:rsidR="004230B3" w:rsidRPr="00B05499">
        <w:t xml:space="preserve"> </w:t>
      </w:r>
      <w:r w:rsidR="006B217D" w:rsidRPr="00B05499">
        <w:t>die</w:t>
      </w:r>
      <w:r w:rsidRPr="00B05499">
        <w:t xml:space="preserve"> Neufassung der </w:t>
      </w:r>
      <w:r w:rsidR="00DC2484" w:rsidRPr="00B05499">
        <w:t>Fahrgast</w:t>
      </w:r>
      <w:r w:rsidR="000642B0">
        <w:t>v</w:t>
      </w:r>
      <w:r w:rsidR="00DC2484" w:rsidRPr="00B05499">
        <w:t>erordnung</w:t>
      </w:r>
      <w:r w:rsidRPr="00B05499">
        <w:t xml:space="preserve"> die Nachteile</w:t>
      </w:r>
      <w:r w:rsidR="006B217D" w:rsidRPr="00B05499">
        <w:t xml:space="preserve"> überwinden</w:t>
      </w:r>
      <w:r w:rsidRPr="00B05499">
        <w:t>, die den Fahrgästen durch den Wettbewerb entstehen</w:t>
      </w:r>
      <w:r w:rsidR="006B217D" w:rsidRPr="00B05499">
        <w:t>; insbesondere lehnen wir die Aufnahme von Ausnahmeregelungen für Fahrpreisentschädigungen ab.</w:t>
      </w:r>
    </w:p>
    <w:p w14:paraId="6EDE3A41" w14:textId="77777777" w:rsidR="00A3293F" w:rsidRPr="00B05499" w:rsidRDefault="00A3293F" w:rsidP="000F5785">
      <w:pPr>
        <w:pStyle w:val="Punktation"/>
      </w:pPr>
      <w:r w:rsidRPr="007B7C6F">
        <w:rPr>
          <w:b/>
        </w:rPr>
        <w:lastRenderedPageBreak/>
        <w:t>Den Einsatz alternative</w:t>
      </w:r>
      <w:r w:rsidR="001E1784">
        <w:rPr>
          <w:b/>
        </w:rPr>
        <w:t>r</w:t>
      </w:r>
      <w:r w:rsidRPr="007B7C6F">
        <w:rPr>
          <w:b/>
        </w:rPr>
        <w:t xml:space="preserve"> Kraftstoffe stärker nutzen.</w:t>
      </w:r>
      <w:r w:rsidRPr="007B7C6F">
        <w:t xml:space="preserve"> Wir nutzen </w:t>
      </w:r>
      <w:r w:rsidR="00044987">
        <w:t xml:space="preserve">verstärkt </w:t>
      </w:r>
      <w:r w:rsidRPr="007B7C6F">
        <w:t>alle Möglichkeiten alternativer Kraftstoffe für den Einsatz in Antriebstechnologien und</w:t>
      </w:r>
      <w:r w:rsidR="001E2314">
        <w:t xml:space="preserve"> bei</w:t>
      </w:r>
      <w:r w:rsidRPr="007B7C6F">
        <w:t xml:space="preserve"> Mobilitätsdienstleistungen, damit Europa weiter mit an der Spitze des weltweiten technischen Fortschritts und der Innovationen bleibt. </w:t>
      </w:r>
      <w:r w:rsidR="00436AC5">
        <w:t xml:space="preserve">Die </w:t>
      </w:r>
      <w:r w:rsidR="00436AC5" w:rsidRPr="00B05499">
        <w:t xml:space="preserve">Wasserstofftechnologie </w:t>
      </w:r>
      <w:r w:rsidR="001734F8" w:rsidRPr="00B05499">
        <w:rPr>
          <w:color w:val="auto"/>
        </w:rPr>
        <w:t xml:space="preserve">inklusive einer </w:t>
      </w:r>
      <w:r w:rsidR="001E2314">
        <w:rPr>
          <w:color w:val="auto"/>
        </w:rPr>
        <w:t>entsprechenden</w:t>
      </w:r>
      <w:r w:rsidR="001734F8" w:rsidRPr="00B05499">
        <w:rPr>
          <w:color w:val="auto"/>
        </w:rPr>
        <w:t xml:space="preserve"> Infrastruktur </w:t>
      </w:r>
      <w:r w:rsidR="00436AC5" w:rsidRPr="00B05499">
        <w:t xml:space="preserve">soll als europäisches Projekt </w:t>
      </w:r>
      <w:r w:rsidR="00DD58D9" w:rsidRPr="00B05499">
        <w:t xml:space="preserve">in einer grundsätzlich ergebnisoffenen Forschung und Entwicklung </w:t>
      </w:r>
      <w:r w:rsidR="00436AC5" w:rsidRPr="00B05499">
        <w:t xml:space="preserve">weiterentwickelt werden. </w:t>
      </w:r>
    </w:p>
    <w:p w14:paraId="5E6DCB52" w14:textId="77777777" w:rsidR="00674C17" w:rsidRDefault="00A3293F" w:rsidP="00674C17">
      <w:pPr>
        <w:pStyle w:val="Punktation"/>
      </w:pPr>
      <w:r w:rsidRPr="007B7C6F">
        <w:t xml:space="preserve">Wir wollen, dass die europäisch vereinbarten Grenzwerte für Verbrennungsantriebe bei PKWs und LKWs zu </w:t>
      </w:r>
      <w:r w:rsidRPr="007B7C6F">
        <w:rPr>
          <w:b/>
        </w:rPr>
        <w:t>Innovation in der Antriebstechnologie</w:t>
      </w:r>
      <w:r w:rsidRPr="007B7C6F">
        <w:t xml:space="preserve"> führen. Europa hat nicht umsonst eindeutige Grenzwerte für Emissionen vereinbart. Das ist eine Grundlage, um neue marktfähige Angebote zu entwickeln. Diese können weltweit vermarktet werden.</w:t>
      </w:r>
    </w:p>
    <w:p w14:paraId="351DDE6F" w14:textId="77777777" w:rsidR="0011080E" w:rsidRPr="007B7C6F" w:rsidRDefault="0011080E" w:rsidP="00674C17">
      <w:pPr>
        <w:pStyle w:val="Punktation"/>
      </w:pPr>
      <w:r w:rsidRPr="00B05499">
        <w:rPr>
          <w:b/>
        </w:rPr>
        <w:t>Emissionsreduktion bei Flug- und Schiffsverkehr</w:t>
      </w:r>
      <w:r w:rsidRPr="00E50914">
        <w:rPr>
          <w:b/>
        </w:rPr>
        <w:t>.</w:t>
      </w:r>
      <w:r w:rsidRPr="00B05499">
        <w:t xml:space="preserve"> Wir wollen alternative emissionsarme Antriebe und nachhaltige Infrastruktur bei Flugzeugen und Schiffen fördern. Auch hier </w:t>
      </w:r>
      <w:r w:rsidR="003C3F07">
        <w:t>benötigen</w:t>
      </w:r>
      <w:r w:rsidRPr="00B05499">
        <w:t xml:space="preserve"> wir einen Transformationsprozess hin zu Elektroantrieben, </w:t>
      </w:r>
      <w:r w:rsidR="003C3F07">
        <w:t xml:space="preserve">zu </w:t>
      </w:r>
      <w:r w:rsidRPr="00B05499">
        <w:rPr>
          <w:spacing w:val="7"/>
        </w:rPr>
        <w:t xml:space="preserve">Wasserstoff- und Brennzellentechnologie und </w:t>
      </w:r>
      <w:r w:rsidR="003C3F07">
        <w:rPr>
          <w:spacing w:val="7"/>
        </w:rPr>
        <w:t>zur</w:t>
      </w:r>
      <w:r w:rsidRPr="00B05499">
        <w:rPr>
          <w:spacing w:val="7"/>
        </w:rPr>
        <w:t xml:space="preserve"> Nutzung von synthetischen Treibstoffen. </w:t>
      </w:r>
      <w:r w:rsidRPr="00B05499">
        <w:t>Gefragt sind zudem leichtere M</w:t>
      </w:r>
      <w:r w:rsidRPr="00B05499">
        <w:rPr>
          <w:spacing w:val="7"/>
        </w:rPr>
        <w:t>aterialien beim Flugzeugbau und die Optimierung von Flugrouten.</w:t>
      </w:r>
      <w:r w:rsidRPr="00B05499">
        <w:rPr>
          <w:rFonts w:eastAsia="Times New Roman" w:cs="Times New Roman"/>
        </w:rPr>
        <w:t xml:space="preserve"> </w:t>
      </w:r>
      <w:r w:rsidRPr="00B05499">
        <w:rPr>
          <w:spacing w:val="7"/>
        </w:rPr>
        <w:t xml:space="preserve">Die Elektrifizierung der </w:t>
      </w:r>
      <w:r w:rsidRPr="00B05499">
        <w:t xml:space="preserve">Infrastruktur von Flug- und Seehäfen ist ein weiteres wichtiges Element zur Reduktion der Umweltbelastungen. Neben der Luftbelastung wollen wir auch die Lärmbelastung durch alternative Technologien minimieren. Kreuzfahrtschiffe </w:t>
      </w:r>
      <w:r w:rsidRPr="00B05499">
        <w:rPr>
          <w:rFonts w:eastAsia="Times New Roman" w:cs="Times New Roman"/>
        </w:rPr>
        <w:t>sind zu verpflichten, den Strom im Hafen vom Land zu beziehen und Filter einzubauen. Alle De</w:t>
      </w:r>
      <w:r w:rsidR="003C3F07">
        <w:rPr>
          <w:rFonts w:eastAsia="Times New Roman" w:cs="Times New Roman"/>
        </w:rPr>
        <w:t>k</w:t>
      </w:r>
      <w:r w:rsidRPr="00B05499">
        <w:rPr>
          <w:rFonts w:eastAsia="Times New Roman" w:cs="Times New Roman"/>
        </w:rPr>
        <w:t>arbonisierungsmöglichkeiten sind zu nutzen. Diese aktive und strategische Industriepolitik sichert Europa auch auf diesem Technologiefeld die Chance</w:t>
      </w:r>
      <w:r w:rsidR="003C3F07">
        <w:rPr>
          <w:rFonts w:eastAsia="Times New Roman" w:cs="Times New Roman"/>
        </w:rPr>
        <w:t>,</w:t>
      </w:r>
      <w:r w:rsidRPr="00B05499">
        <w:rPr>
          <w:rFonts w:eastAsia="Times New Roman" w:cs="Times New Roman"/>
        </w:rPr>
        <w:t xml:space="preserve"> im weltweiten Wettbewerb vorn dabei zu sein</w:t>
      </w:r>
      <w:r w:rsidRPr="00E50914">
        <w:rPr>
          <w:rFonts w:eastAsia="Times New Roman" w:cs="Times New Roman"/>
        </w:rPr>
        <w:t>.</w:t>
      </w:r>
    </w:p>
    <w:p w14:paraId="55EB1367" w14:textId="77777777" w:rsidR="00292485" w:rsidRPr="00B05499" w:rsidRDefault="00292485" w:rsidP="0051625B">
      <w:pPr>
        <w:pStyle w:val="Punktation"/>
      </w:pPr>
      <w:r w:rsidRPr="00292485">
        <w:rPr>
          <w:b/>
        </w:rPr>
        <w:t>Transformation der Leitbranche Automobil begleiten und gestalten</w:t>
      </w:r>
      <w:r w:rsidR="00B05499">
        <w:rPr>
          <w:b/>
        </w:rPr>
        <w:t>.</w:t>
      </w:r>
      <w:r w:rsidRPr="00292485">
        <w:rPr>
          <w:b/>
        </w:rPr>
        <w:t xml:space="preserve"> </w:t>
      </w:r>
      <w:r w:rsidRPr="00B05499">
        <w:rPr>
          <w:bCs/>
          <w:iCs/>
        </w:rPr>
        <w:t xml:space="preserve">Wir wollen ein </w:t>
      </w:r>
      <w:r w:rsidRPr="00B05499">
        <w:t xml:space="preserve">neues zukunftsfähiges Leitbild für die Automobilindustrie entwickeln. Die Herausforderungen liegen zum einen in der Entwicklung von digitalisiertem sowie </w:t>
      </w:r>
      <w:r w:rsidR="00BD5565">
        <w:t>von</w:t>
      </w:r>
      <w:r w:rsidRPr="00B05499">
        <w:t xml:space="preserve"> autonome</w:t>
      </w:r>
      <w:r w:rsidR="00BD5565">
        <w:t>m</w:t>
      </w:r>
      <w:r w:rsidRPr="00B05499">
        <w:t xml:space="preserve"> Fahren. </w:t>
      </w:r>
      <w:r w:rsidR="00BD5565">
        <w:t>Zum anderen</w:t>
      </w:r>
      <w:r w:rsidRPr="00B05499">
        <w:t xml:space="preserve"> verlangt der Klimawandel einen Beitrag des Verkehrssektors zur C0</w:t>
      </w:r>
      <w:r w:rsidRPr="00E50914">
        <w:rPr>
          <w:vertAlign w:val="subscript"/>
        </w:rPr>
        <w:t>2</w:t>
      </w:r>
      <w:r w:rsidR="00BD5565">
        <w:t>-</w:t>
      </w:r>
      <w:r w:rsidRPr="00B05499">
        <w:t>Reduktion. Dadurch muss sich auch das Profil de</w:t>
      </w:r>
      <w:r w:rsidR="00BD5565">
        <w:t>r</w:t>
      </w:r>
      <w:r w:rsidRPr="00B05499">
        <w:t xml:space="preserve"> Autobauer wandeln: </w:t>
      </w:r>
      <w:r w:rsidR="00BD5565">
        <w:t>v</w:t>
      </w:r>
      <w:r w:rsidRPr="00B05499">
        <w:t>on reinen Auto</w:t>
      </w:r>
      <w:r w:rsidR="00BD5565">
        <w:t>p</w:t>
      </w:r>
      <w:r w:rsidRPr="00B05499">
        <w:t>roduzenten zu Anbietern von zukunftsweisenden Mobilitätskonzepten. Dazu gehört die Umstellung auf alternative Antriebe, wie Elektromobilität und Wasserstofftechnologie. Wir wollen diesen Transformationsprozess der Leitbranche Automobil zu einem Erfolg für Europa und die</w:t>
      </w:r>
      <w:r w:rsidR="00BD5565">
        <w:t xml:space="preserve"> in der Branche</w:t>
      </w:r>
      <w:r w:rsidRPr="00B05499">
        <w:t xml:space="preserve"> Beschäftigten machen, indem wir für die Beschäftigten die Qualifizierung fördern</w:t>
      </w:r>
      <w:r w:rsidR="00BD5565">
        <w:t>. D</w:t>
      </w:r>
      <w:r w:rsidRPr="00B05499">
        <w:t xml:space="preserve">ie Branche unterstützen wir bei </w:t>
      </w:r>
      <w:r w:rsidRPr="00B05499">
        <w:rPr>
          <w:bCs/>
          <w:iCs/>
        </w:rPr>
        <w:t xml:space="preserve">neuen </w:t>
      </w:r>
      <w:r w:rsidRPr="00B05499">
        <w:t xml:space="preserve">Geschäftsmodellen, marktfähigen Produktionsketten und Angeboten. </w:t>
      </w:r>
      <w:r w:rsidR="003E1994" w:rsidRPr="00B05499">
        <w:t>Dabei müssen auch strukturpolitische Unterstützung für betroffene Regionen sowie personal- und arbeitsmarktpolitische Instrumente zur Bewältigung</w:t>
      </w:r>
      <w:r w:rsidR="00BD5565">
        <w:t xml:space="preserve"> des Umbruchs</w:t>
      </w:r>
      <w:r w:rsidR="003E1994" w:rsidRPr="00B05499">
        <w:t xml:space="preserve"> die Transformation begleiten und vorausschauende Qualifizierung</w:t>
      </w:r>
      <w:r w:rsidR="00BD5565">
        <w:t>en müssen</w:t>
      </w:r>
      <w:r w:rsidR="003E1994" w:rsidRPr="00B05499">
        <w:t xml:space="preserve"> sie flankieren. </w:t>
      </w:r>
      <w:r w:rsidRPr="00B05499">
        <w:t xml:space="preserve">Europa darf nicht ins Hintertreffen geraten und muss seine Technologiefähigkeit weiter unter Beweis stellen. Die Überlegungen zur Zukunft der Mobilität müssen eingebettet sein in die Entwicklung einer ebenen-, disziplin- und ressortübergreifenden strategischen Industrie- und Strukturpolitik, die Aspekte der Energiewende, der Innovationsförderung und der regionalen Entwicklung gleichermaßen in den Blick nimmt. </w:t>
      </w:r>
    </w:p>
    <w:p w14:paraId="36543068" w14:textId="77777777" w:rsidR="00FB0BBE" w:rsidRPr="007B7C6F" w:rsidRDefault="00BD684D" w:rsidP="00AE0ABE">
      <w:pPr>
        <w:pStyle w:val="berschrift2"/>
      </w:pPr>
      <w:bookmarkStart w:id="34" w:name="_Toc4732319"/>
      <w:r w:rsidRPr="007B7C6F">
        <w:t xml:space="preserve">Umwelt schützen und eine nachhaltige </w:t>
      </w:r>
      <w:r w:rsidR="00FB0BBE" w:rsidRPr="007B7C6F">
        <w:t>Landwirtschaft</w:t>
      </w:r>
      <w:r w:rsidRPr="007B7C6F">
        <w:t xml:space="preserve"> fördern</w:t>
      </w:r>
      <w:bookmarkEnd w:id="34"/>
    </w:p>
    <w:p w14:paraId="56D1E564" w14:textId="77777777" w:rsidR="00684859" w:rsidRPr="007B7C6F" w:rsidRDefault="000B0F1F" w:rsidP="00684859">
      <w:pPr>
        <w:pStyle w:val="Listenabsatz"/>
        <w:ind w:left="0"/>
        <w:contextualSpacing w:val="0"/>
        <w:rPr>
          <w:rFonts w:cs="Arial"/>
          <w:bCs/>
          <w:iCs/>
          <w:szCs w:val="24"/>
        </w:rPr>
      </w:pPr>
      <w:r w:rsidRPr="007B7C6F">
        <w:rPr>
          <w:rFonts w:cs="Arial"/>
          <w:bCs/>
          <w:iCs/>
          <w:szCs w:val="24"/>
        </w:rPr>
        <w:t xml:space="preserve">Wir wollen den Umweltschutz in Europa voranbringen. Es geht um </w:t>
      </w:r>
      <w:r w:rsidR="006929D3" w:rsidRPr="007B7C6F">
        <w:rPr>
          <w:rFonts w:cs="Arial"/>
          <w:bCs/>
          <w:iCs/>
          <w:szCs w:val="24"/>
        </w:rPr>
        <w:t>den</w:t>
      </w:r>
      <w:r w:rsidRPr="007B7C6F">
        <w:rPr>
          <w:rFonts w:cs="Arial"/>
          <w:bCs/>
          <w:iCs/>
          <w:szCs w:val="24"/>
        </w:rPr>
        <w:t xml:space="preserve"> existentielle</w:t>
      </w:r>
      <w:r w:rsidR="006929D3" w:rsidRPr="007B7C6F">
        <w:rPr>
          <w:rFonts w:cs="Arial"/>
          <w:bCs/>
          <w:iCs/>
          <w:szCs w:val="24"/>
        </w:rPr>
        <w:t>n</w:t>
      </w:r>
      <w:r w:rsidRPr="007B7C6F">
        <w:rPr>
          <w:rFonts w:cs="Arial"/>
          <w:bCs/>
          <w:iCs/>
          <w:szCs w:val="24"/>
        </w:rPr>
        <w:t xml:space="preserve"> Zugang zu </w:t>
      </w:r>
      <w:r w:rsidRPr="007B7C6F">
        <w:t>sauberem Wasser, fruchtbare und gesunde Böden und eine vielfältige Tier- und Pflanzenwelt</w:t>
      </w:r>
      <w:r w:rsidR="00440397">
        <w:t xml:space="preserve"> </w:t>
      </w:r>
      <w:r w:rsidR="00440397" w:rsidRPr="00B05499">
        <w:lastRenderedPageBreak/>
        <w:t>sowie gesunde Lebensmittel und schadstofffreie Produkte</w:t>
      </w:r>
      <w:r w:rsidRPr="00B05499">
        <w:t xml:space="preserve">. </w:t>
      </w:r>
      <w:r w:rsidR="00DD4899" w:rsidRPr="00B05499">
        <w:t xml:space="preserve">Als zentrale Errungenschaft in Europa ist das Vorsorgeprinzip Leitfaden unseres Handelns. </w:t>
      </w:r>
      <w:r w:rsidR="00172501" w:rsidRPr="00B05499">
        <w:t>Dazu gehört auch der Ausstieg aus der Wegwerfgesellschaft</w:t>
      </w:r>
      <w:r w:rsidR="00BD5565">
        <w:t> </w:t>
      </w:r>
      <w:r w:rsidR="00172501" w:rsidRPr="00B05499">
        <w:t xml:space="preserve">– wir wollen nachhaltige Produkte, weniger überflüssige Verpackungen und hochwertiges Recycling. </w:t>
      </w:r>
      <w:r w:rsidR="006F05EE" w:rsidRPr="00B05499">
        <w:t xml:space="preserve">Landwirtinnen und </w:t>
      </w:r>
      <w:r w:rsidR="00684859" w:rsidRPr="00B05499">
        <w:rPr>
          <w:rFonts w:cs="Arial"/>
          <w:bCs/>
          <w:iCs/>
          <w:szCs w:val="24"/>
        </w:rPr>
        <w:t xml:space="preserve">Landwirte </w:t>
      </w:r>
      <w:r w:rsidR="006F05EE" w:rsidRPr="00B05499">
        <w:rPr>
          <w:rFonts w:cs="Arial"/>
          <w:bCs/>
          <w:iCs/>
          <w:szCs w:val="24"/>
        </w:rPr>
        <w:t xml:space="preserve">produzieren gesunde Lebensmittel, </w:t>
      </w:r>
      <w:r w:rsidR="00006DA3" w:rsidRPr="00B05499">
        <w:rPr>
          <w:rFonts w:cs="Arial"/>
          <w:bCs/>
          <w:iCs/>
          <w:szCs w:val="24"/>
        </w:rPr>
        <w:t xml:space="preserve">erhalten </w:t>
      </w:r>
      <w:r w:rsidR="00684859" w:rsidRPr="00B05499">
        <w:rPr>
          <w:rFonts w:cs="Arial"/>
          <w:bCs/>
          <w:iCs/>
          <w:szCs w:val="24"/>
        </w:rPr>
        <w:t xml:space="preserve">Kulturlandschaften, </w:t>
      </w:r>
      <w:r w:rsidR="00006DA3" w:rsidRPr="00B05499">
        <w:rPr>
          <w:rFonts w:cs="Arial"/>
          <w:bCs/>
          <w:iCs/>
          <w:szCs w:val="24"/>
        </w:rPr>
        <w:t xml:space="preserve">schützen </w:t>
      </w:r>
      <w:r w:rsidR="00684859" w:rsidRPr="00B05499">
        <w:rPr>
          <w:rFonts w:cs="Arial"/>
          <w:bCs/>
          <w:iCs/>
          <w:szCs w:val="24"/>
        </w:rPr>
        <w:t xml:space="preserve">natürliche Lebensgrundlagen und </w:t>
      </w:r>
      <w:r w:rsidR="00006DA3" w:rsidRPr="00B05499">
        <w:rPr>
          <w:rFonts w:cs="Arial"/>
          <w:bCs/>
          <w:iCs/>
          <w:szCs w:val="24"/>
        </w:rPr>
        <w:t xml:space="preserve">tragen </w:t>
      </w:r>
      <w:r w:rsidR="00684859" w:rsidRPr="00B05499">
        <w:rPr>
          <w:rFonts w:cs="Arial"/>
          <w:bCs/>
          <w:iCs/>
          <w:szCs w:val="24"/>
        </w:rPr>
        <w:t>zur nachhaltigen Entwicklung der ländlichen Räume bei</w:t>
      </w:r>
      <w:r w:rsidR="00C54783" w:rsidRPr="00B05499">
        <w:rPr>
          <w:rFonts w:cs="Arial"/>
          <w:bCs/>
          <w:iCs/>
          <w:szCs w:val="24"/>
        </w:rPr>
        <w:t xml:space="preserve">. Wir wollen sie auch </w:t>
      </w:r>
      <w:r w:rsidR="00684859" w:rsidRPr="00B05499">
        <w:rPr>
          <w:rFonts w:cs="Arial"/>
          <w:bCs/>
          <w:iCs/>
          <w:szCs w:val="24"/>
        </w:rPr>
        <w:t>weiterhin unterstützen.</w:t>
      </w:r>
      <w:r w:rsidR="00DD4899" w:rsidRPr="00B05499">
        <w:rPr>
          <w:rFonts w:cs="Arial"/>
          <w:bCs/>
          <w:iCs/>
          <w:szCs w:val="24"/>
        </w:rPr>
        <w:t xml:space="preserve"> </w:t>
      </w:r>
      <w:r w:rsidR="00684859" w:rsidRPr="00B05499">
        <w:rPr>
          <w:rFonts w:cs="Arial"/>
          <w:bCs/>
          <w:iCs/>
          <w:szCs w:val="24"/>
        </w:rPr>
        <w:t>Tier-, Natur- und Klimaschutz, die Erwartungen</w:t>
      </w:r>
      <w:r w:rsidR="00684859" w:rsidRPr="007B7C6F">
        <w:rPr>
          <w:rFonts w:cs="Arial"/>
          <w:bCs/>
          <w:iCs/>
          <w:szCs w:val="24"/>
        </w:rPr>
        <w:t xml:space="preserve"> der Verbraucher</w:t>
      </w:r>
      <w:r w:rsidR="002506E5">
        <w:rPr>
          <w:rFonts w:cs="Arial"/>
          <w:bCs/>
          <w:iCs/>
          <w:szCs w:val="24"/>
        </w:rPr>
        <w:t>innen und Verbraucher</w:t>
      </w:r>
      <w:r w:rsidR="00684859" w:rsidRPr="007B7C6F">
        <w:rPr>
          <w:rFonts w:cs="Arial"/>
          <w:bCs/>
          <w:iCs/>
          <w:szCs w:val="24"/>
        </w:rPr>
        <w:t xml:space="preserve"> sowie die Wahrung sozialer Standards müssen in Zukunft </w:t>
      </w:r>
      <w:r w:rsidRPr="007B7C6F">
        <w:rPr>
          <w:rFonts w:cs="Arial"/>
          <w:bCs/>
          <w:iCs/>
          <w:szCs w:val="24"/>
        </w:rPr>
        <w:t xml:space="preserve">stärker </w:t>
      </w:r>
      <w:r w:rsidR="00684859" w:rsidRPr="007B7C6F">
        <w:rPr>
          <w:rFonts w:cs="Arial"/>
          <w:bCs/>
          <w:iCs/>
          <w:szCs w:val="24"/>
        </w:rPr>
        <w:t>die Grundlage für die Förderung der europäischen Landwirtschaft sein.</w:t>
      </w:r>
    </w:p>
    <w:p w14:paraId="4D59FE7A" w14:textId="77777777" w:rsidR="00925FD2" w:rsidRPr="007B7C6F" w:rsidRDefault="00925FD2" w:rsidP="00925FD2">
      <w:pPr>
        <w:pStyle w:val="Punktation"/>
        <w:numPr>
          <w:ilvl w:val="0"/>
          <w:numId w:val="0"/>
        </w:numPr>
        <w:ind w:left="357" w:hanging="357"/>
        <w:rPr>
          <w:u w:val="single"/>
        </w:rPr>
      </w:pPr>
      <w:r w:rsidRPr="007B7C6F">
        <w:rPr>
          <w:u w:val="single"/>
        </w:rPr>
        <w:t>Was wir machen:</w:t>
      </w:r>
    </w:p>
    <w:p w14:paraId="10845D4C" w14:textId="77777777" w:rsidR="00296E94" w:rsidRPr="007B7C6F" w:rsidRDefault="00296E94" w:rsidP="00DD4899">
      <w:pPr>
        <w:pStyle w:val="Punktation"/>
      </w:pPr>
      <w:r w:rsidRPr="007B7C6F">
        <w:rPr>
          <w:b/>
        </w:rPr>
        <w:t>Agrarförderung vom Kopf auf die Füße stellen.</w:t>
      </w:r>
      <w:r w:rsidRPr="007B7C6F">
        <w:t xml:space="preserve"> Wir fordern die Reform der Gemeinsamen Agrarpolitik der EU (GAP). Ziel ist nicht die Kürzung der Agrarförderung, sondern deren Bindung an Kriterien, die den Menschen in den ländlichen Betrieben, den ländlichen Regionen sowie dem Tier- und Umweltschutz zugutekommen.</w:t>
      </w:r>
      <w:r w:rsidR="00DD4899">
        <w:t xml:space="preserve"> </w:t>
      </w:r>
      <w:r w:rsidR="00DD4899" w:rsidRPr="00B05499">
        <w:t>Es gilt: öffentliches Geld für öffentliche Güter.</w:t>
      </w:r>
      <w:r w:rsidRPr="00B05499">
        <w:t xml:space="preserve"> D</w:t>
      </w:r>
      <w:r w:rsidRPr="007B7C6F">
        <w:t>abei ist die Größe des Betriebs unerheblich</w:t>
      </w:r>
      <w:r w:rsidR="00DD4899">
        <w:t>.</w:t>
      </w:r>
    </w:p>
    <w:p w14:paraId="40FBF152" w14:textId="77777777" w:rsidR="001110A6" w:rsidRPr="007B7C6F" w:rsidRDefault="00BE4E97" w:rsidP="001110A6">
      <w:pPr>
        <w:pStyle w:val="Punktation"/>
      </w:pPr>
      <w:r>
        <w:t>Wir fordern d</w:t>
      </w:r>
      <w:r w:rsidR="001110A6" w:rsidRPr="007B7C6F">
        <w:t xml:space="preserve">en </w:t>
      </w:r>
      <w:r w:rsidR="001110A6" w:rsidRPr="007B7C6F">
        <w:rPr>
          <w:b/>
        </w:rPr>
        <w:t xml:space="preserve">Entzug von Subventionszahlungen </w:t>
      </w:r>
      <w:r w:rsidR="001110A6" w:rsidRPr="007B7C6F">
        <w:t>für Betriebe, die soziale, ökologische und arbeitsrechtliche Kriterien nicht einhalten.</w:t>
      </w:r>
      <w:r w:rsidR="001110A6" w:rsidRPr="007B7C6F">
        <w:rPr>
          <w:b/>
        </w:rPr>
        <w:t xml:space="preserve"> </w:t>
      </w:r>
    </w:p>
    <w:p w14:paraId="1C659FEC" w14:textId="77777777" w:rsidR="001110A6" w:rsidRPr="00B05499" w:rsidRDefault="001110A6" w:rsidP="00FB02E1">
      <w:pPr>
        <w:pStyle w:val="Punktation"/>
      </w:pPr>
      <w:r w:rsidRPr="00172AF3">
        <w:rPr>
          <w:b/>
        </w:rPr>
        <w:t>Schluss mit dem Einsatz von Glyphosat</w:t>
      </w:r>
      <w:r w:rsidRPr="00E50914">
        <w:rPr>
          <w:b/>
        </w:rPr>
        <w:t>.</w:t>
      </w:r>
      <w:r w:rsidRPr="00172AF3">
        <w:t xml:space="preserve"> In ganz Europa muss nach 2023 endlich Schluss sein mit dem Einsatz von Glyphosat und anderen schädlichen Pflanzengiften. Sie töten in kurzer Zeit viele Wildpflanzen und zerstören die Nahrungsgrundlage für Vögel und Insekten. Auch Neonikotinoide, die nicht vom jüngsten EU-Verbot betroffen sind, gehören auf den Prüfstand.</w:t>
      </w:r>
      <w:r w:rsidRPr="007B7C6F">
        <w:t xml:space="preserve"> </w:t>
      </w:r>
      <w:r w:rsidR="00FB02E1" w:rsidRPr="00B05499">
        <w:t>Zulassungsverfahren müssen neu justiert</w:t>
      </w:r>
      <w:r w:rsidR="00E75A35" w:rsidRPr="00B05499">
        <w:t xml:space="preserve"> und</w:t>
      </w:r>
      <w:r w:rsidR="00BE1788" w:rsidRPr="00B05499">
        <w:t xml:space="preserve"> </w:t>
      </w:r>
      <w:r w:rsidR="00FB02E1" w:rsidRPr="00B05499">
        <w:t xml:space="preserve">Ausnahmetatbestände reduziert werden. </w:t>
      </w:r>
      <w:r w:rsidR="00DD4899" w:rsidRPr="00B05499">
        <w:t xml:space="preserve">Den Schutz von Bienen und anderen Bestäubern </w:t>
      </w:r>
      <w:r w:rsidR="000D3818">
        <w:t>verst</w:t>
      </w:r>
      <w:r w:rsidR="00DD4899" w:rsidRPr="00B05499">
        <w:t>ehen wir als zentrales Versprechen an die nächste Generation.</w:t>
      </w:r>
    </w:p>
    <w:p w14:paraId="01B4DF01" w14:textId="77777777" w:rsidR="00633854" w:rsidRPr="00B05499" w:rsidRDefault="00633854" w:rsidP="00633854">
      <w:pPr>
        <w:pStyle w:val="Punktation"/>
      </w:pPr>
      <w:r w:rsidRPr="0081169A">
        <w:rPr>
          <w:b/>
        </w:rPr>
        <w:t>Vorsorge bei Züchtung und grüne Gentechnik</w:t>
      </w:r>
      <w:r w:rsidR="00E75A35" w:rsidRPr="0081169A">
        <w:rPr>
          <w:b/>
        </w:rPr>
        <w:t xml:space="preserve"> haben Vorrang</w:t>
      </w:r>
      <w:r w:rsidRPr="00633854">
        <w:rPr>
          <w:b/>
        </w:rPr>
        <w:t>.</w:t>
      </w:r>
      <w:r>
        <w:t xml:space="preserve"> </w:t>
      </w:r>
      <w:r w:rsidRPr="00B05499">
        <w:t>Wir wollen keinen Anbau gentechnisch veränderter Pflanzen in Europa. Für uns gilt das Vorsorgeprinzip, insbesondere bei neuen Methoden der Gentechnik wie CRISP</w:t>
      </w:r>
      <w:r w:rsidR="000D3818">
        <w:t>R</w:t>
      </w:r>
      <w:r w:rsidRPr="00B05499">
        <w:t>/Cas</w:t>
      </w:r>
      <w:r w:rsidR="000D3818">
        <w:t>9</w:t>
      </w:r>
      <w:r w:rsidRPr="00B05499">
        <w:t>. Eine diesbezügliche Aufweichung der EU-Regelungen lehnen wir ab.</w:t>
      </w:r>
    </w:p>
    <w:p w14:paraId="12DBDAAB" w14:textId="77777777" w:rsidR="00A81145" w:rsidRPr="00B05499" w:rsidRDefault="00A81145" w:rsidP="00A81145">
      <w:pPr>
        <w:pStyle w:val="Punktation"/>
      </w:pPr>
      <w:r w:rsidRPr="00993ACC">
        <w:rPr>
          <w:b/>
        </w:rPr>
        <w:t>Nährwert</w:t>
      </w:r>
      <w:r w:rsidR="00456B04">
        <w:rPr>
          <w:b/>
        </w:rPr>
        <w:t>a</w:t>
      </w:r>
      <w:r w:rsidRPr="00993ACC">
        <w:rPr>
          <w:b/>
        </w:rPr>
        <w:t>mpel für Lebensmittel</w:t>
      </w:r>
      <w:r w:rsidR="00B05499">
        <w:rPr>
          <w:b/>
        </w:rPr>
        <w:t xml:space="preserve">. </w:t>
      </w:r>
      <w:r w:rsidRPr="00B05499">
        <w:t xml:space="preserve">Wir wollen europaweit eine verbindliche Nährwertkennzeichnung nach dem Vorbild der französischen Nährwertampel </w:t>
      </w:r>
      <w:r w:rsidR="00E75A35" w:rsidRPr="00B05499">
        <w:t>„</w:t>
      </w:r>
      <w:r w:rsidRPr="00B05499">
        <w:t>Nutri</w:t>
      </w:r>
      <w:r w:rsidR="00456B04">
        <w:t>-S</w:t>
      </w:r>
      <w:r w:rsidRPr="00B05499">
        <w:t>core</w:t>
      </w:r>
      <w:r w:rsidR="00E75A35" w:rsidRPr="00B05499">
        <w:t>“</w:t>
      </w:r>
      <w:r w:rsidR="00825C29" w:rsidRPr="00825C29">
        <w:t xml:space="preserve"> </w:t>
      </w:r>
      <w:r w:rsidR="00825C29" w:rsidRPr="00B05499">
        <w:t>einführen</w:t>
      </w:r>
      <w:r w:rsidRPr="00B05499">
        <w:t>. Verbraucherinnen</w:t>
      </w:r>
      <w:r w:rsidR="00825C29">
        <w:t xml:space="preserve"> und Verbraucher</w:t>
      </w:r>
      <w:r w:rsidRPr="00B05499">
        <w:t xml:space="preserve"> sollen auf einen Blick den Zucker-, Fett- und Salzgehalt von verarbeiteten Lebensmitteln erkennen, vergleichen und die gesündere Wahl treffen können.</w:t>
      </w:r>
    </w:p>
    <w:p w14:paraId="17609988" w14:textId="77777777" w:rsidR="009F042A" w:rsidRPr="007B7C6F" w:rsidDel="001110A6" w:rsidRDefault="009F042A" w:rsidP="009F042A">
      <w:pPr>
        <w:pStyle w:val="Punktation"/>
      </w:pPr>
      <w:r w:rsidRPr="007B7C6F" w:rsidDel="001110A6">
        <w:rPr>
          <w:b/>
        </w:rPr>
        <w:t>Gegen landwirtschaftliche Großkonzerne</w:t>
      </w:r>
      <w:r w:rsidR="00AA546E">
        <w:rPr>
          <w:b/>
        </w:rPr>
        <w:t>.</w:t>
      </w:r>
      <w:r w:rsidRPr="007B7C6F" w:rsidDel="001110A6">
        <w:t xml:space="preserve"> Wir wollen der Konzentration von Agrarland</w:t>
      </w:r>
      <w:r w:rsidR="005F07E0">
        <w:t xml:space="preserve"> </w:t>
      </w:r>
      <w:r w:rsidR="005F07E0" w:rsidRPr="00B05499">
        <w:t>und Saatgutrechten</w:t>
      </w:r>
      <w:r w:rsidRPr="007B7C6F" w:rsidDel="001110A6">
        <w:t xml:space="preserve"> in der Hand landwirtschaftlicher Großkonzerne oder außerlandwirtschaftlicher Investoren wirkungsvoll entgegentreten.</w:t>
      </w:r>
    </w:p>
    <w:p w14:paraId="6FEEC4DB" w14:textId="77777777" w:rsidR="009F042A" w:rsidRPr="00B05499" w:rsidRDefault="009F042A" w:rsidP="00494D7C">
      <w:pPr>
        <w:pStyle w:val="Punktation"/>
      </w:pPr>
      <w:r w:rsidRPr="007B7C6F">
        <w:rPr>
          <w:b/>
        </w:rPr>
        <w:t>Nachhaltige europäische Exportpolitik.</w:t>
      </w:r>
      <w:r w:rsidRPr="007B7C6F">
        <w:t xml:space="preserve"> Die Nahrungsmittelindustrie muss im Einklang mit der Nachhaltigkeit in Europa und </w:t>
      </w:r>
      <w:r w:rsidR="00AA546E">
        <w:t xml:space="preserve">auf </w:t>
      </w:r>
      <w:r w:rsidRPr="007B7C6F">
        <w:t>den Exportmärkten stehen. Wir lehnen eine landwirtschaftliche Produktion ab, die sich lediglich am Export auf den Weltmarkt ausrichtet</w:t>
      </w:r>
      <w:r w:rsidR="00494D7C">
        <w:t xml:space="preserve"> </w:t>
      </w:r>
      <w:r w:rsidR="00494D7C" w:rsidRPr="00B05499">
        <w:t>und für den Zusammenbruch regionaler Märkte in Entwicklungs- und Schwellenländern mitverantwortlich ist</w:t>
      </w:r>
      <w:r w:rsidRPr="00B05499">
        <w:t>.</w:t>
      </w:r>
    </w:p>
    <w:p w14:paraId="3602E638" w14:textId="77777777" w:rsidR="000B51BB" w:rsidRPr="00B05499" w:rsidRDefault="000B0F1F" w:rsidP="000B51BB">
      <w:pPr>
        <w:pStyle w:val="Punktation"/>
      </w:pPr>
      <w:r w:rsidRPr="007B7C6F">
        <w:rPr>
          <w:rFonts w:cstheme="minorHAnsi"/>
          <w:b/>
        </w:rPr>
        <w:t xml:space="preserve">Dem Verlust der biologischen Vielfalt wollen </w:t>
      </w:r>
      <w:r w:rsidR="00172AF3" w:rsidRPr="007B7C6F">
        <w:rPr>
          <w:rFonts w:cstheme="minorHAnsi"/>
          <w:b/>
        </w:rPr>
        <w:t xml:space="preserve">wir </w:t>
      </w:r>
      <w:r w:rsidR="00172AF3">
        <w:rPr>
          <w:rFonts w:cstheme="minorHAnsi"/>
          <w:b/>
        </w:rPr>
        <w:t>ein</w:t>
      </w:r>
      <w:r w:rsidRPr="007B7C6F">
        <w:rPr>
          <w:rFonts w:cstheme="minorHAnsi"/>
          <w:b/>
        </w:rPr>
        <w:t xml:space="preserve"> Ende </w:t>
      </w:r>
      <w:r w:rsidRPr="0081169A">
        <w:rPr>
          <w:rFonts w:cstheme="minorHAnsi"/>
          <w:b/>
        </w:rPr>
        <w:t>bereiten.</w:t>
      </w:r>
      <w:r w:rsidR="00991A99" w:rsidRPr="0081169A">
        <w:rPr>
          <w:rFonts w:cstheme="minorHAnsi"/>
          <w:b/>
        </w:rPr>
        <w:t xml:space="preserve"> </w:t>
      </w:r>
      <w:r w:rsidR="00991A99" w:rsidRPr="00B05499">
        <w:rPr>
          <w:rFonts w:cstheme="minorHAnsi"/>
        </w:rPr>
        <w:t>Dafür halten wir an unserem Ziel eines eigenständigen EU-Naturschutzfonds fest, damit in europäischen Schutzgebieten Schutz</w:t>
      </w:r>
      <w:r w:rsidR="00AA546E">
        <w:rPr>
          <w:rFonts w:cstheme="minorHAnsi"/>
        </w:rPr>
        <w:t>-</w:t>
      </w:r>
      <w:r w:rsidR="00991A99" w:rsidRPr="00B05499">
        <w:rPr>
          <w:rFonts w:cstheme="minorHAnsi"/>
        </w:rPr>
        <w:t xml:space="preserve"> und Pflegemaßnahmen, Artenhilfsprogramme und weitere Maßnahmen zum Erhalt der biologischen Vielfalt gefördert werden. Auch bei der </w:t>
      </w:r>
      <w:r w:rsidR="00991A99" w:rsidRPr="00B05499">
        <w:rPr>
          <w:rFonts w:cstheme="minorHAnsi"/>
        </w:rPr>
        <w:lastRenderedPageBreak/>
        <w:t xml:space="preserve">Neuausrichtung der EU-Agrarpolitik müssen ausreichend Mittel bereitgestellt werden, damit Landnutzer und Landnutzerinnen, wie </w:t>
      </w:r>
      <w:r w:rsidR="00AA546E">
        <w:rPr>
          <w:rFonts w:cstheme="minorHAnsi"/>
        </w:rPr>
        <w:t>zum Beispiel</w:t>
      </w:r>
      <w:r w:rsidR="00991A99" w:rsidRPr="00B05499">
        <w:rPr>
          <w:rFonts w:cstheme="minorHAnsi"/>
        </w:rPr>
        <w:t xml:space="preserve"> landwirtschaftliche Betriebe</w:t>
      </w:r>
      <w:r w:rsidR="00AA546E">
        <w:rPr>
          <w:rFonts w:cstheme="minorHAnsi"/>
        </w:rPr>
        <w:t>,</w:t>
      </w:r>
      <w:r w:rsidR="00991A99" w:rsidRPr="00B05499">
        <w:rPr>
          <w:rFonts w:cstheme="minorHAnsi"/>
        </w:rPr>
        <w:t xml:space="preserve"> finanzielle Anreize für mehr Naturschutz erhalten.</w:t>
      </w:r>
    </w:p>
    <w:p w14:paraId="2846B21C" w14:textId="77777777" w:rsidR="000470FA" w:rsidRPr="00B05499" w:rsidRDefault="000470FA" w:rsidP="00371E6D">
      <w:pPr>
        <w:pStyle w:val="Punktation"/>
      </w:pPr>
      <w:r w:rsidRPr="0081169A">
        <w:rPr>
          <w:b/>
        </w:rPr>
        <w:t>Für klare Kennzeichnung tierischer Produkte</w:t>
      </w:r>
      <w:r w:rsidRPr="00E50914">
        <w:rPr>
          <w:b/>
        </w:rPr>
        <w:t>.</w:t>
      </w:r>
      <w:r>
        <w:t xml:space="preserve"> </w:t>
      </w:r>
      <w:r w:rsidRPr="00B05499">
        <w:t xml:space="preserve">Wir wollen eine EU-weite Herkunfts- und Fütterungskennzeichnung bei tierischen Lebensmitteln, ob unverarbeitet oder verarbeitet. Verbraucherinnen und Verbraucher sollen die Informationen bekommen, </w:t>
      </w:r>
      <w:r w:rsidR="00494D7C" w:rsidRPr="00B05499">
        <w:t>woher Milch-, Käse</w:t>
      </w:r>
      <w:r w:rsidR="00AA546E">
        <w:t>-</w:t>
      </w:r>
      <w:r w:rsidR="00494D7C" w:rsidRPr="00B05499">
        <w:t xml:space="preserve">, Eier- oder </w:t>
      </w:r>
      <w:r w:rsidRPr="00B05499">
        <w:t xml:space="preserve">Fleischprodukte stammen und ob die </w:t>
      </w:r>
      <w:r w:rsidR="00E9181D">
        <w:t xml:space="preserve">betreffenden </w:t>
      </w:r>
      <w:r w:rsidRPr="00B05499">
        <w:t>Tiere mit gentechnisch veränderten Pflanzen (GVO) gefüttert wurden.</w:t>
      </w:r>
    </w:p>
    <w:p w14:paraId="3B2BA5C1" w14:textId="77777777" w:rsidR="004F3D97" w:rsidRPr="007B7C6F" w:rsidRDefault="009F042A" w:rsidP="000B51BB">
      <w:pPr>
        <w:pStyle w:val="Punktation"/>
      </w:pPr>
      <w:r w:rsidRPr="000B51BB">
        <w:rPr>
          <w:rFonts w:cstheme="minorHAnsi"/>
          <w:b/>
        </w:rPr>
        <w:t xml:space="preserve">Mehr Tierschutz in Europa. </w:t>
      </w:r>
      <w:r w:rsidRPr="000B51BB">
        <w:rPr>
          <w:rFonts w:cstheme="minorHAnsi"/>
        </w:rPr>
        <w:t xml:space="preserve">Wir wollen eine </w:t>
      </w:r>
      <w:r w:rsidR="00AF32F5" w:rsidRPr="000B51BB">
        <w:rPr>
          <w:rFonts w:cstheme="minorHAnsi"/>
        </w:rPr>
        <w:t xml:space="preserve">neue </w:t>
      </w:r>
      <w:r w:rsidRPr="000B51BB">
        <w:rPr>
          <w:rFonts w:cstheme="minorHAnsi"/>
        </w:rPr>
        <w:t>europäische Tierschutz</w:t>
      </w:r>
      <w:r w:rsidR="00E9181D">
        <w:rPr>
          <w:rFonts w:cstheme="minorHAnsi"/>
        </w:rPr>
        <w:t>s</w:t>
      </w:r>
      <w:r w:rsidRPr="000B51BB">
        <w:rPr>
          <w:rFonts w:cstheme="minorHAnsi"/>
        </w:rPr>
        <w:t xml:space="preserve">trategie erarbeiten und </w:t>
      </w:r>
      <w:r w:rsidR="00AF32F5" w:rsidRPr="000B51BB">
        <w:rPr>
          <w:rFonts w:cstheme="minorHAnsi"/>
        </w:rPr>
        <w:t>umsetzen</w:t>
      </w:r>
      <w:r w:rsidR="004F3D97" w:rsidRPr="000B51BB">
        <w:rPr>
          <w:bCs/>
          <w:color w:val="000000"/>
        </w:rPr>
        <w:t>.</w:t>
      </w:r>
      <w:r w:rsidR="004F3D97" w:rsidRPr="000B51BB">
        <w:rPr>
          <w:b/>
          <w:bCs/>
          <w:color w:val="000000"/>
        </w:rPr>
        <w:t xml:space="preserve"> </w:t>
      </w:r>
      <w:r w:rsidR="00284C52">
        <w:t>Dazu gehör</w:t>
      </w:r>
      <w:r w:rsidR="00E9181D">
        <w:t>en</w:t>
      </w:r>
      <w:r w:rsidR="00284C52">
        <w:t xml:space="preserve"> ein verbesserter Schutz bei Tiertransporten </w:t>
      </w:r>
      <w:r w:rsidR="00E9181D">
        <w:t>mit</w:t>
      </w:r>
      <w:r w:rsidR="00284C52">
        <w:t xml:space="preserve"> einer Begrenzung </w:t>
      </w:r>
      <w:r w:rsidR="001121F9">
        <w:t>auf</w:t>
      </w:r>
      <w:r w:rsidR="00284C52">
        <w:t xml:space="preserve"> maximal acht Stunden Transportzeit</w:t>
      </w:r>
      <w:r w:rsidR="00E9181D">
        <w:t> </w:t>
      </w:r>
      <w:r w:rsidR="00284C52">
        <w:t>– in Europa und in Drittstaaten</w:t>
      </w:r>
      <w:r w:rsidR="00E9181D">
        <w:t> –</w:t>
      </w:r>
      <w:r w:rsidR="00284C52">
        <w:t xml:space="preserve"> sowie ein </w:t>
      </w:r>
      <w:r w:rsidR="00E9181D">
        <w:t xml:space="preserve">Verbot des </w:t>
      </w:r>
      <w:r w:rsidR="00284C52">
        <w:t xml:space="preserve">Verkaufs von Haustieren im Internet. </w:t>
      </w:r>
    </w:p>
    <w:p w14:paraId="14829ED4" w14:textId="77777777" w:rsidR="00371E6D" w:rsidRPr="00B05499" w:rsidRDefault="00371E6D" w:rsidP="00371E6D">
      <w:pPr>
        <w:pStyle w:val="Punktation"/>
      </w:pPr>
      <w:r w:rsidRPr="0081169A">
        <w:rPr>
          <w:b/>
        </w:rPr>
        <w:t>Unsere Meere effektiv schützen.</w:t>
      </w:r>
      <w:r w:rsidRPr="00371E6D">
        <w:t xml:space="preserve"> </w:t>
      </w:r>
      <w:r w:rsidRPr="00B05499">
        <w:t>Wir brauchen europaweite und im nächsten Schritt internationale Lösungen für nachhaltigen Schiffsverkehr, die deutliche Verringerung von klimaschädlichen Emissionen und die Nutzung alternativer Antriebstechnologien. Zum Schutz der Meeresumwelt gehören auch in nachhaltiger Aquakultur erzeugte Lebensmittel und Konzepte für einen umweltverträglichen Meeres- und Küstentourismus.</w:t>
      </w:r>
    </w:p>
    <w:p w14:paraId="7213E9F4" w14:textId="77777777" w:rsidR="00AC51FD" w:rsidRPr="007B7C6F" w:rsidRDefault="00DF11C2" w:rsidP="00AE0ABE">
      <w:pPr>
        <w:pStyle w:val="berschrift1"/>
      </w:pPr>
      <w:bookmarkStart w:id="35" w:name="_Toc4732320"/>
      <w:r w:rsidRPr="007B7C6F">
        <w:t>Friedensmacht Europa</w:t>
      </w:r>
      <w:r w:rsidR="00FA12EF" w:rsidRPr="007B7C6F">
        <w:t xml:space="preserve"> </w:t>
      </w:r>
      <w:r w:rsidR="000F1B83" w:rsidRPr="007B7C6F">
        <w:t>stärken</w:t>
      </w:r>
      <w:bookmarkEnd w:id="35"/>
    </w:p>
    <w:p w14:paraId="010325AA" w14:textId="77777777" w:rsidR="004533FE" w:rsidRDefault="006E7279">
      <w:pPr>
        <w:rPr>
          <w:lang w:eastAsia="de-DE"/>
        </w:rPr>
      </w:pPr>
      <w:r w:rsidRPr="007B7C6F">
        <w:rPr>
          <w:lang w:eastAsia="de-DE"/>
        </w:rPr>
        <w:t>Die Weltordnung, die wir gekannt und an die wir uns gewöhnt ha</w:t>
      </w:r>
      <w:r w:rsidR="00B05BF8">
        <w:rPr>
          <w:lang w:eastAsia="de-DE"/>
        </w:rPr>
        <w:t>tt</w:t>
      </w:r>
      <w:r w:rsidRPr="007B7C6F">
        <w:rPr>
          <w:lang w:eastAsia="de-DE"/>
        </w:rPr>
        <w:t>en, besteht nicht mehr.</w:t>
      </w:r>
      <w:r w:rsidR="00D71D70" w:rsidRPr="007B7C6F">
        <w:rPr>
          <w:lang w:eastAsia="de-DE"/>
        </w:rPr>
        <w:t xml:space="preserve"> </w:t>
      </w:r>
      <w:r w:rsidR="004533FE" w:rsidRPr="007B7C6F">
        <w:rPr>
          <w:lang w:eastAsia="de-DE"/>
        </w:rPr>
        <w:t>Jahrzehntelange Allianzen werden im Twitter-Takt in Frage gestellt.</w:t>
      </w:r>
      <w:r w:rsidR="00D71D70" w:rsidRPr="007B7C6F">
        <w:rPr>
          <w:lang w:eastAsia="de-DE"/>
        </w:rPr>
        <w:t xml:space="preserve"> </w:t>
      </w:r>
      <w:r w:rsidR="00296E94" w:rsidRPr="007B7C6F">
        <w:rPr>
          <w:lang w:eastAsia="de-DE"/>
        </w:rPr>
        <w:t>Russlands Angriffe auf Völkerrecht und Staatensouveränität</w:t>
      </w:r>
      <w:r w:rsidR="00296E94">
        <w:rPr>
          <w:lang w:eastAsia="de-DE"/>
        </w:rPr>
        <w:t>, d</w:t>
      </w:r>
      <w:r w:rsidR="00A86E0D" w:rsidRPr="007B7C6F">
        <w:rPr>
          <w:lang w:eastAsia="de-DE"/>
        </w:rPr>
        <w:t>ie</w:t>
      </w:r>
      <w:r w:rsidR="00D71D70" w:rsidRPr="007B7C6F">
        <w:rPr>
          <w:lang w:eastAsia="de-DE"/>
        </w:rPr>
        <w:t xml:space="preserve"> egoistische Politik des „America First“ genauso wie die aggressive wirtschaftliche Expansion Chinas </w:t>
      </w:r>
      <w:r w:rsidR="00547A5A" w:rsidRPr="007B7C6F">
        <w:rPr>
          <w:lang w:eastAsia="de-DE"/>
        </w:rPr>
        <w:t>verunsichern die Welt.</w:t>
      </w:r>
      <w:r w:rsidR="00D71D70" w:rsidRPr="007B7C6F">
        <w:rPr>
          <w:lang w:eastAsia="de-DE"/>
        </w:rPr>
        <w:t xml:space="preserve"> </w:t>
      </w:r>
    </w:p>
    <w:p w14:paraId="70C88D26" w14:textId="77777777" w:rsidR="00296E94" w:rsidRPr="009F71C8" w:rsidRDefault="00296E94">
      <w:pPr>
        <w:rPr>
          <w:lang w:eastAsia="de-DE"/>
        </w:rPr>
      </w:pPr>
      <w:r>
        <w:rPr>
          <w:lang w:eastAsia="de-DE"/>
        </w:rPr>
        <w:t xml:space="preserve">Wir streben eine </w:t>
      </w:r>
      <w:r w:rsidR="00B05BF8">
        <w:rPr>
          <w:lang w:eastAsia="de-DE"/>
        </w:rPr>
        <w:t>e</w:t>
      </w:r>
      <w:r>
        <w:rPr>
          <w:lang w:eastAsia="de-DE"/>
        </w:rPr>
        <w:t>uropäische Souveränität an, die es Europa ermöglicht</w:t>
      </w:r>
      <w:r w:rsidR="00B05BF8">
        <w:rPr>
          <w:lang w:eastAsia="de-DE"/>
        </w:rPr>
        <w:t>,</w:t>
      </w:r>
      <w:r>
        <w:rPr>
          <w:lang w:eastAsia="de-DE"/>
        </w:rPr>
        <w:t xml:space="preserve"> als aktiver Akteur auf der Weltbühne für seine Werte und Lebensweise</w:t>
      </w:r>
      <w:r w:rsidR="00B05BF8">
        <w:rPr>
          <w:lang w:eastAsia="de-DE"/>
        </w:rPr>
        <w:t>n</w:t>
      </w:r>
      <w:r>
        <w:rPr>
          <w:lang w:eastAsia="de-DE"/>
        </w:rPr>
        <w:t xml:space="preserve"> einzustehen. Europa darf nicht zum Spielball anderer werden, es muss sein Schicksal stärker selbst in die Hand nehmen können.</w:t>
      </w:r>
      <w:r w:rsidR="0081169A">
        <w:rPr>
          <w:lang w:eastAsia="de-DE"/>
        </w:rPr>
        <w:t xml:space="preserve"> </w:t>
      </w:r>
      <w:r w:rsidR="0081169A" w:rsidRPr="009F71C8">
        <w:t>In dieser Weltordnung wollen wir Europa als Friedensmacht positionieren, die für eine solidarische Kooperation zur Gewinnung und Erhaltung des Friedens, für die universelle Gültigkeit der Menschenrechte und für die Teilhabe aller Menschen überall auf der Welt am Wohlstand dieser Welt</w:t>
      </w:r>
      <w:r w:rsidR="00B05BF8">
        <w:t xml:space="preserve"> steht</w:t>
      </w:r>
      <w:r w:rsidR="0081169A" w:rsidRPr="009F71C8">
        <w:t>.</w:t>
      </w:r>
    </w:p>
    <w:p w14:paraId="58DBD2F4" w14:textId="77777777" w:rsidR="004533FE" w:rsidRPr="007B7C6F" w:rsidRDefault="00503383" w:rsidP="00925FD2">
      <w:pPr>
        <w:rPr>
          <w:color w:val="000000" w:themeColor="text1"/>
          <w:lang w:eastAsia="de-DE"/>
        </w:rPr>
      </w:pPr>
      <w:r w:rsidRPr="007B7C6F">
        <w:rPr>
          <w:lang w:eastAsia="de-DE"/>
        </w:rPr>
        <w:t xml:space="preserve">70 Jahre lang traten </w:t>
      </w:r>
      <w:r w:rsidR="00A86E0D" w:rsidRPr="007B7C6F">
        <w:rPr>
          <w:lang w:eastAsia="de-DE"/>
        </w:rPr>
        <w:t xml:space="preserve">die USA </w:t>
      </w:r>
      <w:r w:rsidRPr="007B7C6F">
        <w:rPr>
          <w:lang w:eastAsia="de-DE"/>
        </w:rPr>
        <w:t>für Freiheit, Wohlstand und Sicherheit in Europa</w:t>
      </w:r>
      <w:r w:rsidR="00317E97">
        <w:rPr>
          <w:lang w:eastAsia="de-DE"/>
        </w:rPr>
        <w:t xml:space="preserve"> ein</w:t>
      </w:r>
      <w:r w:rsidRPr="007B7C6F">
        <w:rPr>
          <w:lang w:eastAsia="de-DE"/>
        </w:rPr>
        <w:t xml:space="preserve">. </w:t>
      </w:r>
      <w:r w:rsidR="00D71D70" w:rsidRPr="007B7C6F">
        <w:rPr>
          <w:lang w:eastAsia="de-DE"/>
        </w:rPr>
        <w:t xml:space="preserve">In dieser Zeit profitierten wir wie kaum ein </w:t>
      </w:r>
      <w:r w:rsidR="00D71D70" w:rsidRPr="007B7C6F">
        <w:rPr>
          <w:color w:val="000000" w:themeColor="text1"/>
          <w:lang w:eastAsia="de-DE"/>
        </w:rPr>
        <w:t xml:space="preserve">anderes Land </w:t>
      </w:r>
      <w:r w:rsidR="004533FE" w:rsidRPr="007B7C6F">
        <w:rPr>
          <w:color w:val="000000" w:themeColor="text1"/>
          <w:lang w:eastAsia="de-DE"/>
        </w:rPr>
        <w:t xml:space="preserve">von der </w:t>
      </w:r>
      <w:r w:rsidR="00317E97">
        <w:rPr>
          <w:color w:val="000000" w:themeColor="text1"/>
          <w:lang w:eastAsia="de-DE"/>
        </w:rPr>
        <w:t>e</w:t>
      </w:r>
      <w:r w:rsidR="00D71D70" w:rsidRPr="007B7C6F">
        <w:rPr>
          <w:color w:val="000000" w:themeColor="text1"/>
          <w:lang w:eastAsia="de-DE"/>
        </w:rPr>
        <w:t xml:space="preserve">uropäischen Integration und der Einbindung in </w:t>
      </w:r>
      <w:r w:rsidR="00A86E0D" w:rsidRPr="007B7C6F">
        <w:rPr>
          <w:color w:val="000000" w:themeColor="text1"/>
          <w:lang w:eastAsia="de-DE"/>
        </w:rPr>
        <w:t>die transatlantische Gemeinschaft.</w:t>
      </w:r>
    </w:p>
    <w:p w14:paraId="0438D274" w14:textId="77777777" w:rsidR="00925FD2" w:rsidRPr="007B7C6F" w:rsidRDefault="00547A5A" w:rsidP="00925FD2">
      <w:pPr>
        <w:rPr>
          <w:color w:val="000000" w:themeColor="text1"/>
        </w:rPr>
      </w:pPr>
      <w:r w:rsidRPr="007B7C6F">
        <w:rPr>
          <w:color w:val="000000" w:themeColor="text1"/>
          <w:lang w:eastAsia="de-DE"/>
        </w:rPr>
        <w:t>D</w:t>
      </w:r>
      <w:r w:rsidR="004533FE" w:rsidRPr="007B7C6F">
        <w:rPr>
          <w:color w:val="000000" w:themeColor="text1"/>
          <w:lang w:eastAsia="de-DE"/>
        </w:rPr>
        <w:t xml:space="preserve">ie Dringlichkeit, mit der wir die Kraft Europas in der Welt bündeln müssen, ist heute größer denn je. </w:t>
      </w:r>
      <w:r w:rsidR="00925FD2" w:rsidRPr="007B7C6F">
        <w:rPr>
          <w:color w:val="000000" w:themeColor="text1"/>
        </w:rPr>
        <w:t xml:space="preserve">Die Kündigung des Abrüstungsabkommens </w:t>
      </w:r>
      <w:r w:rsidR="00317E97">
        <w:rPr>
          <w:color w:val="000000" w:themeColor="text1"/>
        </w:rPr>
        <w:t xml:space="preserve">bezüglich nuklearer Mittelstreckensysteme (INF) </w:t>
      </w:r>
      <w:r w:rsidR="00925FD2" w:rsidRPr="007B7C6F">
        <w:rPr>
          <w:color w:val="000000" w:themeColor="text1"/>
        </w:rPr>
        <w:t xml:space="preserve">ist ein schwerer Schlag für die internationale Rüstungskontrollpolitik und ein schlechtes Vorzeichen für die Sicherheit in der Welt. In den sechs Monaten </w:t>
      </w:r>
      <w:r w:rsidR="00317E97">
        <w:rPr>
          <w:color w:val="000000" w:themeColor="text1"/>
        </w:rPr>
        <w:t xml:space="preserve">von </w:t>
      </w:r>
      <w:r w:rsidR="00925FD2" w:rsidRPr="007B7C6F">
        <w:rPr>
          <w:color w:val="000000" w:themeColor="text1"/>
        </w:rPr>
        <w:t>der Suspendierung des Abkommens bis zu dessen endgültigem Aus wollen wir alles unternehmen, um Russland zu einer Rückkehr zur Vertragstreue zu bewegen und die Vereinigten Staaten davon zu überzeugen, zu dem Abkommen zurückzukehren.</w:t>
      </w:r>
    </w:p>
    <w:p w14:paraId="12EE70A1" w14:textId="77777777" w:rsidR="00925FD2" w:rsidRPr="007B7C6F" w:rsidRDefault="00925FD2" w:rsidP="00925FD2">
      <w:pPr>
        <w:rPr>
          <w:strike/>
          <w:color w:val="000000" w:themeColor="text1"/>
        </w:rPr>
      </w:pPr>
      <w:r w:rsidRPr="007B7C6F">
        <w:rPr>
          <w:color w:val="000000" w:themeColor="text1"/>
        </w:rPr>
        <w:t xml:space="preserve">Das drohende Scheitern des INF-Abkommens deutet aber auch auf ein viel größeres Problem hin: </w:t>
      </w:r>
      <w:r w:rsidR="00317E97">
        <w:rPr>
          <w:color w:val="000000" w:themeColor="text1"/>
        </w:rPr>
        <w:t>I</w:t>
      </w:r>
      <w:r w:rsidRPr="007B7C6F">
        <w:rPr>
          <w:color w:val="000000" w:themeColor="text1"/>
        </w:rPr>
        <w:t>mmer mehr Staaten rüsten auf und wir haben keine ausreichenden internationalen Regelungen</w:t>
      </w:r>
      <w:r w:rsidR="00317E97">
        <w:rPr>
          <w:color w:val="000000" w:themeColor="text1"/>
        </w:rPr>
        <w:t>,</w:t>
      </w:r>
      <w:r w:rsidRPr="007B7C6F">
        <w:rPr>
          <w:color w:val="000000" w:themeColor="text1"/>
        </w:rPr>
        <w:t xml:space="preserve"> um Rüstungswettläufe zu verhindern. Vertragsgestützte Abrüstung, Rüstungskontrolle und Nichtverbreitung müssen wieder in den Mittelpunkt unserer Politik </w:t>
      </w:r>
      <w:r w:rsidR="00734570">
        <w:rPr>
          <w:color w:val="000000" w:themeColor="text1"/>
        </w:rPr>
        <w:t>gerückt werden</w:t>
      </w:r>
      <w:r w:rsidRPr="007B7C6F">
        <w:rPr>
          <w:color w:val="000000" w:themeColor="text1"/>
        </w:rPr>
        <w:t xml:space="preserve">. Wir wollen </w:t>
      </w:r>
      <w:r w:rsidRPr="007B7C6F">
        <w:rPr>
          <w:color w:val="000000" w:themeColor="text1"/>
        </w:rPr>
        <w:lastRenderedPageBreak/>
        <w:t xml:space="preserve">in der Rüstungskontrolle die bestehenden Abkommen erhalten und möglichst viele Staaten in neue Abkommen einbinden. Außerdem müssen wir internationale Regeln für die Waffensysteme der Zukunft schaffen: Dazu gehören </w:t>
      </w:r>
      <w:r w:rsidR="00317E97">
        <w:rPr>
          <w:color w:val="000000" w:themeColor="text1"/>
        </w:rPr>
        <w:t>l</w:t>
      </w:r>
      <w:r w:rsidRPr="007B7C6F">
        <w:rPr>
          <w:color w:val="000000" w:themeColor="text1"/>
        </w:rPr>
        <w:t xml:space="preserve">etale </w:t>
      </w:r>
      <w:r w:rsidR="00317E97">
        <w:rPr>
          <w:color w:val="000000" w:themeColor="text1"/>
        </w:rPr>
        <w:t>a</w:t>
      </w:r>
      <w:r w:rsidRPr="007B7C6F">
        <w:rPr>
          <w:color w:val="000000" w:themeColor="text1"/>
        </w:rPr>
        <w:t>utonome Waffensysteme, Hyperschallwaffen, Cyber</w:t>
      </w:r>
      <w:r w:rsidR="00317E97">
        <w:rPr>
          <w:color w:val="000000" w:themeColor="text1"/>
        </w:rPr>
        <w:t>i</w:t>
      </w:r>
      <w:r w:rsidRPr="007B7C6F">
        <w:rPr>
          <w:color w:val="000000" w:themeColor="text1"/>
        </w:rPr>
        <w:t>nstrumente und Biotechnologie</w:t>
      </w:r>
      <w:r w:rsidR="00317E97">
        <w:rPr>
          <w:color w:val="000000" w:themeColor="text1"/>
        </w:rPr>
        <w:t>waffen</w:t>
      </w:r>
      <w:r w:rsidRPr="007B7C6F">
        <w:rPr>
          <w:color w:val="000000" w:themeColor="text1"/>
        </w:rPr>
        <w:t xml:space="preserve">. Unsere Position ist klar: Wir wollen keine neue Aufrüstungsspirale. Eine Stationierung nuklearer landgestützter Mittelstreckenwaffen in Europa kann nicht die Antwort sein. </w:t>
      </w:r>
    </w:p>
    <w:p w14:paraId="606384B6" w14:textId="5A156C9D" w:rsidR="000C0B71" w:rsidRDefault="004533FE" w:rsidP="00734570">
      <w:r w:rsidRPr="007B7C6F">
        <w:rPr>
          <w:lang w:eastAsia="de-DE"/>
        </w:rPr>
        <w:t>Die Sicherung des Friedens, die soziale Gestaltung der Globalisierung, der Klimawandel, die Ursachen von Flucht und Vertreibung</w:t>
      </w:r>
      <w:r w:rsidR="00727D61">
        <w:rPr>
          <w:lang w:eastAsia="de-DE"/>
        </w:rPr>
        <w:t> </w:t>
      </w:r>
      <w:r w:rsidRPr="007B7C6F">
        <w:rPr>
          <w:lang w:eastAsia="de-DE"/>
        </w:rPr>
        <w:t xml:space="preserve">– zu </w:t>
      </w:r>
      <w:r w:rsidR="00727D61">
        <w:rPr>
          <w:lang w:eastAsia="de-DE"/>
        </w:rPr>
        <w:t>den Lösungen für diese</w:t>
      </w:r>
      <w:r w:rsidRPr="007B7C6F">
        <w:rPr>
          <w:lang w:eastAsia="de-DE"/>
        </w:rPr>
        <w:t xml:space="preserve"> weltweiten Herausforderungen kann Europa mit der vereinten Kraft seiner 500</w:t>
      </w:r>
      <w:r w:rsidR="00727D61">
        <w:rPr>
          <w:lang w:eastAsia="de-DE"/>
        </w:rPr>
        <w:t> </w:t>
      </w:r>
      <w:r w:rsidRPr="007B7C6F">
        <w:rPr>
          <w:lang w:eastAsia="de-DE"/>
        </w:rPr>
        <w:t xml:space="preserve">Millionen Bürgerinnen und Bürger einen entscheidenden Beitrag leisten. Wir wollen, dass Europas Fahne das Banner der freien Welt </w:t>
      </w:r>
      <w:r w:rsidR="00A86E0D" w:rsidRPr="007B7C6F">
        <w:rPr>
          <w:lang w:eastAsia="de-DE"/>
        </w:rPr>
        <w:t>bleibt</w:t>
      </w:r>
      <w:r w:rsidRPr="007B7C6F">
        <w:rPr>
          <w:lang w:eastAsia="de-DE"/>
        </w:rPr>
        <w:t xml:space="preserve">. </w:t>
      </w:r>
      <w:r w:rsidR="00925FD2" w:rsidRPr="007B7C6F">
        <w:rPr>
          <w:lang w:eastAsia="de-DE"/>
        </w:rPr>
        <w:t xml:space="preserve">Gemeinsam müssen wir </w:t>
      </w:r>
      <w:r w:rsidRPr="007B7C6F">
        <w:rPr>
          <w:lang w:eastAsia="de-DE"/>
        </w:rPr>
        <w:t xml:space="preserve">dafür sorgen, dass Europa </w:t>
      </w:r>
      <w:r w:rsidR="00734570">
        <w:rPr>
          <w:lang w:eastAsia="de-DE"/>
        </w:rPr>
        <w:t xml:space="preserve">zusammen mit </w:t>
      </w:r>
      <w:r w:rsidR="00CD6076">
        <w:rPr>
          <w:lang w:eastAsia="de-DE"/>
        </w:rPr>
        <w:t>verschiedenen</w:t>
      </w:r>
      <w:r w:rsidR="00734570">
        <w:rPr>
          <w:lang w:eastAsia="de-DE"/>
        </w:rPr>
        <w:t xml:space="preserve"> </w:t>
      </w:r>
      <w:r w:rsidR="00855E00">
        <w:rPr>
          <w:lang w:eastAsia="de-DE"/>
        </w:rPr>
        <w:t xml:space="preserve">Partnerinnen und </w:t>
      </w:r>
      <w:r w:rsidR="00734570">
        <w:rPr>
          <w:lang w:eastAsia="de-DE"/>
        </w:rPr>
        <w:t>Partner</w:t>
      </w:r>
      <w:r w:rsidR="00CD6076">
        <w:rPr>
          <w:lang w:eastAsia="de-DE"/>
        </w:rPr>
        <w:t>n</w:t>
      </w:r>
      <w:r w:rsidR="00734570">
        <w:rPr>
          <w:lang w:eastAsia="de-DE"/>
        </w:rPr>
        <w:t xml:space="preserve"> sein ganzes politisches Gewicht einbringt und </w:t>
      </w:r>
      <w:r w:rsidRPr="007B7C6F">
        <w:rPr>
          <w:lang w:eastAsia="de-DE"/>
        </w:rPr>
        <w:t xml:space="preserve">eine friedliche, gerechte und regelbasierte internationale Ordnung fortentwickelt. </w:t>
      </w:r>
      <w:r w:rsidR="00734570">
        <w:rPr>
          <w:lang w:eastAsia="de-DE"/>
        </w:rPr>
        <w:t>Hierfür brauchen wir Mut und politische Klarheit</w:t>
      </w:r>
      <w:r w:rsidR="00734570" w:rsidRPr="00097895">
        <w:rPr>
          <w:lang w:eastAsia="de-DE"/>
        </w:rPr>
        <w:t xml:space="preserve"> </w:t>
      </w:r>
      <w:r w:rsidR="00734570">
        <w:rPr>
          <w:lang w:eastAsia="de-DE"/>
        </w:rPr>
        <w:t>in Europa, um ein Gegengewicht zu Nationalismus und Abschottung der Populisten zu bilden</w:t>
      </w:r>
      <w:r w:rsidR="00683A93">
        <w:rPr>
          <w:lang w:eastAsia="de-DE"/>
        </w:rPr>
        <w:t>.</w:t>
      </w:r>
      <w:r w:rsidR="00734570" w:rsidRPr="007B7C6F" w:rsidDel="00734570">
        <w:rPr>
          <w:lang w:eastAsia="de-DE"/>
        </w:rPr>
        <w:t xml:space="preserve"> </w:t>
      </w:r>
      <w:r w:rsidR="00683A93">
        <w:rPr>
          <w:lang w:eastAsia="de-DE"/>
        </w:rPr>
        <w:t>Wir wollen die g</w:t>
      </w:r>
      <w:r w:rsidR="002B5CB0" w:rsidRPr="007B7C6F">
        <w:t xml:space="preserve">emeinsame Außenpolitik </w:t>
      </w:r>
      <w:r w:rsidR="00B8783A" w:rsidRPr="007B7C6F">
        <w:t>stärken und für eine Politik der Abrüstung</w:t>
      </w:r>
      <w:r w:rsidR="00683A93">
        <w:t xml:space="preserve"> eintreten</w:t>
      </w:r>
      <w:r w:rsidR="000C0B71">
        <w:t>.</w:t>
      </w:r>
    </w:p>
    <w:p w14:paraId="64E72B1B" w14:textId="77777777" w:rsidR="009F71C8" w:rsidRDefault="000C0B71" w:rsidP="000C0B71">
      <w:pPr>
        <w:rPr>
          <w:rFonts w:cs="Arial"/>
          <w:iCs/>
        </w:rPr>
      </w:pPr>
      <w:r w:rsidRPr="009F71C8">
        <w:rPr>
          <w:rFonts w:cs="Arial"/>
        </w:rPr>
        <w:t xml:space="preserve">Wir wollen ein Europa, in dem die Beziehungen zwischen der EU und Großbritannien </w:t>
      </w:r>
      <w:r w:rsidR="002523C8">
        <w:rPr>
          <w:rFonts w:cs="Arial"/>
        </w:rPr>
        <w:t xml:space="preserve">sowie Nordirland </w:t>
      </w:r>
      <w:r w:rsidRPr="009F71C8">
        <w:rPr>
          <w:rFonts w:cs="Arial"/>
        </w:rPr>
        <w:t xml:space="preserve">auch nach dem absehbaren Brexit eng und partnerschaftlich sind. Großbritannien </w:t>
      </w:r>
      <w:r w:rsidR="002523C8">
        <w:rPr>
          <w:rFonts w:cs="Arial"/>
        </w:rPr>
        <w:t xml:space="preserve">und Nordirland </w:t>
      </w:r>
      <w:r w:rsidRPr="009F71C8">
        <w:rPr>
          <w:rFonts w:cs="Arial"/>
        </w:rPr>
        <w:t>verl</w:t>
      </w:r>
      <w:r w:rsidR="002523C8">
        <w:rPr>
          <w:rFonts w:cs="Arial"/>
        </w:rPr>
        <w:t>assen</w:t>
      </w:r>
      <w:r w:rsidRPr="009F71C8">
        <w:rPr>
          <w:rFonts w:cs="Arial"/>
        </w:rPr>
        <w:t xml:space="preserve"> zwar die EU, bleib</w:t>
      </w:r>
      <w:r w:rsidR="002523C8">
        <w:rPr>
          <w:rFonts w:cs="Arial"/>
        </w:rPr>
        <w:t>en</w:t>
      </w:r>
      <w:r w:rsidRPr="009F71C8">
        <w:rPr>
          <w:rFonts w:cs="Arial"/>
        </w:rPr>
        <w:t xml:space="preserve"> aber ein wichtige</w:t>
      </w:r>
      <w:r w:rsidR="002523C8">
        <w:rPr>
          <w:rFonts w:cs="Arial"/>
        </w:rPr>
        <w:t>r</w:t>
      </w:r>
      <w:r w:rsidRPr="009F71C8">
        <w:rPr>
          <w:rFonts w:cs="Arial"/>
        </w:rPr>
        <w:t xml:space="preserve"> und starke</w:t>
      </w:r>
      <w:r w:rsidR="002523C8">
        <w:rPr>
          <w:rFonts w:cs="Arial"/>
        </w:rPr>
        <w:t>r Partner</w:t>
      </w:r>
      <w:r w:rsidRPr="009F71C8">
        <w:rPr>
          <w:rFonts w:cs="Arial"/>
        </w:rPr>
        <w:t xml:space="preserve"> in und für Europa. </w:t>
      </w:r>
      <w:r w:rsidRPr="009F71C8">
        <w:rPr>
          <w:rFonts w:cs="Arial"/>
          <w:bCs/>
          <w:iCs/>
        </w:rPr>
        <w:t>Die EU-Erweiterungspolitik bleibt wichtig, um Frieden, Stabilität und Zusammenarbeit zu fördern. Zugleich muss die EU durch innere Reformen ihre Handlungsfähigkeit sicherstellen. Wir halten an der Beitrittsperspektive für die Länder des westlichen Balkans fest.</w:t>
      </w:r>
      <w:r w:rsidRPr="009F71C8">
        <w:rPr>
          <w:rFonts w:cs="Arial"/>
        </w:rPr>
        <w:t xml:space="preserve"> </w:t>
      </w:r>
      <w:r w:rsidRPr="009F71C8">
        <w:rPr>
          <w:rFonts w:cs="Arial"/>
          <w:iCs/>
        </w:rPr>
        <w:t>Wir schenken der Entwicklung von Demokratie und Rechtsstaatlichkeit dabei besondere Aufmerksamkeit.</w:t>
      </w:r>
      <w:r w:rsidRPr="009F71C8">
        <w:rPr>
          <w:rFonts w:cs="Arial"/>
          <w:i/>
          <w:iCs/>
        </w:rPr>
        <w:t xml:space="preserve"> </w:t>
      </w:r>
    </w:p>
    <w:p w14:paraId="136DA7B8" w14:textId="77777777" w:rsidR="000C0B71" w:rsidRPr="009F71C8" w:rsidRDefault="000C0B71" w:rsidP="000C0B71">
      <w:pPr>
        <w:rPr>
          <w:rFonts w:cs="Arial"/>
        </w:rPr>
      </w:pPr>
      <w:r w:rsidRPr="009F71C8">
        <w:rPr>
          <w:rFonts w:cs="Arial"/>
          <w:bCs/>
          <w:iCs/>
        </w:rPr>
        <w:t>Eine besondere Herausforderung für uns ist die Zusammenarbeit mit der Türkei. Trotz der aktuellen Schwierigkeiten sind und bleiben die Beziehung</w:t>
      </w:r>
      <w:r w:rsidR="002523C8">
        <w:rPr>
          <w:rFonts w:cs="Arial"/>
          <w:bCs/>
          <w:iCs/>
        </w:rPr>
        <w:t>en</w:t>
      </w:r>
      <w:r w:rsidRPr="009F71C8">
        <w:rPr>
          <w:rFonts w:cs="Arial"/>
          <w:bCs/>
          <w:iCs/>
        </w:rPr>
        <w:t xml:space="preserve"> zwischen der Türkei und Europa sowie Deutschland von großer Bedeutung</w:t>
      </w:r>
      <w:r w:rsidR="002523C8">
        <w:rPr>
          <w:rFonts w:cs="Arial"/>
          <w:bCs/>
          <w:iCs/>
        </w:rPr>
        <w:t> –</w:t>
      </w:r>
      <w:r w:rsidRPr="009F71C8">
        <w:rPr>
          <w:rFonts w:cs="Arial"/>
          <w:bCs/>
          <w:iCs/>
        </w:rPr>
        <w:t xml:space="preserve"> auch vor dem Hintergrund der vielen Menschen mit türkischen Wurzeln in Deutschland und Europa. Das Vorgehen der türkischen Regierung gegen </w:t>
      </w:r>
      <w:r w:rsidR="00904D06">
        <w:rPr>
          <w:rFonts w:cs="Arial"/>
          <w:bCs/>
          <w:iCs/>
        </w:rPr>
        <w:t xml:space="preserve">Journalistinnen und </w:t>
      </w:r>
      <w:r w:rsidRPr="009F71C8">
        <w:rPr>
          <w:rFonts w:cs="Arial"/>
          <w:bCs/>
          <w:iCs/>
        </w:rPr>
        <w:t xml:space="preserve">Journalisten, Oppositionelle </w:t>
      </w:r>
      <w:r w:rsidR="00904D06">
        <w:rPr>
          <w:rFonts w:cs="Arial"/>
          <w:bCs/>
          <w:iCs/>
        </w:rPr>
        <w:t xml:space="preserve">sowie Aktivistinnen </w:t>
      </w:r>
      <w:r w:rsidRPr="009F71C8">
        <w:rPr>
          <w:rFonts w:cs="Arial"/>
          <w:bCs/>
          <w:iCs/>
        </w:rPr>
        <w:t>und Aktivisten der Zivilgesellschaft steht im Widerspruch zu den Werten der Demokratie und Recht</w:t>
      </w:r>
      <w:r w:rsidR="002523C8">
        <w:rPr>
          <w:rFonts w:cs="Arial"/>
          <w:bCs/>
          <w:iCs/>
        </w:rPr>
        <w:t>s</w:t>
      </w:r>
      <w:r w:rsidRPr="009F71C8">
        <w:rPr>
          <w:rFonts w:cs="Arial"/>
          <w:bCs/>
          <w:iCs/>
        </w:rPr>
        <w:t xml:space="preserve">staatlichkeit, die für die europäische Wertegemeinschaft </w:t>
      </w:r>
      <w:r w:rsidR="00904D06" w:rsidRPr="009F71C8">
        <w:rPr>
          <w:rFonts w:cs="Arial"/>
          <w:bCs/>
          <w:iCs/>
        </w:rPr>
        <w:t xml:space="preserve">grundlegend </w:t>
      </w:r>
      <w:r w:rsidRPr="009F71C8">
        <w:rPr>
          <w:rFonts w:cs="Arial"/>
          <w:bCs/>
          <w:iCs/>
        </w:rPr>
        <w:t>sind. Weder die Türkei noch die Europäische Union sind in absehbarer Zeit für einen Beitritt bereit.</w:t>
      </w:r>
      <w:r w:rsidRPr="009F71C8">
        <w:rPr>
          <w:rFonts w:cs="Arial"/>
          <w:i/>
          <w:iCs/>
        </w:rPr>
        <w:t xml:space="preserve"> </w:t>
      </w:r>
      <w:r w:rsidRPr="009F71C8">
        <w:rPr>
          <w:rFonts w:cs="Arial"/>
        </w:rPr>
        <w:t xml:space="preserve">Die südliche und östliche Nachbarschaft der EU wollen wir durch eine immer engere Zusammenarbeit in ihrer politischen, wirtschaftlichen und sozialen Entwicklung unterstützen, auch weil wir als EU selbst ein großes Interesse an einer stabilen Nachbarschaft haben. </w:t>
      </w:r>
    </w:p>
    <w:p w14:paraId="70C7E973" w14:textId="77777777" w:rsidR="00C660BF" w:rsidRPr="007B7C6F" w:rsidRDefault="002D7580" w:rsidP="009B7DC0">
      <w:pPr>
        <w:rPr>
          <w:rFonts w:cs="Arial"/>
          <w:color w:val="231F20"/>
          <w:szCs w:val="24"/>
        </w:rPr>
      </w:pPr>
      <w:r>
        <w:t>Willy Brandt, Egon Bahr, Olo</w:t>
      </w:r>
      <w:r w:rsidR="009B7DC0" w:rsidRPr="007B7C6F">
        <w:t xml:space="preserve">f Palme, </w:t>
      </w:r>
      <w:r w:rsidR="00AF500B" w:rsidRPr="007B7C6F">
        <w:t xml:space="preserve">François </w:t>
      </w:r>
      <w:r w:rsidR="009B7DC0" w:rsidRPr="007B7C6F">
        <w:t>Mitter</w:t>
      </w:r>
      <w:r w:rsidR="00A86E0D" w:rsidRPr="007B7C6F">
        <w:t>r</w:t>
      </w:r>
      <w:r w:rsidR="009B7DC0" w:rsidRPr="007B7C6F">
        <w:t>and</w:t>
      </w:r>
      <w:r w:rsidR="002523C8">
        <w:t> </w:t>
      </w:r>
      <w:r w:rsidR="00AF500B" w:rsidRPr="007B7C6F">
        <w:t>…</w:t>
      </w:r>
      <w:r w:rsidR="002523C8">
        <w:t xml:space="preserve"> </w:t>
      </w:r>
      <w:r w:rsidR="009B7DC0" w:rsidRPr="007B7C6F">
        <w:t xml:space="preserve">Wir sind </w:t>
      </w:r>
      <w:r w:rsidR="0034763D">
        <w:t xml:space="preserve">die </w:t>
      </w:r>
      <w:r w:rsidR="009B7DC0" w:rsidRPr="007B7C6F">
        <w:t xml:space="preserve">Partei </w:t>
      </w:r>
      <w:r w:rsidR="00A86E0D" w:rsidRPr="007B7C6F">
        <w:t>des Dialogs und Ausgleichs, der Suche nach gemeinsamen Interessen sowie des mutigen Voranschreitens für Gerechtigkeit und Demokratie</w:t>
      </w:r>
      <w:r w:rsidR="009B7DC0" w:rsidRPr="007B7C6F">
        <w:t xml:space="preserve">. </w:t>
      </w:r>
      <w:r w:rsidR="004668F3">
        <w:t>Unsere EU-Außenpolitik basiert auf der Einhaltung der Menschenrechte mit einem besonderen Augenmerk auf Frauenrechte und die Gleichstellung der Geschlechter.</w:t>
      </w:r>
      <w:r w:rsidR="004668F3" w:rsidRPr="007B7C6F">
        <w:t xml:space="preserve"> </w:t>
      </w:r>
      <w:r w:rsidR="00C660BF" w:rsidRPr="007B7C6F">
        <w:rPr>
          <w:rFonts w:cs="Arial"/>
          <w:bCs/>
          <w:iCs/>
          <w:szCs w:val="24"/>
        </w:rPr>
        <w:t>Angesichts von Kriegsgefahren, Kriegen und Krisen sind die Herausforderung</w:t>
      </w:r>
      <w:r w:rsidR="00734570">
        <w:rPr>
          <w:rFonts w:cs="Arial"/>
          <w:bCs/>
          <w:iCs/>
          <w:szCs w:val="24"/>
        </w:rPr>
        <w:t>en</w:t>
      </w:r>
      <w:r w:rsidR="00C660BF" w:rsidRPr="007B7C6F">
        <w:rPr>
          <w:rFonts w:cs="Arial"/>
          <w:bCs/>
          <w:iCs/>
          <w:szCs w:val="24"/>
        </w:rPr>
        <w:t xml:space="preserve"> </w:t>
      </w:r>
      <w:r w:rsidR="0066260A">
        <w:rPr>
          <w:rFonts w:cs="Arial"/>
          <w:bCs/>
          <w:iCs/>
          <w:szCs w:val="24"/>
        </w:rPr>
        <w:t xml:space="preserve">hierfür </w:t>
      </w:r>
      <w:r w:rsidR="00C660BF" w:rsidRPr="007B7C6F">
        <w:rPr>
          <w:rFonts w:cs="Arial"/>
          <w:bCs/>
          <w:iCs/>
          <w:szCs w:val="24"/>
        </w:rPr>
        <w:t xml:space="preserve">deutlich gestiegen. Europa </w:t>
      </w:r>
      <w:r w:rsidR="00B8783A" w:rsidRPr="007B7C6F">
        <w:rPr>
          <w:rFonts w:cs="Arial"/>
          <w:color w:val="231F20"/>
          <w:szCs w:val="24"/>
        </w:rPr>
        <w:t>kann</w:t>
      </w:r>
      <w:r w:rsidR="00C660BF" w:rsidRPr="007B7C6F">
        <w:rPr>
          <w:rFonts w:cs="Arial"/>
          <w:color w:val="231F20"/>
          <w:szCs w:val="24"/>
        </w:rPr>
        <w:t xml:space="preserve"> sich seiner eigenen Kraft besinnen</w:t>
      </w:r>
      <w:r w:rsidR="002523C8">
        <w:rPr>
          <w:rFonts w:cs="Arial"/>
          <w:color w:val="231F20"/>
          <w:szCs w:val="24"/>
        </w:rPr>
        <w:t> </w:t>
      </w:r>
      <w:r w:rsidR="00C660BF" w:rsidRPr="007B7C6F">
        <w:rPr>
          <w:rFonts w:cs="Arial"/>
          <w:color w:val="231F20"/>
          <w:szCs w:val="24"/>
        </w:rPr>
        <w:t>– und seine Eigenständigkeit unter Beweis stellen. Europa muss sich stark machen für das internationale Recht, für multilaterale Lösungen</w:t>
      </w:r>
      <w:r w:rsidR="002523C8">
        <w:rPr>
          <w:rFonts w:cs="Arial"/>
          <w:color w:val="231F20"/>
          <w:szCs w:val="24"/>
        </w:rPr>
        <w:t xml:space="preserve"> und</w:t>
      </w:r>
      <w:r w:rsidR="00C660BF" w:rsidRPr="007B7C6F">
        <w:rPr>
          <w:rFonts w:cs="Arial"/>
          <w:color w:val="231F20"/>
          <w:szCs w:val="24"/>
        </w:rPr>
        <w:t xml:space="preserve"> für </w:t>
      </w:r>
      <w:r w:rsidR="00B8783A" w:rsidRPr="007B7C6F">
        <w:rPr>
          <w:rFonts w:cs="Arial"/>
          <w:color w:val="231F20"/>
          <w:szCs w:val="24"/>
        </w:rPr>
        <w:t xml:space="preserve">Abrüstung und </w:t>
      </w:r>
      <w:r w:rsidR="00C660BF" w:rsidRPr="007B7C6F">
        <w:rPr>
          <w:rFonts w:cs="Arial"/>
          <w:color w:val="231F20"/>
          <w:szCs w:val="24"/>
        </w:rPr>
        <w:t xml:space="preserve">Frieden </w:t>
      </w:r>
      <w:r w:rsidR="00734570">
        <w:rPr>
          <w:rFonts w:cs="Arial"/>
          <w:color w:val="231F20"/>
          <w:szCs w:val="24"/>
        </w:rPr>
        <w:t xml:space="preserve">sowohl in Europa als </w:t>
      </w:r>
      <w:r w:rsidR="00C660BF" w:rsidRPr="007B7C6F">
        <w:rPr>
          <w:rFonts w:cs="Arial"/>
          <w:color w:val="231F20"/>
          <w:szCs w:val="24"/>
        </w:rPr>
        <w:t xml:space="preserve">auch in anderen Regionen der Welt. </w:t>
      </w:r>
    </w:p>
    <w:p w14:paraId="4053D60A" w14:textId="77777777" w:rsidR="0009544D" w:rsidRPr="007B7C6F" w:rsidRDefault="0009544D" w:rsidP="0009544D">
      <w:pPr>
        <w:pStyle w:val="Punktation"/>
        <w:numPr>
          <w:ilvl w:val="0"/>
          <w:numId w:val="0"/>
        </w:numPr>
        <w:ind w:left="357" w:hanging="357"/>
        <w:rPr>
          <w:u w:val="single"/>
        </w:rPr>
      </w:pPr>
      <w:r w:rsidRPr="007B7C6F">
        <w:rPr>
          <w:u w:val="single"/>
        </w:rPr>
        <w:t>Was wir machen:</w:t>
      </w:r>
    </w:p>
    <w:p w14:paraId="6B4721CF" w14:textId="77777777" w:rsidR="0090323D" w:rsidRPr="009F71C8" w:rsidRDefault="00E770B6" w:rsidP="0090323D">
      <w:pPr>
        <w:pStyle w:val="Punktation"/>
      </w:pPr>
      <w:r>
        <w:t>Europa muss alles daran</w:t>
      </w:r>
      <w:r w:rsidR="0090323D">
        <w:t xml:space="preserve">setzen, das </w:t>
      </w:r>
      <w:r w:rsidR="0090323D" w:rsidRPr="00C505EB">
        <w:rPr>
          <w:b/>
        </w:rPr>
        <w:t>internationale Abrüstungsregime vor dem Kollaps zu bewahren</w:t>
      </w:r>
      <w:r w:rsidR="0090323D" w:rsidRPr="00F756B7">
        <w:rPr>
          <w:b/>
        </w:rPr>
        <w:t>.</w:t>
      </w:r>
      <w:r w:rsidR="0090323D">
        <w:t xml:space="preserve"> Die noch verbleibende Zeit muss genutzt werden, um den INF-</w:t>
      </w:r>
      <w:r w:rsidR="0090323D">
        <w:lastRenderedPageBreak/>
        <w:t>Vertrag zum Verbot landgestützter atomarer Mittelstreckenraketen trotz der Kündigung durch US-Präsident Trump möglichst doch noch zu retten. Auch werden wir keinen Zweifel daran lassen, dass wir ein neues atomares Wettrüsten strikt ablehnen: keine neuen Atomw</w:t>
      </w:r>
      <w:r w:rsidR="009F71C8">
        <w:t>affen in Deutschland und Europa!</w:t>
      </w:r>
      <w:r w:rsidR="0090323D">
        <w:t xml:space="preserve"> </w:t>
      </w:r>
      <w:r w:rsidR="004C3ABD" w:rsidRPr="009F71C8">
        <w:t>Wir wollen zudem die weiteren Abrüstungsinitiativen von Heiko Maas zur Einbeziehung von autonomen Waffensystemen und Cyberwaffen europäisch unterlegen.</w:t>
      </w:r>
    </w:p>
    <w:p w14:paraId="22E8FCC9" w14:textId="77777777" w:rsidR="00C660BF" w:rsidRPr="007B7C6F" w:rsidRDefault="00F665E2" w:rsidP="00141A86">
      <w:pPr>
        <w:pStyle w:val="Punktation"/>
      </w:pPr>
      <w:r w:rsidRPr="007B7C6F">
        <w:t xml:space="preserve">Europa wird in der Welt durch einen </w:t>
      </w:r>
      <w:r w:rsidR="008E48D3" w:rsidRPr="007B7C6F">
        <w:rPr>
          <w:b/>
        </w:rPr>
        <w:t>e</w:t>
      </w:r>
      <w:r w:rsidR="00C660BF" w:rsidRPr="007B7C6F">
        <w:rPr>
          <w:b/>
        </w:rPr>
        <w:t xml:space="preserve">uropäischen Außenminister </w:t>
      </w:r>
      <w:r w:rsidR="00695842">
        <w:rPr>
          <w:b/>
        </w:rPr>
        <w:t>bzw.</w:t>
      </w:r>
      <w:r w:rsidR="00C660BF" w:rsidRPr="007B7C6F">
        <w:rPr>
          <w:b/>
        </w:rPr>
        <w:t xml:space="preserve"> eine </w:t>
      </w:r>
      <w:r w:rsidR="00695842">
        <w:rPr>
          <w:b/>
        </w:rPr>
        <w:t xml:space="preserve">europäische </w:t>
      </w:r>
      <w:r w:rsidR="00C660BF" w:rsidRPr="007B7C6F">
        <w:rPr>
          <w:b/>
        </w:rPr>
        <w:t>Außenministerin</w:t>
      </w:r>
      <w:r w:rsidRPr="007B7C6F">
        <w:t xml:space="preserve"> vertreten. Das </w:t>
      </w:r>
      <w:r w:rsidR="00C660BF" w:rsidRPr="007B7C6F">
        <w:t>Amt des „Hohen Vertreters der Union für Außen- und Sicherheitspolitik“</w:t>
      </w:r>
      <w:r w:rsidRPr="007B7C6F">
        <w:t xml:space="preserve"> </w:t>
      </w:r>
      <w:r w:rsidR="00695842">
        <w:t xml:space="preserve">bzw. der „Hohen Vertreterin der Union für Außen- und Sicherheitspolitik“ </w:t>
      </w:r>
      <w:r w:rsidR="00A86E0D" w:rsidRPr="007B7C6F">
        <w:t xml:space="preserve">wollen </w:t>
      </w:r>
      <w:r w:rsidRPr="007B7C6F">
        <w:t>wir</w:t>
      </w:r>
      <w:r w:rsidR="00C660BF" w:rsidRPr="007B7C6F">
        <w:t xml:space="preserve"> fortentwickeln.</w:t>
      </w:r>
      <w:r w:rsidRPr="007B7C6F">
        <w:t xml:space="preserve"> Wer mit Europa verhandeln will</w:t>
      </w:r>
      <w:r w:rsidR="00902210" w:rsidRPr="007B7C6F">
        <w:t>,</w:t>
      </w:r>
      <w:r w:rsidRPr="007B7C6F">
        <w:t xml:space="preserve"> muss wissen</w:t>
      </w:r>
      <w:r w:rsidR="00695842">
        <w:t>,</w:t>
      </w:r>
      <w:r w:rsidRPr="007B7C6F">
        <w:t xml:space="preserve"> mit wem er </w:t>
      </w:r>
      <w:r w:rsidR="0005177B">
        <w:t xml:space="preserve">bzw. sie </w:t>
      </w:r>
      <w:r w:rsidRPr="007B7C6F">
        <w:t xml:space="preserve">es zu tun hat. </w:t>
      </w:r>
    </w:p>
    <w:p w14:paraId="5F3664CA" w14:textId="77777777" w:rsidR="00DA331A" w:rsidRPr="007B7C6F" w:rsidRDefault="00F665E2" w:rsidP="00141A86">
      <w:pPr>
        <w:pStyle w:val="Punktation"/>
      </w:pPr>
      <w:r w:rsidRPr="007B7C6F">
        <w:rPr>
          <w:b/>
        </w:rPr>
        <w:t xml:space="preserve">Das Einstimmigkeitsprinzip </w:t>
      </w:r>
      <w:r w:rsidR="00DE4F5B">
        <w:rPr>
          <w:b/>
        </w:rPr>
        <w:t>bei außenpolitischen Entscheidungen</w:t>
      </w:r>
      <w:r w:rsidR="00DE4F5B" w:rsidRPr="0009544D">
        <w:rPr>
          <w:b/>
        </w:rPr>
        <w:t xml:space="preserve"> </w:t>
      </w:r>
      <w:r w:rsidRPr="007B7C6F">
        <w:rPr>
          <w:b/>
        </w:rPr>
        <w:t>wird abgeschafft</w:t>
      </w:r>
      <w:r w:rsidRPr="00F756B7">
        <w:rPr>
          <w:b/>
        </w:rPr>
        <w:t>.</w:t>
      </w:r>
      <w:r w:rsidRPr="007B7C6F">
        <w:t xml:space="preserve"> </w:t>
      </w:r>
      <w:r w:rsidR="00DE4F5B">
        <w:t xml:space="preserve">Der Rat der europäischen Außenministerinnen und Außenminister soll mit Mehrheit entscheiden können. </w:t>
      </w:r>
      <w:r w:rsidRPr="007B7C6F">
        <w:t>Es muss ein Ende haben, dass Mitglied</w:t>
      </w:r>
      <w:r w:rsidR="003D7906">
        <w:t>s</w:t>
      </w:r>
      <w:r w:rsidRPr="007B7C6F">
        <w:t xml:space="preserve">staaten sich auseinanderdividieren lassen und sich Europa damit außenpolitisch lähmt. </w:t>
      </w:r>
    </w:p>
    <w:p w14:paraId="44C574F2" w14:textId="77777777" w:rsidR="00152597" w:rsidRPr="007B7C6F" w:rsidRDefault="00DA331A" w:rsidP="00141A86">
      <w:pPr>
        <w:pStyle w:val="Punktation"/>
      </w:pPr>
      <w:r w:rsidRPr="007B7C6F">
        <w:t xml:space="preserve">Europa </w:t>
      </w:r>
      <w:r w:rsidR="00152597" w:rsidRPr="007B7C6F">
        <w:t xml:space="preserve">strebt gemeinsam einen </w:t>
      </w:r>
      <w:r w:rsidRPr="007B7C6F">
        <w:rPr>
          <w:b/>
        </w:rPr>
        <w:t>Sitz im Sicherheitsrat der Vereinten Nationen</w:t>
      </w:r>
      <w:r w:rsidR="00152597" w:rsidRPr="007B7C6F">
        <w:t xml:space="preserve"> </w:t>
      </w:r>
      <w:r w:rsidR="005E7A43" w:rsidRPr="007B7C6F">
        <w:t xml:space="preserve">(VN) </w:t>
      </w:r>
      <w:r w:rsidR="00152597" w:rsidRPr="007B7C6F">
        <w:t>an</w:t>
      </w:r>
      <w:r w:rsidRPr="007B7C6F">
        <w:t xml:space="preserve">. </w:t>
      </w:r>
      <w:r w:rsidR="005E7A43" w:rsidRPr="007B7C6F">
        <w:t>Die deutsche</w:t>
      </w:r>
      <w:r w:rsidR="00152597" w:rsidRPr="007B7C6F">
        <w:t xml:space="preserve"> Mitgliedschaft im VN-Sicherheitsrat 2019</w:t>
      </w:r>
      <w:r w:rsidR="005B0A94">
        <w:t xml:space="preserve"> und </w:t>
      </w:r>
      <w:r w:rsidR="00152597" w:rsidRPr="007B7C6F">
        <w:t>20</w:t>
      </w:r>
      <w:r w:rsidR="005B0A94">
        <w:t>20</w:t>
      </w:r>
      <w:r w:rsidR="00152597" w:rsidRPr="007B7C6F">
        <w:t xml:space="preserve"> </w:t>
      </w:r>
      <w:r w:rsidR="005E7A43" w:rsidRPr="007B7C6F">
        <w:t xml:space="preserve">wollen wir </w:t>
      </w:r>
      <w:r w:rsidR="00152597" w:rsidRPr="007B7C6F">
        <w:t>als europäische Mitgliedschaft gestalten.</w:t>
      </w:r>
    </w:p>
    <w:p w14:paraId="66244067" w14:textId="77777777" w:rsidR="009B7DC0" w:rsidRPr="009F71C8" w:rsidRDefault="009B7DC0" w:rsidP="00112D9C">
      <w:pPr>
        <w:pStyle w:val="Punktation"/>
      </w:pPr>
      <w:r w:rsidRPr="007B7C6F">
        <w:rPr>
          <w:b/>
        </w:rPr>
        <w:t>Initiative</w:t>
      </w:r>
      <w:r w:rsidR="00E95DF9" w:rsidRPr="007B7C6F">
        <w:rPr>
          <w:b/>
        </w:rPr>
        <w:t xml:space="preserve"> für eine n</w:t>
      </w:r>
      <w:r w:rsidRPr="007B7C6F">
        <w:rPr>
          <w:b/>
        </w:rPr>
        <w:t>eue Nord-Süd</w:t>
      </w:r>
      <w:r w:rsidR="00695842">
        <w:rPr>
          <w:b/>
        </w:rPr>
        <w:t>-</w:t>
      </w:r>
      <w:r w:rsidRPr="007B7C6F">
        <w:rPr>
          <w:b/>
        </w:rPr>
        <w:t>Strategie.</w:t>
      </w:r>
      <w:r w:rsidRPr="00304867">
        <w:rPr>
          <w:b/>
        </w:rPr>
        <w:t xml:space="preserve"> </w:t>
      </w:r>
      <w:r w:rsidR="00112D9C" w:rsidRPr="009F71C8">
        <w:t>Wir wollen, dass die Beziehungen Europas mit seinen internationalen Partnern, vor allem auf dem afrikanischen Kontinent, an den Prinzipien der Menschenrechte, der Friedenssicherung, der nachhaltigen Entwicklung und der Überwindung struktureller Ungleichheiten neu ausgerichtet werden.</w:t>
      </w:r>
      <w:r w:rsidR="001B55F8" w:rsidRPr="009F71C8">
        <w:t xml:space="preserve"> </w:t>
      </w:r>
      <w:r w:rsidR="0036450C" w:rsidRPr="009F71C8">
        <w:t>Um die weltweite Umsetzung der Pariser Klimaziele zu intensivieren, wollen wir die Bedeutung und die Kapazitäten der Klimadiplomatie Europas ausbauen.</w:t>
      </w:r>
    </w:p>
    <w:p w14:paraId="17C79D1E" w14:textId="77777777" w:rsidR="003D2D23" w:rsidRPr="007B7C6F" w:rsidRDefault="003D2D23" w:rsidP="00596FDA">
      <w:pPr>
        <w:pStyle w:val="Punktation"/>
      </w:pPr>
      <w:r w:rsidRPr="007B7C6F">
        <w:t>Zur Stärkung der</w:t>
      </w:r>
      <w:r w:rsidR="003E7850" w:rsidRPr="0081169A">
        <w:rPr>
          <w:b/>
        </w:rPr>
        <w:t xml:space="preserve"> </w:t>
      </w:r>
      <w:r w:rsidR="00DF49CF" w:rsidRPr="0081169A">
        <w:rPr>
          <w:b/>
        </w:rPr>
        <w:t>europäischen</w:t>
      </w:r>
      <w:r w:rsidR="00DF49CF" w:rsidRPr="003E7850">
        <w:rPr>
          <w:b/>
        </w:rPr>
        <w:t xml:space="preserve"> </w:t>
      </w:r>
      <w:r w:rsidR="00DF49CF" w:rsidRPr="00BE6832">
        <w:rPr>
          <w:b/>
        </w:rPr>
        <w:t>Friedenspolitik</w:t>
      </w:r>
      <w:r w:rsidRPr="00BE6832">
        <w:rPr>
          <w:b/>
        </w:rPr>
        <w:t xml:space="preserve"> fordern wir ein neues</w:t>
      </w:r>
      <w:r w:rsidRPr="007B7C6F">
        <w:t xml:space="preserve"> </w:t>
      </w:r>
      <w:r w:rsidRPr="007B7C6F">
        <w:rPr>
          <w:b/>
        </w:rPr>
        <w:t>ziviles „Europäisches Stabilisierungcorps</w:t>
      </w:r>
      <w:r w:rsidRPr="00F756B7">
        <w:rPr>
          <w:b/>
        </w:rPr>
        <w:t>“.</w:t>
      </w:r>
      <w:r w:rsidRPr="007B7C6F">
        <w:t xml:space="preserve"> Alle Mitglied</w:t>
      </w:r>
      <w:r w:rsidR="003D7906">
        <w:t>s</w:t>
      </w:r>
      <w:r w:rsidRPr="007B7C6F">
        <w:t xml:space="preserve">staaten entsenden dafür Expertinnen und Experten für demokratischen Staatsaufbau, </w:t>
      </w:r>
      <w:r w:rsidR="00695842">
        <w:t xml:space="preserve">für das </w:t>
      </w:r>
      <w:r w:rsidRPr="007B7C6F">
        <w:t>Etablieren von Rechtsstaatlichkeit und</w:t>
      </w:r>
      <w:r w:rsidR="00695842">
        <w:t xml:space="preserve"> O</w:t>
      </w:r>
      <w:r w:rsidRPr="007B7C6F">
        <w:t xml:space="preserve">rdnung und </w:t>
      </w:r>
      <w:r w:rsidR="00695842">
        <w:t xml:space="preserve">für die </w:t>
      </w:r>
      <w:r w:rsidRPr="007B7C6F">
        <w:t>Ausbildung von Sicherheitskräften.</w:t>
      </w:r>
      <w:r w:rsidR="00596FDA">
        <w:t xml:space="preserve"> </w:t>
      </w:r>
      <w:r w:rsidR="00596FDA" w:rsidRPr="00596FDA">
        <w:t xml:space="preserve">Wir wollen ferner die </w:t>
      </w:r>
      <w:r w:rsidR="00695842">
        <w:t>i</w:t>
      </w:r>
      <w:r w:rsidR="00596FDA" w:rsidRPr="00596FDA">
        <w:t>nternationalen Polizeimissionen ausweiten, damit die Polizei mit ihrer Expertise und ihren Fähigkeiten dazu beitragen kann, dass kriegerische Konflikte außerhalb Europas friedlich gelöst werden können. Im besten Fall können so auch rechtsstaatliche Strukturen gefördert und damit letztlich auch Fluchtursachen vor Ort bekämpft werden.</w:t>
      </w:r>
    </w:p>
    <w:p w14:paraId="5FE33860" w14:textId="77777777" w:rsidR="00D37676" w:rsidRPr="009F71C8" w:rsidRDefault="007B7095" w:rsidP="00F200BA">
      <w:pPr>
        <w:pStyle w:val="Punktation"/>
        <w:rPr>
          <w:rFonts w:eastAsia="Times New Roman" w:cs="Arial"/>
          <w:sz w:val="23"/>
          <w:szCs w:val="23"/>
        </w:rPr>
      </w:pPr>
      <w:r w:rsidRPr="00CE7F34">
        <w:t>Unsere</w:t>
      </w:r>
      <w:r w:rsidRPr="00CE7F34">
        <w:rPr>
          <w:b/>
        </w:rPr>
        <w:t xml:space="preserve"> Entwicklungszusammenarbeit </w:t>
      </w:r>
      <w:r w:rsidR="00E31335" w:rsidRPr="00CE7F34">
        <w:rPr>
          <w:b/>
        </w:rPr>
        <w:t>hat die</w:t>
      </w:r>
      <w:r w:rsidRPr="00CE7F34">
        <w:rPr>
          <w:b/>
        </w:rPr>
        <w:t xml:space="preserve"> Befähigung zu stabiler Staatlichkeit sowie eigenständiger </w:t>
      </w:r>
      <w:r w:rsidR="00322E29" w:rsidRPr="00CE7F34">
        <w:rPr>
          <w:b/>
        </w:rPr>
        <w:t xml:space="preserve">sozialer, nachhaltiger und </w:t>
      </w:r>
      <w:r w:rsidRPr="00CE7F34">
        <w:rPr>
          <w:b/>
        </w:rPr>
        <w:t>wirtschaftlicher Leistungsfähigkeit</w:t>
      </w:r>
      <w:r w:rsidR="00E31335" w:rsidRPr="00CE7F34">
        <w:rPr>
          <w:b/>
        </w:rPr>
        <w:t xml:space="preserve"> </w:t>
      </w:r>
      <w:r w:rsidR="00E31335" w:rsidRPr="007B7C6F">
        <w:t>zum Ziel</w:t>
      </w:r>
      <w:r w:rsidRPr="007B7C6F">
        <w:t>. Eine Zweckentfremdung der Mittel, etwa um ausschließlich auf Migrationsbewegungen Einfluss zu nehmen, lehnen wir genauso ab wie das Einsetzen von Entwicklungsgeldern für militärische Zwecke.</w:t>
      </w:r>
      <w:r w:rsidR="00D37676" w:rsidRPr="007B7C6F">
        <w:t xml:space="preserve"> </w:t>
      </w:r>
      <w:r w:rsidR="000F0C4B" w:rsidRPr="007B7C6F">
        <w:t>Europa soll</w:t>
      </w:r>
      <w:r w:rsidR="00730BB0" w:rsidRPr="007B7C6F">
        <w:t xml:space="preserve"> vielmehr </w:t>
      </w:r>
      <w:r w:rsidR="000F0C4B" w:rsidRPr="007B7C6F">
        <w:t>eine Vorreiterrolle einnehmen bei der Umsetzung der 17</w:t>
      </w:r>
      <w:r w:rsidR="009C1843">
        <w:t> </w:t>
      </w:r>
      <w:r w:rsidR="000F0C4B" w:rsidRPr="007B7C6F">
        <w:t xml:space="preserve">Ziele für nachhaltige Entwicklung </w:t>
      </w:r>
      <w:r w:rsidR="009C1843">
        <w:t xml:space="preserve">(SDGs) </w:t>
      </w:r>
      <w:r w:rsidR="000F0C4B" w:rsidRPr="007B7C6F">
        <w:t xml:space="preserve">der Vereinten Nationen. </w:t>
      </w:r>
      <w:r w:rsidR="007517A9">
        <w:t>Ziel Nummer fünf, die Gleichstellung der Geschlechter, ist dabei für uns ein durchgängiges Prinzip</w:t>
      </w:r>
      <w:r w:rsidR="007517A9" w:rsidRPr="009F71C8">
        <w:t xml:space="preserve">. </w:t>
      </w:r>
      <w:r w:rsidR="005E3B0E" w:rsidRPr="009F71C8">
        <w:t xml:space="preserve">Die Fähigkeiten zur zivilen Krisenprävention und Konfliktbewältigung sowie die Programme zur Entwicklungszusammenarbeit müssen ausgebaut und mit ausreichend Ressourcen unterstützt werden. </w:t>
      </w:r>
      <w:r w:rsidR="000F0C4B" w:rsidRPr="009F71C8">
        <w:t xml:space="preserve">Wir </w:t>
      </w:r>
      <w:r w:rsidR="00D37676" w:rsidRPr="009F71C8">
        <w:t>stehen</w:t>
      </w:r>
      <w:r w:rsidR="00122702" w:rsidRPr="009F71C8">
        <w:t xml:space="preserve"> </w:t>
      </w:r>
      <w:r w:rsidR="00734570" w:rsidRPr="009F71C8">
        <w:t xml:space="preserve">weiterhin </w:t>
      </w:r>
      <w:r w:rsidR="00D37676" w:rsidRPr="009F71C8">
        <w:t>zu</w:t>
      </w:r>
      <w:r w:rsidR="000C4F3F">
        <w:t xml:space="preserve"> de</w:t>
      </w:r>
      <w:r w:rsidR="00D37676" w:rsidRPr="009F71C8">
        <w:t>m Ziel, mindestens 0,7</w:t>
      </w:r>
      <w:r w:rsidR="000C4F3F">
        <w:t> </w:t>
      </w:r>
      <w:r w:rsidR="00D37676" w:rsidRPr="009F71C8">
        <w:t>Prozent des Bruttonationaleinkommens für öffentliche Entwicklungszusammenarbe</w:t>
      </w:r>
      <w:r w:rsidR="000F0C4B" w:rsidRPr="009F71C8">
        <w:t>i</w:t>
      </w:r>
      <w:r w:rsidR="00D37676" w:rsidRPr="009F71C8">
        <w:t>t aufzubringen</w:t>
      </w:r>
      <w:r w:rsidR="00730BB0" w:rsidRPr="009F71C8">
        <w:rPr>
          <w:rFonts w:eastAsia="Times New Roman" w:cs="Arial"/>
          <w:sz w:val="23"/>
          <w:szCs w:val="23"/>
        </w:rPr>
        <w:t>.</w:t>
      </w:r>
      <w:r w:rsidR="00F200BA" w:rsidRPr="009F71C8">
        <w:rPr>
          <w:rFonts w:eastAsia="Times New Roman" w:cs="Arial"/>
          <w:sz w:val="23"/>
          <w:szCs w:val="23"/>
        </w:rPr>
        <w:t xml:space="preserve"> </w:t>
      </w:r>
      <w:r w:rsidR="00F200BA" w:rsidRPr="009F71C8">
        <w:rPr>
          <w:rFonts w:eastAsia="Times New Roman" w:cs="Arial"/>
          <w:sz w:val="23"/>
          <w:szCs w:val="23"/>
        </w:rPr>
        <w:lastRenderedPageBreak/>
        <w:t>Die Entwicklungszusammenarbeit wollen wir im Dialog mit den Staaten und den Zivilgesellschaften des globalen Südens ausgestalten.</w:t>
      </w:r>
    </w:p>
    <w:p w14:paraId="2AF6A8B9" w14:textId="77777777" w:rsidR="00F12149" w:rsidRPr="007B7C6F" w:rsidRDefault="003D2D23" w:rsidP="00141A86">
      <w:pPr>
        <w:pStyle w:val="Punktation"/>
      </w:pPr>
      <w:r w:rsidRPr="007B7C6F">
        <w:t xml:space="preserve">Eine </w:t>
      </w:r>
      <w:r w:rsidRPr="007B7C6F">
        <w:rPr>
          <w:b/>
        </w:rPr>
        <w:t>gemeinsame parlamentarisch kontrollierte europäische Armee</w:t>
      </w:r>
      <w:r w:rsidRPr="00F756B7">
        <w:rPr>
          <w:b/>
        </w:rPr>
        <w:t>.</w:t>
      </w:r>
      <w:r w:rsidRPr="007B7C6F">
        <w:t xml:space="preserve"> </w:t>
      </w:r>
      <w:r w:rsidR="00CA6A4A" w:rsidRPr="009F71C8">
        <w:rPr>
          <w:color w:val="auto"/>
        </w:rPr>
        <w:t xml:space="preserve">Der Ausbau der europäischen Verteidigungsfähigkeiten ist eine Voraussetzung für die Stärkung europäischer Souveränität und die richtige Antwort auf das Wiedererstarken des Nationalismus. Damit leisten wir auch einen Beitrag zur inneren Friedenssicherung. Um auch in Europa einen Rückfall in eine überkommene Aufrüstungslogik zu verhindern, </w:t>
      </w:r>
      <w:r w:rsidRPr="009F71C8">
        <w:t xml:space="preserve">setzen </w:t>
      </w:r>
      <w:r w:rsidR="009C5E7A" w:rsidRPr="009F71C8">
        <w:t>wir</w:t>
      </w:r>
      <w:r w:rsidR="009C5E7A" w:rsidRPr="009C5E7A">
        <w:rPr>
          <w:b/>
        </w:rPr>
        <w:t xml:space="preserve"> </w:t>
      </w:r>
      <w:r w:rsidRPr="007B7C6F">
        <w:t xml:space="preserve">auf europäische Synergie, die eine </w:t>
      </w:r>
      <w:r w:rsidR="001D2F3B">
        <w:t xml:space="preserve">effektive Konzentration der Verteidigungskräfte ermöglicht und damit eine </w:t>
      </w:r>
      <w:r w:rsidRPr="007B7C6F">
        <w:t xml:space="preserve">generelle Erhöhung der Rüstungsausgaben unnötig macht. Der Einsatz darf nur durch das </w:t>
      </w:r>
      <w:r w:rsidR="001D2F3B">
        <w:t xml:space="preserve">Europäische </w:t>
      </w:r>
      <w:r w:rsidRPr="007B7C6F">
        <w:t>Parlament genehmigt werden. Ein neu zu schaffender Verteidigungsausschuss im Europäischen Parlament</w:t>
      </w:r>
      <w:r w:rsidR="004A5D58" w:rsidRPr="007B7C6F">
        <w:t xml:space="preserve"> sichert die </w:t>
      </w:r>
      <w:r w:rsidR="001D2F3B">
        <w:t>Kontrollr</w:t>
      </w:r>
      <w:r w:rsidR="004A5D58" w:rsidRPr="007B7C6F">
        <w:t xml:space="preserve">echte der Abgeordneten und </w:t>
      </w:r>
      <w:r w:rsidR="007479CE">
        <w:t>begleitet</w:t>
      </w:r>
      <w:r w:rsidR="007479CE" w:rsidRPr="007B7C6F">
        <w:t xml:space="preserve"> </w:t>
      </w:r>
      <w:r w:rsidR="007479CE">
        <w:t xml:space="preserve">parlamentarisch </w:t>
      </w:r>
      <w:r w:rsidR="004A5D58" w:rsidRPr="007B7C6F">
        <w:t>den Prozess der Integration der europäischen Streitkräfte.</w:t>
      </w:r>
    </w:p>
    <w:p w14:paraId="53B37F9F" w14:textId="77777777" w:rsidR="00D37676" w:rsidRPr="009F71C8" w:rsidRDefault="0009544D" w:rsidP="0036450C">
      <w:pPr>
        <w:pStyle w:val="Punktation"/>
      </w:pPr>
      <w:r w:rsidRPr="007B7C6F">
        <w:rPr>
          <w:b/>
        </w:rPr>
        <w:t xml:space="preserve">Synergien statt </w:t>
      </w:r>
      <w:r w:rsidR="00737FE5">
        <w:rPr>
          <w:b/>
        </w:rPr>
        <w:t xml:space="preserve">pauschaler </w:t>
      </w:r>
      <w:r w:rsidRPr="007B7C6F">
        <w:rPr>
          <w:b/>
        </w:rPr>
        <w:t>Erhöhung der Rüstungsausgaben</w:t>
      </w:r>
      <w:r w:rsidR="00D37676" w:rsidRPr="007B7C6F">
        <w:rPr>
          <w:b/>
        </w:rPr>
        <w:t xml:space="preserve"> und restriktive Exportkontrolle</w:t>
      </w:r>
      <w:r w:rsidRPr="007B7C6F">
        <w:rPr>
          <w:b/>
        </w:rPr>
        <w:t>.</w:t>
      </w:r>
      <w:r w:rsidRPr="007B7C6F">
        <w:t xml:space="preserve"> Wir lehnen die </w:t>
      </w:r>
      <w:r w:rsidR="003C2911">
        <w:t xml:space="preserve">pauschale </w:t>
      </w:r>
      <w:r w:rsidR="006803E2" w:rsidRPr="007B7C6F">
        <w:t xml:space="preserve">Erhöhung der Rüstungsausgaben </w:t>
      </w:r>
      <w:r w:rsidRPr="007B7C6F">
        <w:t>ab. G</w:t>
      </w:r>
      <w:r w:rsidR="006803E2" w:rsidRPr="007B7C6F">
        <w:t xml:space="preserve">leichzeitig </w:t>
      </w:r>
      <w:r w:rsidRPr="007B7C6F">
        <w:t xml:space="preserve">wollen wir </w:t>
      </w:r>
      <w:r w:rsidR="006803E2" w:rsidRPr="007B7C6F">
        <w:t>unsere Soldatinnen und Soldaten mit moderner Ausrüstung versorgen. Dafür setzen wir auch hier auf europäische Synergie</w:t>
      </w:r>
      <w:r w:rsidR="00A749B0">
        <w:t>n</w:t>
      </w:r>
      <w:r w:rsidR="006803E2" w:rsidRPr="007B7C6F">
        <w:t xml:space="preserve"> durch den Aufbau einer geme</w:t>
      </w:r>
      <w:r w:rsidR="00D37676" w:rsidRPr="007B7C6F">
        <w:t xml:space="preserve">insamen </w:t>
      </w:r>
      <w:r w:rsidR="00463C5F">
        <w:t>Beschaffungspolitik</w:t>
      </w:r>
      <w:r w:rsidR="00D37676" w:rsidRPr="007B7C6F">
        <w:t>.</w:t>
      </w:r>
      <w:r w:rsidR="00463C5F">
        <w:t xml:space="preserve"> </w:t>
      </w:r>
      <w:r w:rsidR="00D37676" w:rsidRPr="007B7C6F">
        <w:t>Da</w:t>
      </w:r>
      <w:r w:rsidR="00E274FC">
        <w:t>zu</w:t>
      </w:r>
      <w:r w:rsidR="00D37676" w:rsidRPr="007B7C6F">
        <w:t xml:space="preserve"> führen wir auch eine gemeinsame restriktive Kontrolle von Rüstungsexporten ein, die durch ein parlamentarisches Kontrollgremium überwacht wird und </w:t>
      </w:r>
      <w:r w:rsidR="00D37676" w:rsidRPr="009F71C8">
        <w:t xml:space="preserve">Verstöße hart sanktioniert. </w:t>
      </w:r>
      <w:r w:rsidR="00463C5F" w:rsidRPr="009F71C8">
        <w:t>Wir wollen keine Rüstungsexporte in Krisengebiete und Diktaturen.</w:t>
      </w:r>
      <w:r w:rsidR="0036450C" w:rsidRPr="009F71C8">
        <w:t xml:space="preserve"> Wir brauchen eine europäische Regelung für Rüstungsexporte, die eindeutig und verbindlich ist sowie restriktive Grenzen setzt.</w:t>
      </w:r>
    </w:p>
    <w:p w14:paraId="2833DC5E" w14:textId="77777777" w:rsidR="00782317" w:rsidRDefault="00D37676" w:rsidP="005D5D6F">
      <w:pPr>
        <w:pStyle w:val="Punktation"/>
      </w:pPr>
      <w:r w:rsidRPr="007B7C6F">
        <w:rPr>
          <w:b/>
        </w:rPr>
        <w:t xml:space="preserve">Zusammenarbeit mit der </w:t>
      </w:r>
      <w:r w:rsidR="00782317" w:rsidRPr="007B7C6F">
        <w:rPr>
          <w:b/>
        </w:rPr>
        <w:t>Organisation für Sicherheit und Zusammenarbeit in Europa</w:t>
      </w:r>
      <w:r w:rsidR="00E274FC">
        <w:rPr>
          <w:b/>
        </w:rPr>
        <w:t xml:space="preserve"> (OSZE)</w:t>
      </w:r>
      <w:r w:rsidR="00782317" w:rsidRPr="007B7C6F">
        <w:rPr>
          <w:b/>
        </w:rPr>
        <w:t xml:space="preserve"> </w:t>
      </w:r>
      <w:r w:rsidR="00EA67A0" w:rsidRPr="007B7C6F">
        <w:rPr>
          <w:b/>
        </w:rPr>
        <w:t>stärken.</w:t>
      </w:r>
      <w:r w:rsidR="00EA67A0" w:rsidRPr="007B7C6F">
        <w:t xml:space="preserve"> Die </w:t>
      </w:r>
      <w:r w:rsidR="00782317" w:rsidRPr="007B7C6F">
        <w:t xml:space="preserve">OSZE </w:t>
      </w:r>
      <w:r w:rsidR="00EA67A0" w:rsidRPr="007B7C6F">
        <w:t xml:space="preserve">wollen wir </w:t>
      </w:r>
      <w:r w:rsidR="009D1933" w:rsidRPr="007B7C6F">
        <w:t xml:space="preserve">als </w:t>
      </w:r>
      <w:r w:rsidR="00782317" w:rsidRPr="007B7C6F">
        <w:t>Instrument</w:t>
      </w:r>
      <w:r w:rsidR="009D1933" w:rsidRPr="007B7C6F">
        <w:t xml:space="preserve"> der Konfliktverhütung und Krisenbewältigung stärken und weiterentwickeln. </w:t>
      </w:r>
      <w:r w:rsidR="0090323D">
        <w:t xml:space="preserve">Gerade auch in </w:t>
      </w:r>
      <w:r w:rsidR="00782317" w:rsidRPr="007B7C6F">
        <w:t>diesem Rahmen</w:t>
      </w:r>
      <w:r w:rsidR="009D1933" w:rsidRPr="007B7C6F">
        <w:t xml:space="preserve"> gilt es eine</w:t>
      </w:r>
      <w:r w:rsidR="00782317" w:rsidRPr="007B7C6F">
        <w:t xml:space="preserve"> </w:t>
      </w:r>
      <w:r w:rsidR="0090323D">
        <w:t xml:space="preserve">neue </w:t>
      </w:r>
      <w:r w:rsidR="00782317" w:rsidRPr="007B7C6F">
        <w:t xml:space="preserve">europäische Ostpolitik </w:t>
      </w:r>
      <w:r w:rsidR="0090323D">
        <w:t>zu entwickeln. Trotz aller Rückschläge und Probleme im Verhältnis zu Russland ist klar: Dauerhafter Frieden in Europa ist nicht gegen, sondern nur mit Russland möglich.</w:t>
      </w:r>
      <w:r w:rsidR="005D5D6F" w:rsidRPr="005D5D6F">
        <w:t xml:space="preserve"> </w:t>
      </w:r>
      <w:r w:rsidR="005D5D6F">
        <w:t>Deshalb ist es wichtig, trotz Differenzen im Dialog zu bleiben.</w:t>
      </w:r>
      <w:r w:rsidR="00476423">
        <w:t xml:space="preserve"> </w:t>
      </w:r>
      <w:r w:rsidR="00476423" w:rsidRPr="009F71C8">
        <w:t>Dafür nutzen wir auch die gewachsenen Strukturen der Ostseekooperation, in die Russland als Partner eingebunden ist.</w:t>
      </w:r>
    </w:p>
    <w:p w14:paraId="6899C150" w14:textId="77777777" w:rsidR="005D0E5E" w:rsidRPr="007B7C6F" w:rsidRDefault="00C660BF" w:rsidP="008C548C">
      <w:pPr>
        <w:pStyle w:val="berschrift2"/>
        <w:numPr>
          <w:ilvl w:val="0"/>
          <w:numId w:val="22"/>
        </w:numPr>
      </w:pPr>
      <w:bookmarkStart w:id="36" w:name="_Toc4732321"/>
      <w:r w:rsidRPr="007B7C6F">
        <w:t>Mit fairer Handelspolitik Globalisierung sozial gestalten</w:t>
      </w:r>
      <w:bookmarkEnd w:id="36"/>
    </w:p>
    <w:p w14:paraId="6D99F89F" w14:textId="77777777" w:rsidR="00C660BF" w:rsidRPr="007B7C6F" w:rsidRDefault="00C660BF" w:rsidP="00AE0ABE">
      <w:pPr>
        <w:pStyle w:val="Listenabsatz"/>
        <w:ind w:left="0"/>
        <w:contextualSpacing w:val="0"/>
        <w:rPr>
          <w:rFonts w:eastAsia="Times New Roman" w:cs="Arial"/>
          <w:szCs w:val="24"/>
          <w:lang w:eastAsia="de-DE"/>
        </w:rPr>
      </w:pPr>
      <w:r w:rsidRPr="007B7C6F">
        <w:rPr>
          <w:rFonts w:eastAsia="Times New Roman" w:cs="Arial"/>
          <w:szCs w:val="24"/>
          <w:lang w:eastAsia="de-DE"/>
        </w:rPr>
        <w:t>Ein fairer offener Welthandel ist die Grundlage für eine gerechte Verteilung des Wohlstands. Er ist auch Garant für Frieden</w:t>
      </w:r>
      <w:r w:rsidR="00665421">
        <w:rPr>
          <w:rFonts w:eastAsia="Times New Roman" w:cs="Arial"/>
          <w:szCs w:val="24"/>
          <w:lang w:eastAsia="de-DE"/>
        </w:rPr>
        <w:t xml:space="preserve"> sowie</w:t>
      </w:r>
      <w:r w:rsidRPr="007B7C6F">
        <w:rPr>
          <w:rFonts w:eastAsia="Times New Roman" w:cs="Arial"/>
          <w:szCs w:val="24"/>
          <w:lang w:eastAsia="de-DE"/>
        </w:rPr>
        <w:t xml:space="preserve"> Stabilität und Grundlage funktionierender Staatlichkeit. Europa muss treibende Kraft sein,</w:t>
      </w:r>
      <w:r w:rsidR="00665421">
        <w:rPr>
          <w:rFonts w:eastAsia="Times New Roman" w:cs="Arial"/>
          <w:szCs w:val="24"/>
          <w:lang w:eastAsia="de-DE"/>
        </w:rPr>
        <w:t xml:space="preserve"> da es gilt,</w:t>
      </w:r>
      <w:r w:rsidRPr="007B7C6F">
        <w:rPr>
          <w:rFonts w:eastAsia="Times New Roman" w:cs="Arial"/>
          <w:szCs w:val="24"/>
          <w:lang w:eastAsia="de-DE"/>
        </w:rPr>
        <w:t xml:space="preserve"> die Verflechtung</w:t>
      </w:r>
      <w:r w:rsidR="00665421">
        <w:rPr>
          <w:rFonts w:eastAsia="Times New Roman" w:cs="Arial"/>
          <w:szCs w:val="24"/>
          <w:lang w:eastAsia="de-DE"/>
        </w:rPr>
        <w:t>en</w:t>
      </w:r>
      <w:r w:rsidRPr="007B7C6F">
        <w:rPr>
          <w:rFonts w:eastAsia="Times New Roman" w:cs="Arial"/>
          <w:szCs w:val="24"/>
          <w:lang w:eastAsia="de-DE"/>
        </w:rPr>
        <w:t xml:space="preserve"> des Welthandels sozial, ökologisch und transparent zu gestalten. </w:t>
      </w:r>
    </w:p>
    <w:p w14:paraId="46E3CE71" w14:textId="77777777" w:rsidR="00EA67A0" w:rsidRPr="007B7C6F" w:rsidRDefault="00EA67A0" w:rsidP="00EA67A0">
      <w:pPr>
        <w:pStyle w:val="Punktation"/>
        <w:numPr>
          <w:ilvl w:val="0"/>
          <w:numId w:val="0"/>
        </w:numPr>
        <w:ind w:left="357" w:hanging="357"/>
        <w:rPr>
          <w:u w:val="single"/>
        </w:rPr>
      </w:pPr>
      <w:r w:rsidRPr="007B7C6F">
        <w:rPr>
          <w:u w:val="single"/>
        </w:rPr>
        <w:t>Was wir machen:</w:t>
      </w:r>
    </w:p>
    <w:p w14:paraId="2C73A76F" w14:textId="77777777" w:rsidR="006B1DDA" w:rsidRPr="009F71C8" w:rsidRDefault="006B1DDA" w:rsidP="006B1DDA">
      <w:pPr>
        <w:pStyle w:val="Punktation"/>
      </w:pPr>
      <w:r w:rsidRPr="001B55F8">
        <w:rPr>
          <w:b/>
        </w:rPr>
        <w:t>Internationale Regeln stärken.</w:t>
      </w:r>
      <w:r w:rsidRPr="001B55F8">
        <w:t xml:space="preserve"> </w:t>
      </w:r>
      <w:r w:rsidRPr="009F71C8">
        <w:t xml:space="preserve">Wir werden weiterhin für ein gerechtes internationales Regelwerk im Rahmen der Welthandelsorganisation und von Handelsverträgen arbeiten, damit weltweit dem </w:t>
      </w:r>
      <w:r w:rsidR="00665421">
        <w:t xml:space="preserve">kodifizierten </w:t>
      </w:r>
      <w:r w:rsidRPr="009F71C8">
        <w:t>Recht Geltung verschafft wird und nicht das Recht des Stärkeren die Oberhand gewinnt.</w:t>
      </w:r>
    </w:p>
    <w:p w14:paraId="6BEB13C1" w14:textId="77777777" w:rsidR="00730BB0" w:rsidRPr="007B7C6F" w:rsidRDefault="00730BB0" w:rsidP="00730BB0">
      <w:pPr>
        <w:pStyle w:val="Punktation"/>
      </w:pPr>
      <w:r w:rsidRPr="007B7C6F">
        <w:rPr>
          <w:b/>
        </w:rPr>
        <w:t>Schutz der Arbeitsplätze vor Handelsstreitigkeiten</w:t>
      </w:r>
      <w:r w:rsidR="00261D1F">
        <w:rPr>
          <w:b/>
        </w:rPr>
        <w:t>.</w:t>
      </w:r>
      <w:r w:rsidRPr="007B7C6F">
        <w:t xml:space="preserve"> Ein starkes Europa ist für uns Garant dafür, die europäische und auch die deutsche Industrie gegen unfaire Handelspraktiken zu schützen. Sei es Billig</w:t>
      </w:r>
      <w:r w:rsidR="006071E5">
        <w:t>s</w:t>
      </w:r>
      <w:r w:rsidRPr="007B7C6F">
        <w:t>tahl aus China oder</w:t>
      </w:r>
      <w:r w:rsidR="006071E5">
        <w:t xml:space="preserve"> seien es</w:t>
      </w:r>
      <w:r w:rsidRPr="007B7C6F">
        <w:t xml:space="preserve"> US-Strafzölle</w:t>
      </w:r>
      <w:r w:rsidR="006071E5">
        <w:t> </w:t>
      </w:r>
      <w:r w:rsidRPr="007B7C6F">
        <w:t xml:space="preserve">– wir schützen die heimischen Arbeitsplätze mit effektiven Handelsschutzinstrumenten. </w:t>
      </w:r>
    </w:p>
    <w:p w14:paraId="3461C96D" w14:textId="77777777" w:rsidR="009706C6" w:rsidRPr="009F71C8" w:rsidRDefault="009706C6" w:rsidP="00172A3F">
      <w:pPr>
        <w:pStyle w:val="Punktation"/>
      </w:pPr>
      <w:r w:rsidRPr="007B7C6F">
        <w:rPr>
          <w:b/>
        </w:rPr>
        <w:lastRenderedPageBreak/>
        <w:t>Kein Zwang zur Privatisierung und Deregulierung der öffentlichen Güter</w:t>
      </w:r>
      <w:r w:rsidR="00261D1F">
        <w:rPr>
          <w:b/>
        </w:rPr>
        <w:t>.</w:t>
      </w:r>
      <w:r w:rsidRPr="007B7C6F">
        <w:rPr>
          <w:i/>
        </w:rPr>
        <w:t xml:space="preserve"> </w:t>
      </w:r>
      <w:r w:rsidRPr="007B7C6F">
        <w:t xml:space="preserve">Unser sozialdemokratisches Grundverständnis ist, dass die öffentliche Daseinsvorsorge durch internationale Handelsabkommen nicht ausgehöhlt werden darf. </w:t>
      </w:r>
      <w:r w:rsidR="00172A3F" w:rsidRPr="009F71C8">
        <w:t>Rekommunalisierungen dürfen nicht durch das Handelsrecht verhindert werden.</w:t>
      </w:r>
    </w:p>
    <w:p w14:paraId="26792D3F" w14:textId="77777777" w:rsidR="00730BB0" w:rsidRPr="009F71C8" w:rsidRDefault="00730BB0" w:rsidP="00D9050C">
      <w:pPr>
        <w:pStyle w:val="Punktation"/>
      </w:pPr>
      <w:r w:rsidRPr="007B7C6F">
        <w:rPr>
          <w:b/>
        </w:rPr>
        <w:t xml:space="preserve">Handelsabkommen mit </w:t>
      </w:r>
      <w:r w:rsidRPr="001B55F8">
        <w:rPr>
          <w:b/>
        </w:rPr>
        <w:t xml:space="preserve">verbindlichen </w:t>
      </w:r>
      <w:r w:rsidR="00780706" w:rsidRPr="001B55F8">
        <w:rPr>
          <w:b/>
        </w:rPr>
        <w:t xml:space="preserve">menschenrechtlichen, </w:t>
      </w:r>
      <w:r w:rsidRPr="001B55F8">
        <w:rPr>
          <w:b/>
        </w:rPr>
        <w:t>sozialen</w:t>
      </w:r>
      <w:r w:rsidRPr="007B7C6F">
        <w:rPr>
          <w:b/>
        </w:rPr>
        <w:t xml:space="preserve"> und ökologischen Standards</w:t>
      </w:r>
      <w:r w:rsidR="00261D1F">
        <w:rPr>
          <w:b/>
        </w:rPr>
        <w:t>.</w:t>
      </w:r>
      <w:r w:rsidRPr="007B7C6F">
        <w:rPr>
          <w:i/>
        </w:rPr>
        <w:t xml:space="preserve"> </w:t>
      </w:r>
      <w:r w:rsidR="00866BA3" w:rsidRPr="009F71C8">
        <w:t>Die Europäische Union muss ihren internationalen Handelspartnern auf Augenhöhe begegnen und mit ihrer Handelspolitik zu beiderseitigem Vorteil sowie wirtschaftlicher und sozialer Entwicklung beitragen.</w:t>
      </w:r>
      <w:r w:rsidR="00866BA3" w:rsidRPr="009F71C8">
        <w:rPr>
          <w:i/>
        </w:rPr>
        <w:t xml:space="preserve"> </w:t>
      </w:r>
      <w:r w:rsidRPr="009F71C8">
        <w:t xml:space="preserve">Wir werden uns auch in Zukunft dafür einsetzen, dass Handelsabkommen bindende Kapitel zur nachhaltigen Entwicklung enthalten. </w:t>
      </w:r>
      <w:r w:rsidR="001E6F16" w:rsidRPr="009F71C8">
        <w:t xml:space="preserve">Menschenrechte und </w:t>
      </w:r>
      <w:r w:rsidR="001B55F8" w:rsidRPr="009F71C8">
        <w:t>i</w:t>
      </w:r>
      <w:r w:rsidRPr="009F71C8">
        <w:t>nternationale Vereinbarungen wie die Kernarbeitsnormen der Internationalen Arbeitsorganisation (</w:t>
      </w:r>
      <w:r w:rsidR="00322E29" w:rsidRPr="009F71C8">
        <w:t>ILO</w:t>
      </w:r>
      <w:r w:rsidR="00F756B7">
        <w:t>)</w:t>
      </w:r>
      <w:r w:rsidRPr="009F71C8">
        <w:t xml:space="preserve"> oder das </w:t>
      </w:r>
      <w:r w:rsidR="00863552">
        <w:t xml:space="preserve">sogenannte </w:t>
      </w:r>
      <w:r w:rsidRPr="009F71C8">
        <w:t>COP21-Klimaabkommen müssen umgesetzt werden. Bei ihrer Verletzung sollen Sanktionen greifen.</w:t>
      </w:r>
      <w:r w:rsidR="00D9050C" w:rsidRPr="009F71C8">
        <w:t xml:space="preserve"> Um den Welthandel insgesamt ökologischer, sozialer und transparenter zu gestalten, muss unser Augenmerk wieder auf multilaterale Verträge gerichtet werden. Dazu muss die WTO gestärkt und umgebaut werden.</w:t>
      </w:r>
      <w:r w:rsidRPr="009F71C8">
        <w:t xml:space="preserve"> </w:t>
      </w:r>
      <w:r w:rsidR="004F7A3C" w:rsidRPr="009F71C8">
        <w:t xml:space="preserve">Wir wollen innerhalb der internationalen Organisationen und darüber hinaus eine Weltwirtschaftsordnung schaffen, die den Staaten des globalen Südens eine nachhaltige wirtschaftliche Entwicklung auch </w:t>
      </w:r>
      <w:r w:rsidR="00863552">
        <w:t>durch</w:t>
      </w:r>
      <w:r w:rsidR="004F7A3C" w:rsidRPr="009F71C8">
        <w:t xml:space="preserve"> Beteiligung am Welthandel ermöglicht und bestehende Machtasymmetrie</w:t>
      </w:r>
      <w:r w:rsidR="00756404">
        <w:t>n</w:t>
      </w:r>
      <w:r w:rsidR="004F7A3C" w:rsidRPr="009F71C8">
        <w:t xml:space="preserve"> im internationalen Handel beseitigt. Dazu gehört, dass die EU verzerre</w:t>
      </w:r>
      <w:r w:rsidR="00654E4B" w:rsidRPr="009F71C8">
        <w:t>nde Subventionspraktiken beendet</w:t>
      </w:r>
      <w:r w:rsidR="004F7A3C" w:rsidRPr="009F71C8">
        <w:t xml:space="preserve">. </w:t>
      </w:r>
    </w:p>
    <w:p w14:paraId="11C98AC7" w14:textId="77777777" w:rsidR="00631F0A" w:rsidRPr="007B7C6F" w:rsidRDefault="00C660BF" w:rsidP="002970EB">
      <w:pPr>
        <w:pStyle w:val="Punktation"/>
      </w:pPr>
      <w:r w:rsidRPr="00631F0A">
        <w:rPr>
          <w:b/>
        </w:rPr>
        <w:t>E</w:t>
      </w:r>
      <w:r w:rsidRPr="00B61BD0">
        <w:rPr>
          <w:b/>
        </w:rPr>
        <w:t>U-Aktionsplan „Menschenwürdige A</w:t>
      </w:r>
      <w:r w:rsidR="00671325" w:rsidRPr="00B61BD0">
        <w:rPr>
          <w:b/>
        </w:rPr>
        <w:t>rbeit in globalen Lieferketten“</w:t>
      </w:r>
      <w:r w:rsidR="00261D1F" w:rsidRPr="00B61BD0">
        <w:rPr>
          <w:b/>
        </w:rPr>
        <w:t>.</w:t>
      </w:r>
      <w:r w:rsidR="00671325" w:rsidRPr="00B61BD0">
        <w:rPr>
          <w:i/>
        </w:rPr>
        <w:t xml:space="preserve"> </w:t>
      </w:r>
      <w:r w:rsidRPr="007B7C6F">
        <w:t>Wir wollen einen EU-</w:t>
      </w:r>
      <w:r w:rsidRPr="00BE6832">
        <w:t>Aktionsplan „Menschenwürdige Arbeit in globalen Lieferketten“</w:t>
      </w:r>
      <w:r w:rsidR="002970EB" w:rsidRPr="00BE6832">
        <w:t xml:space="preserve"> (ähnlich wie in Deutschland)</w:t>
      </w:r>
      <w:r w:rsidRPr="00BE6832">
        <w:t xml:space="preserve"> in der Verantwortung der Generaldirektion Beschäftigung, Soziales und Integration verankern</w:t>
      </w:r>
      <w:r w:rsidR="009706C6" w:rsidRPr="00BE6832">
        <w:t xml:space="preserve">. </w:t>
      </w:r>
      <w:r w:rsidR="00631F0A" w:rsidRPr="00BE6832">
        <w:t xml:space="preserve">Sorgfaltspflichten und verantwortliches Unternehmenshandeln in globalen Lieferketten müssen verbindlich werden. </w:t>
      </w:r>
      <w:r w:rsidR="009706C6" w:rsidRPr="00BE6832">
        <w:t xml:space="preserve">Alle </w:t>
      </w:r>
      <w:r w:rsidRPr="00BE6832">
        <w:t xml:space="preserve">Mitgliedsstaaten </w:t>
      </w:r>
      <w:r w:rsidR="009706C6" w:rsidRPr="00BE6832">
        <w:t xml:space="preserve">sollen </w:t>
      </w:r>
      <w:r w:rsidRPr="00BE6832">
        <w:t>verpflichtet</w:t>
      </w:r>
      <w:r w:rsidR="009706C6" w:rsidRPr="00BE6832">
        <w:t xml:space="preserve"> werden</w:t>
      </w:r>
      <w:r w:rsidRPr="00BE6832">
        <w:t xml:space="preserve">, </w:t>
      </w:r>
      <w:r w:rsidR="00A67656">
        <w:t>mit</w:t>
      </w:r>
      <w:r w:rsidRPr="00BE6832">
        <w:t xml:space="preserve"> nationalen Aktionsplänen verantwortliches Unternehmenshandeln in gl</w:t>
      </w:r>
      <w:r w:rsidR="009706C6" w:rsidRPr="00BE6832">
        <w:t>obalen Lieferketten zu stärken.</w:t>
      </w:r>
    </w:p>
    <w:p w14:paraId="7BDDB34E" w14:textId="77777777" w:rsidR="00C660BF" w:rsidRPr="007B7C6F" w:rsidRDefault="00C660BF" w:rsidP="0074047A">
      <w:pPr>
        <w:pStyle w:val="Punktation"/>
      </w:pPr>
      <w:r w:rsidRPr="007B7C6F">
        <w:t xml:space="preserve">Die </w:t>
      </w:r>
      <w:r w:rsidR="00C93E01" w:rsidRPr="007B7C6F">
        <w:t xml:space="preserve">Europäische Union </w:t>
      </w:r>
      <w:r w:rsidRPr="007B7C6F">
        <w:t>muss sich als Ganze</w:t>
      </w:r>
      <w:r w:rsidR="00393171">
        <w:t>s</w:t>
      </w:r>
      <w:r w:rsidRPr="007B7C6F">
        <w:t xml:space="preserve"> der </w:t>
      </w:r>
      <w:r w:rsidRPr="007B7C6F">
        <w:rPr>
          <w:b/>
        </w:rPr>
        <w:t>Bekämpfung von Menschenhandel, Zwangsarbeit, schwerwiegenden Arbeitsunfällen und Kinderarbeit</w:t>
      </w:r>
      <w:r w:rsidRPr="007B7C6F">
        <w:t xml:space="preserve"> verschreiben und die Initiative Alliance 8.7 gemeinsam unterstützen.</w:t>
      </w:r>
    </w:p>
    <w:p w14:paraId="0334AE53" w14:textId="77777777" w:rsidR="00CD6517" w:rsidRPr="007B7C6F" w:rsidRDefault="00CD6517" w:rsidP="00CD6517">
      <w:pPr>
        <w:pStyle w:val="berschrift2"/>
      </w:pPr>
      <w:bookmarkStart w:id="37" w:name="_Toc4732322"/>
      <w:r w:rsidRPr="007B7C6F">
        <w:t>Einwanderungs- und Flüchtlingspolitik humanitär und solidarisch</w:t>
      </w:r>
      <w:bookmarkEnd w:id="37"/>
    </w:p>
    <w:p w14:paraId="17106AB7" w14:textId="77777777" w:rsidR="00CD6517" w:rsidRDefault="00CD6517" w:rsidP="00CD6517">
      <w:pPr>
        <w:pStyle w:val="Listenabsatz"/>
        <w:ind w:left="0"/>
        <w:rPr>
          <w:rFonts w:cs="Arial"/>
          <w:bCs/>
          <w:iCs/>
          <w:szCs w:val="24"/>
        </w:rPr>
      </w:pPr>
      <w:r w:rsidRPr="007B7C6F">
        <w:rPr>
          <w:rFonts w:cs="Arial"/>
          <w:bCs/>
          <w:iCs/>
          <w:szCs w:val="24"/>
        </w:rPr>
        <w:t xml:space="preserve">Flucht und Vertreibung nehmen weltweit zu und machen an den Grenzen Europas nicht halt. </w:t>
      </w:r>
      <w:r w:rsidR="00831B0F" w:rsidRPr="007B7C6F">
        <w:rPr>
          <w:rFonts w:cs="Arial"/>
          <w:bCs/>
          <w:iCs/>
          <w:szCs w:val="24"/>
        </w:rPr>
        <w:t>Das Recht auf Asyl ist ein Menschenrecht. Wir wollen, dass sich alle Mitglied</w:t>
      </w:r>
      <w:r w:rsidR="00EA6DAA">
        <w:rPr>
          <w:rFonts w:cs="Arial"/>
          <w:bCs/>
          <w:iCs/>
          <w:szCs w:val="24"/>
        </w:rPr>
        <w:t>s</w:t>
      </w:r>
      <w:r w:rsidR="00831B0F" w:rsidRPr="007B7C6F">
        <w:rPr>
          <w:rFonts w:cs="Arial"/>
          <w:bCs/>
          <w:iCs/>
          <w:szCs w:val="24"/>
        </w:rPr>
        <w:t xml:space="preserve">staaten </w:t>
      </w:r>
      <w:r w:rsidRPr="007B7C6F">
        <w:rPr>
          <w:rFonts w:cs="Arial"/>
          <w:bCs/>
          <w:iCs/>
          <w:szCs w:val="24"/>
        </w:rPr>
        <w:t>Europa</w:t>
      </w:r>
      <w:r w:rsidR="00831B0F" w:rsidRPr="007B7C6F">
        <w:rPr>
          <w:rFonts w:cs="Arial"/>
          <w:bCs/>
          <w:iCs/>
          <w:szCs w:val="24"/>
        </w:rPr>
        <w:t>s</w:t>
      </w:r>
      <w:r w:rsidRPr="007B7C6F">
        <w:rPr>
          <w:rFonts w:cs="Arial"/>
          <w:bCs/>
          <w:iCs/>
          <w:szCs w:val="24"/>
        </w:rPr>
        <w:t xml:space="preserve"> </w:t>
      </w:r>
      <w:r w:rsidR="00831B0F" w:rsidRPr="007B7C6F">
        <w:rPr>
          <w:rFonts w:cs="Arial"/>
          <w:bCs/>
          <w:iCs/>
          <w:szCs w:val="24"/>
        </w:rPr>
        <w:t>ihrer</w:t>
      </w:r>
      <w:r w:rsidRPr="007B7C6F">
        <w:rPr>
          <w:rFonts w:cs="Arial"/>
          <w:bCs/>
          <w:iCs/>
          <w:szCs w:val="24"/>
        </w:rPr>
        <w:t xml:space="preserve"> humanitären Verantwortung </w:t>
      </w:r>
      <w:r w:rsidR="00831B0F" w:rsidRPr="007B7C6F">
        <w:rPr>
          <w:rFonts w:cs="Arial"/>
          <w:bCs/>
          <w:iCs/>
          <w:szCs w:val="24"/>
        </w:rPr>
        <w:t xml:space="preserve">stellen </w:t>
      </w:r>
      <w:r w:rsidRPr="007B7C6F">
        <w:rPr>
          <w:rFonts w:cs="Arial"/>
          <w:bCs/>
          <w:iCs/>
          <w:szCs w:val="24"/>
        </w:rPr>
        <w:t>und flüchtenden Menschen in Not</w:t>
      </w:r>
      <w:r w:rsidR="00831B0F" w:rsidRPr="007B7C6F">
        <w:rPr>
          <w:rFonts w:cs="Arial"/>
          <w:bCs/>
          <w:iCs/>
          <w:szCs w:val="24"/>
        </w:rPr>
        <w:t xml:space="preserve"> Schutz und Zuflucht bieten</w:t>
      </w:r>
      <w:r w:rsidRPr="007B7C6F">
        <w:rPr>
          <w:rFonts w:cs="Arial"/>
          <w:bCs/>
          <w:iCs/>
          <w:szCs w:val="24"/>
        </w:rPr>
        <w:t xml:space="preserve">. Europa muss Fluchtursachen </w:t>
      </w:r>
      <w:r w:rsidR="00831B0F" w:rsidRPr="007B7C6F">
        <w:rPr>
          <w:rFonts w:cs="Arial"/>
          <w:bCs/>
          <w:iCs/>
          <w:szCs w:val="24"/>
        </w:rPr>
        <w:t xml:space="preserve">bekämpfen </w:t>
      </w:r>
      <w:r w:rsidRPr="007B7C6F">
        <w:rPr>
          <w:rFonts w:cs="Arial"/>
          <w:bCs/>
          <w:iCs/>
          <w:szCs w:val="24"/>
        </w:rPr>
        <w:t>und nicht Flüchtlinge. Wir wollen legale Einwanderungsmöglichkeiten als Grundlage einer geordneten Zuwanderung</w:t>
      </w:r>
      <w:r w:rsidR="00862B5A">
        <w:rPr>
          <w:rFonts w:cs="Arial"/>
          <w:bCs/>
          <w:iCs/>
          <w:szCs w:val="24"/>
        </w:rPr>
        <w:t xml:space="preserve"> schaffen</w:t>
      </w:r>
      <w:r w:rsidRPr="007B7C6F">
        <w:rPr>
          <w:rFonts w:cs="Arial"/>
          <w:bCs/>
          <w:iCs/>
          <w:szCs w:val="24"/>
        </w:rPr>
        <w:t>.</w:t>
      </w:r>
    </w:p>
    <w:p w14:paraId="6BDAA9AC" w14:textId="77777777" w:rsidR="00FE7806" w:rsidRPr="007B7C6F" w:rsidRDefault="00FE7806" w:rsidP="007D55BD">
      <w:pPr>
        <w:pStyle w:val="Punktation"/>
        <w:numPr>
          <w:ilvl w:val="0"/>
          <w:numId w:val="0"/>
        </w:numPr>
        <w:rPr>
          <w:u w:val="single"/>
        </w:rPr>
      </w:pPr>
      <w:r w:rsidRPr="007B7C6F">
        <w:rPr>
          <w:u w:val="single"/>
        </w:rPr>
        <w:t>Was wir machen:</w:t>
      </w:r>
    </w:p>
    <w:p w14:paraId="3EAC2F5C" w14:textId="77777777" w:rsidR="00831B0F" w:rsidRPr="009F71C8" w:rsidRDefault="00CD6517" w:rsidP="004A2D29">
      <w:pPr>
        <w:pStyle w:val="Punktation"/>
      </w:pPr>
      <w:r w:rsidRPr="007B7C6F">
        <w:t xml:space="preserve">Eine </w:t>
      </w:r>
      <w:r w:rsidRPr="007B7C6F">
        <w:rPr>
          <w:b/>
        </w:rPr>
        <w:t>Reform des Dublin-Systems</w:t>
      </w:r>
      <w:r w:rsidR="00C61F46" w:rsidRPr="00F756B7">
        <w:rPr>
          <w:b/>
        </w:rPr>
        <w:t>,</w:t>
      </w:r>
      <w:r w:rsidRPr="007B7C6F">
        <w:t xml:space="preserve"> die Kriegsflüchtlinge schützt und das Recht auf Asyl vollumfänglich gewährt</w:t>
      </w:r>
      <w:r w:rsidR="00831B0F" w:rsidRPr="007B7C6F">
        <w:t xml:space="preserve">. Das </w:t>
      </w:r>
      <w:r w:rsidR="008C6863" w:rsidRPr="009F71C8">
        <w:t xml:space="preserve">Wahren des </w:t>
      </w:r>
      <w:r w:rsidR="00831B0F" w:rsidRPr="009F71C8">
        <w:t>Asylrecht</w:t>
      </w:r>
      <w:r w:rsidR="008C6863" w:rsidRPr="009F71C8">
        <w:t>s</w:t>
      </w:r>
      <w:r w:rsidR="00831B0F" w:rsidRPr="009F71C8">
        <w:t xml:space="preserve"> ist eine gemeinsame europäische Aufgabe, die solidarisch erfüllt werden muss. Sie darf nicht allein auf die Staaten mit einer A</w:t>
      </w:r>
      <w:r w:rsidR="002F5287" w:rsidRPr="009F71C8">
        <w:t>ußengrenze</w:t>
      </w:r>
      <w:r w:rsidR="00831B0F" w:rsidRPr="009F71C8">
        <w:t xml:space="preserve"> verlagert werden. </w:t>
      </w:r>
      <w:r w:rsidR="008C6863" w:rsidRPr="009F71C8">
        <w:t>Deshalb wollen wir das Dublin</w:t>
      </w:r>
      <w:r w:rsidR="0012764B">
        <w:t>-</w:t>
      </w:r>
      <w:r w:rsidR="008C6863" w:rsidRPr="009F71C8">
        <w:t>System durch einen solidarischen Verteilungsschlüssel ersetzen.</w:t>
      </w:r>
      <w:r w:rsidR="003E7850" w:rsidRPr="009F71C8">
        <w:t xml:space="preserve"> </w:t>
      </w:r>
      <w:r w:rsidR="004A2D29" w:rsidRPr="009F71C8">
        <w:t>Bis zur Verabschiedung der Reform müssen einzelne aufnahmewillige Staaten oder Städte besser unterstützt werden.</w:t>
      </w:r>
    </w:p>
    <w:p w14:paraId="6EA1AA45" w14:textId="77777777" w:rsidR="00190E27" w:rsidRPr="009F71C8" w:rsidRDefault="00190E27" w:rsidP="00190E27">
      <w:pPr>
        <w:pStyle w:val="Punktation"/>
      </w:pPr>
      <w:r w:rsidRPr="006662AB">
        <w:rPr>
          <w:b/>
        </w:rPr>
        <w:lastRenderedPageBreak/>
        <w:t>Ausweitung des EU</w:t>
      </w:r>
      <w:r w:rsidR="0012764B">
        <w:rPr>
          <w:b/>
        </w:rPr>
        <w:t>-</w:t>
      </w:r>
      <w:r w:rsidRPr="006662AB">
        <w:rPr>
          <w:b/>
        </w:rPr>
        <w:t>Resettlement-Programms</w:t>
      </w:r>
      <w:r w:rsidRPr="00190E27">
        <w:t xml:space="preserve"> </w:t>
      </w:r>
      <w:r w:rsidRPr="003E7850">
        <w:rPr>
          <w:b/>
        </w:rPr>
        <w:t xml:space="preserve">und verbindliche Umsetzung der Kontingentziele in Zusammenarbeit mit dem Flüchtlingshilfswerk der Vereinten Nationen (UNHCR). </w:t>
      </w:r>
      <w:r w:rsidRPr="009F71C8">
        <w:t>Die kontrollierte Aufnahme von Flüchtlingen in den europäischen Staaten verbessert die Lebensumstände aller Schutzsuchende</w:t>
      </w:r>
      <w:r w:rsidR="0012764B">
        <w:t>n</w:t>
      </w:r>
      <w:r w:rsidRPr="009F71C8">
        <w:t xml:space="preserve"> in den Flüchtlingslagern des UNHCR.</w:t>
      </w:r>
      <w:r w:rsidR="00630D64" w:rsidRPr="009F71C8">
        <w:t xml:space="preserve"> Migrationspartnerschaften, bei denen Staaten außerhalb der EU nur dafür bezahlt werden</w:t>
      </w:r>
      <w:r w:rsidR="0012764B">
        <w:t>,</w:t>
      </w:r>
      <w:r w:rsidR="00630D64" w:rsidRPr="009F71C8">
        <w:t xml:space="preserve"> Migrantinnen und Migranten an der Durchreise zu hindern, lehnen wir ab.</w:t>
      </w:r>
      <w:r w:rsidR="009F71C8">
        <w:t xml:space="preserve"> </w:t>
      </w:r>
    </w:p>
    <w:p w14:paraId="4B0E0EB4" w14:textId="77777777" w:rsidR="00A00BF9" w:rsidRPr="009F71C8" w:rsidRDefault="00A00BF9" w:rsidP="004A2D29">
      <w:pPr>
        <w:pStyle w:val="Punktation"/>
      </w:pPr>
      <w:r w:rsidRPr="007B7C6F">
        <w:rPr>
          <w:b/>
        </w:rPr>
        <w:t>Vereinheitlichung und Beschleunigung von Asylverfahren</w:t>
      </w:r>
      <w:r w:rsidRPr="007B7C6F">
        <w:t xml:space="preserve"> und gemeinsames Handeln bei der Rückführung von vollziehbar ausreisepflichtigen Asylbewerbern. Der Anreiz für freiwillige Rückkehr soll mit finanziellen Hilfen für den Neustart im Herkunftsland erhöht werden. </w:t>
      </w:r>
      <w:r w:rsidR="004A2D29" w:rsidRPr="009F71C8">
        <w:t xml:space="preserve">Wir halten daran fest, dass </w:t>
      </w:r>
      <w:r w:rsidR="000C3311">
        <w:t xml:space="preserve">keine </w:t>
      </w:r>
      <w:r w:rsidR="004A2D29" w:rsidRPr="009F71C8">
        <w:t>Abschiebungen in Länder erfolgen, in denen für die Menschen die unmittelbare Gefahr besteht, Opfer eines Kriegs oder eines bewaffneten Konflikts zu werden.</w:t>
      </w:r>
    </w:p>
    <w:p w14:paraId="7556F01F" w14:textId="77777777" w:rsidR="00337C0A" w:rsidRPr="00231A14" w:rsidRDefault="00872BA9" w:rsidP="00231A14">
      <w:pPr>
        <w:pStyle w:val="Punktation"/>
      </w:pPr>
      <w:r w:rsidRPr="007B7C6F">
        <w:rPr>
          <w:b/>
        </w:rPr>
        <w:t xml:space="preserve">Einführung eines europäischen </w:t>
      </w:r>
      <w:r w:rsidR="00337C0A" w:rsidRPr="007B7C6F">
        <w:rPr>
          <w:b/>
        </w:rPr>
        <w:t>In</w:t>
      </w:r>
      <w:r w:rsidRPr="007B7C6F">
        <w:rPr>
          <w:b/>
        </w:rPr>
        <w:t>tegrations- u</w:t>
      </w:r>
      <w:r w:rsidR="009706C6" w:rsidRPr="007B7C6F">
        <w:rPr>
          <w:b/>
        </w:rPr>
        <w:t>nd kommunalen Entwicklungsfonds</w:t>
      </w:r>
      <w:r w:rsidRPr="007B7C6F">
        <w:rPr>
          <w:b/>
        </w:rPr>
        <w:t>.</w:t>
      </w:r>
      <w:r w:rsidRPr="007B7C6F">
        <w:t xml:space="preserve"> Städte und Kommunen, die sich bereit erklären</w:t>
      </w:r>
      <w:r w:rsidR="000C3311">
        <w:t>,</w:t>
      </w:r>
      <w:r w:rsidRPr="007B7C6F">
        <w:t xml:space="preserve"> Geflüchtete aufzunehmen</w:t>
      </w:r>
      <w:r w:rsidR="00337C0A" w:rsidRPr="007B7C6F">
        <w:t>, sollen bei den Integrationskosten und zusätzlich in gleicher Höhe bei kommunalen Entwicklungskosten finanziell unterstütz</w:t>
      </w:r>
      <w:r w:rsidR="005B0A94">
        <w:t>t</w:t>
      </w:r>
      <w:r w:rsidR="00337C0A" w:rsidRPr="007B7C6F">
        <w:t xml:space="preserve"> werden. </w:t>
      </w:r>
      <w:r w:rsidR="00231A14">
        <w:t>In Multi-Stakeholder</w:t>
      </w:r>
      <w:r w:rsidR="000C3311">
        <w:t>-</w:t>
      </w:r>
      <w:r w:rsidR="00231A14">
        <w:t>Beiräten</w:t>
      </w:r>
      <w:r w:rsidR="00231A14" w:rsidRPr="00231A14">
        <w:t xml:space="preserve"> </w:t>
      </w:r>
      <w:r w:rsidR="00231A14">
        <w:t>sollen</w:t>
      </w:r>
      <w:r w:rsidR="00231A14" w:rsidRPr="00231A14">
        <w:t xml:space="preserve"> die Bürger</w:t>
      </w:r>
      <w:r w:rsidR="00231A14">
        <w:t>innen und Bürger</w:t>
      </w:r>
      <w:r w:rsidR="00231A14" w:rsidRPr="00231A14">
        <w:t xml:space="preserve"> dabei über die Aufnahme von Flüchtlingen mitbestimmen.</w:t>
      </w:r>
    </w:p>
    <w:p w14:paraId="2346C236" w14:textId="77777777" w:rsidR="00396CF7" w:rsidRPr="007B7C6F" w:rsidRDefault="007D55BD" w:rsidP="002F5287">
      <w:pPr>
        <w:pStyle w:val="Punktation"/>
      </w:pPr>
      <w:r>
        <w:rPr>
          <w:b/>
        </w:rPr>
        <w:t xml:space="preserve">Mehr europäische </w:t>
      </w:r>
      <w:r w:rsidR="002D080F" w:rsidRPr="007D55BD">
        <w:rPr>
          <w:b/>
        </w:rPr>
        <w:t xml:space="preserve">Regeln für </w:t>
      </w:r>
      <w:r w:rsidR="002F5287" w:rsidRPr="007D55BD">
        <w:rPr>
          <w:b/>
        </w:rPr>
        <w:t xml:space="preserve">legale Zuwanderung schaffen. </w:t>
      </w:r>
      <w:r w:rsidR="006662AB" w:rsidRPr="00F756B7">
        <w:t>Auch u</w:t>
      </w:r>
      <w:r w:rsidR="002F5287" w:rsidRPr="007D55BD">
        <w:t>m</w:t>
      </w:r>
      <w:r w:rsidR="002F5287" w:rsidRPr="007B7C6F">
        <w:t xml:space="preserve"> das Sterben auf dem Mittelmeer und auf anderen Fluchtrouten zu beenden, brauchen wir einheitliche und einfache Regelungen für legale Zuwanderung nach Europa</w:t>
      </w:r>
      <w:r w:rsidR="006662AB">
        <w:t xml:space="preserve">, </w:t>
      </w:r>
      <w:r w:rsidR="006662AB" w:rsidRPr="009F71C8">
        <w:t>die sich nicht ausschließlich an ökonomischen Kriterien orientier</w:t>
      </w:r>
      <w:r w:rsidR="00A64CCF">
        <w:t>en</w:t>
      </w:r>
      <w:r w:rsidR="002F5287" w:rsidRPr="009F71C8">
        <w:t xml:space="preserve">. </w:t>
      </w:r>
      <w:r w:rsidR="00872BA9" w:rsidRPr="009F71C8">
        <w:t>Als Vorbild kann hier die deutsche Regelung für eine vereinfachte Arbeitsmigration für den Westbalkan</w:t>
      </w:r>
      <w:r w:rsidR="00872BA9" w:rsidRPr="007B7C6F">
        <w:t xml:space="preserve"> dienen</w:t>
      </w:r>
      <w:r w:rsidR="00E54511">
        <w:t>.</w:t>
      </w:r>
    </w:p>
    <w:p w14:paraId="6C954949" w14:textId="77777777" w:rsidR="002F5287" w:rsidRPr="007B7C6F" w:rsidRDefault="00396CF7" w:rsidP="0013202A">
      <w:pPr>
        <w:pStyle w:val="Punktation"/>
        <w:rPr>
          <w:b/>
        </w:rPr>
      </w:pPr>
      <w:r w:rsidRPr="007B7C6F">
        <w:rPr>
          <w:b/>
        </w:rPr>
        <w:t xml:space="preserve">Konzept für humanitäre Visa erstellen. </w:t>
      </w:r>
      <w:r w:rsidRPr="007B7C6F">
        <w:t xml:space="preserve">Für Schutzsuchende wird der Weg nach Europa oft zum Grab. Wir wollen, dass das Europäische Unterstützungsbüro für Asylfragen (EASO) ein Konzept für gemeinsame europäische humanitäre Visa </w:t>
      </w:r>
      <w:r w:rsidR="0013202A" w:rsidRPr="007B7C6F">
        <w:t>im Rahmen einer vorbehaltlich legalen Zuwanderung</w:t>
      </w:r>
      <w:r w:rsidR="00A64CCF">
        <w:t xml:space="preserve"> vorlegt</w:t>
      </w:r>
      <w:r w:rsidR="0013202A" w:rsidRPr="007B7C6F">
        <w:t xml:space="preserve">. </w:t>
      </w:r>
    </w:p>
    <w:p w14:paraId="36297426" w14:textId="77777777" w:rsidR="00872BA9" w:rsidRDefault="00872BA9" w:rsidP="0074047A">
      <w:pPr>
        <w:pStyle w:val="Punktation"/>
        <w:rPr>
          <w:b/>
        </w:rPr>
      </w:pPr>
      <w:r w:rsidRPr="007B7C6F">
        <w:rPr>
          <w:b/>
        </w:rPr>
        <w:t xml:space="preserve">Europäische Seenotrettung. </w:t>
      </w:r>
      <w:r w:rsidRPr="00787DA4">
        <w:t>Alle Mitglieds</w:t>
      </w:r>
      <w:r w:rsidR="00EA6DAA" w:rsidRPr="00787DA4">
        <w:t>s</w:t>
      </w:r>
      <w:r w:rsidRPr="00787DA4">
        <w:t>taaten haben ihren Beitrag für eine leistungsfähige Seenotrettung im Mittelmeer zu leisten</w:t>
      </w:r>
      <w:r w:rsidRPr="00F756B7">
        <w:t>.</w:t>
      </w:r>
      <w:r w:rsidRPr="009F71C8">
        <w:rPr>
          <w:b/>
        </w:rPr>
        <w:t xml:space="preserve"> </w:t>
      </w:r>
      <w:r w:rsidR="00787DA4" w:rsidRPr="009F71C8">
        <w:rPr>
          <w:bCs/>
          <w:color w:val="auto"/>
        </w:rPr>
        <w:t>Wir wollen, dass die EU die Seenotrettung stärker koordiniert und die Mitglied</w:t>
      </w:r>
      <w:r w:rsidR="00DD4635">
        <w:rPr>
          <w:bCs/>
          <w:color w:val="auto"/>
        </w:rPr>
        <w:t>s</w:t>
      </w:r>
      <w:r w:rsidR="00787DA4" w:rsidRPr="009F71C8">
        <w:rPr>
          <w:bCs/>
          <w:color w:val="auto"/>
        </w:rPr>
        <w:t>staaten dabei finanziell, technisch und personell unterstützt.</w:t>
      </w:r>
      <w:r w:rsidR="00787DA4" w:rsidRPr="009F71C8">
        <w:rPr>
          <w:color w:val="auto"/>
        </w:rPr>
        <w:t xml:space="preserve"> </w:t>
      </w:r>
      <w:r w:rsidRPr="009F71C8">
        <w:t>Private Hilfsorganisationen dürfen</w:t>
      </w:r>
      <w:r w:rsidRPr="00787DA4">
        <w:t xml:space="preserve"> nicht </w:t>
      </w:r>
      <w:r w:rsidR="005B0A94" w:rsidRPr="00787DA4">
        <w:t>k</w:t>
      </w:r>
      <w:r w:rsidRPr="00787DA4">
        <w:t>riminalisiert werden</w:t>
      </w:r>
      <w:r w:rsidR="007A48AF">
        <w:t>;</w:t>
      </w:r>
      <w:r w:rsidRPr="00787DA4">
        <w:t xml:space="preserve"> sie sollen aufgenommene Flüchtlinge unmittelbar</w:t>
      </w:r>
      <w:r w:rsidRPr="007B7C6F">
        <w:t xml:space="preserve"> in europäische Häfen ausschiffen dürfen.</w:t>
      </w:r>
      <w:r w:rsidRPr="007B7C6F">
        <w:rPr>
          <w:b/>
        </w:rPr>
        <w:t xml:space="preserve"> </w:t>
      </w:r>
    </w:p>
    <w:p w14:paraId="6F59AEBE" w14:textId="77777777" w:rsidR="00F02F99" w:rsidRPr="009F71C8" w:rsidRDefault="00F02F99" w:rsidP="0074047A">
      <w:pPr>
        <w:pStyle w:val="Punktation"/>
        <w:rPr>
          <w:b/>
        </w:rPr>
      </w:pPr>
      <w:r w:rsidRPr="009F71C8">
        <w:rPr>
          <w:b/>
        </w:rPr>
        <w:t>Wir lehnen die Idee von „Ausschiffungsplattformen“ in den nordafrikanischen Transitländern ab.</w:t>
      </w:r>
    </w:p>
    <w:p w14:paraId="5E91A02A" w14:textId="77777777" w:rsidR="00CD6517" w:rsidRPr="009F71C8" w:rsidRDefault="002F5287" w:rsidP="008C6863">
      <w:pPr>
        <w:pStyle w:val="Punktation"/>
      </w:pPr>
      <w:r w:rsidRPr="007B7C6F">
        <w:rPr>
          <w:b/>
        </w:rPr>
        <w:t>Mit fairer Handels</w:t>
      </w:r>
      <w:r w:rsidR="004058BA">
        <w:rPr>
          <w:b/>
        </w:rPr>
        <w:t>-</w:t>
      </w:r>
      <w:r w:rsidR="004F3D97">
        <w:rPr>
          <w:b/>
        </w:rPr>
        <w:t>, Agrar- und Fischerei</w:t>
      </w:r>
      <w:r w:rsidRPr="007B7C6F">
        <w:rPr>
          <w:b/>
        </w:rPr>
        <w:t xml:space="preserve">politik </w:t>
      </w:r>
      <w:r w:rsidR="004F3D97">
        <w:rPr>
          <w:b/>
        </w:rPr>
        <w:t>sowie</w:t>
      </w:r>
      <w:r w:rsidR="004F3D97" w:rsidRPr="007B7C6F">
        <w:rPr>
          <w:b/>
        </w:rPr>
        <w:t xml:space="preserve"> </w:t>
      </w:r>
      <w:r w:rsidR="00CD6517" w:rsidRPr="007B7C6F">
        <w:rPr>
          <w:b/>
        </w:rPr>
        <w:t>Entwicklungszusammenarbeit Fluchtursachen bekämpfen</w:t>
      </w:r>
      <w:r w:rsidRPr="007B7C6F">
        <w:rPr>
          <w:b/>
        </w:rPr>
        <w:t xml:space="preserve">. </w:t>
      </w:r>
      <w:r w:rsidRPr="007B7C6F">
        <w:t>Immer mehr Menschen sind zur Flucht aus ihrer Heimat gezwungen, weil sie sich und ihre Familien nicht mehr ernähren können. Mit einer fairen Handels</w:t>
      </w:r>
      <w:r w:rsidR="004F3D97">
        <w:t>-</w:t>
      </w:r>
      <w:r w:rsidR="004F3D97" w:rsidRPr="00A224E2">
        <w:t>, Agrar- und Fischereipolitik sowie einer</w:t>
      </w:r>
      <w:r w:rsidR="004F3D97" w:rsidRPr="007B7C6F">
        <w:t xml:space="preserve"> </w:t>
      </w:r>
      <w:r w:rsidR="00337C0A" w:rsidRPr="007B7C6F">
        <w:t>wirkungsvolle</w:t>
      </w:r>
      <w:r w:rsidR="004F3D97">
        <w:t>n</w:t>
      </w:r>
      <w:r w:rsidR="00337C0A" w:rsidRPr="007B7C6F">
        <w:t xml:space="preserve"> Entwicklungszusammenarbeit, die soziale und ökologische Ziele mit wirtschaftlichen Zielen gleichsetzt, wollen wir Fluchtursachen </w:t>
      </w:r>
      <w:r w:rsidR="00337C0A" w:rsidRPr="009F71C8">
        <w:t>bekämpfen</w:t>
      </w:r>
      <w:r w:rsidR="008C6863" w:rsidRPr="009F71C8">
        <w:t xml:space="preserve"> und eine eigenständige Entwicklung des globalen Südens ermöglichen</w:t>
      </w:r>
      <w:r w:rsidR="00337C0A" w:rsidRPr="009F71C8">
        <w:t xml:space="preserve">. </w:t>
      </w:r>
    </w:p>
    <w:p w14:paraId="13BA4FE4" w14:textId="77777777" w:rsidR="00CD6517" w:rsidRPr="007B7C6F" w:rsidRDefault="00A00BF9" w:rsidP="00A00BF9">
      <w:pPr>
        <w:pStyle w:val="Punktation"/>
      </w:pPr>
      <w:r w:rsidRPr="007B7C6F">
        <w:t xml:space="preserve">Schutz der europäischen </w:t>
      </w:r>
      <w:r w:rsidR="00CD6517" w:rsidRPr="007B7C6F">
        <w:t xml:space="preserve">Außengrenzen </w:t>
      </w:r>
      <w:r w:rsidRPr="007B7C6F">
        <w:t xml:space="preserve">vor illegaler Zuwanderung und </w:t>
      </w:r>
      <w:r w:rsidR="00E54511">
        <w:t>k</w:t>
      </w:r>
      <w:r w:rsidRPr="007B7C6F">
        <w:t xml:space="preserve">onsequente </w:t>
      </w:r>
      <w:r w:rsidRPr="007B7C6F">
        <w:rPr>
          <w:b/>
        </w:rPr>
        <w:t>Bekämpfung von Schlepperbanden</w:t>
      </w:r>
      <w:r w:rsidRPr="007B7C6F">
        <w:t xml:space="preserve"> und von Menschenhandel</w:t>
      </w:r>
      <w:r w:rsidR="00C7168F">
        <w:t>, der</w:t>
      </w:r>
      <w:r w:rsidRPr="007B7C6F">
        <w:t xml:space="preserve"> sexuelle und Arbeitsausbeutung</w:t>
      </w:r>
      <w:r w:rsidR="00C7168F">
        <w:t xml:space="preserve"> bezweckt</w:t>
      </w:r>
      <w:r w:rsidR="007517A9">
        <w:t>, um vor allem Kinder und Frauen zu schützen</w:t>
      </w:r>
      <w:r w:rsidRPr="007B7C6F">
        <w:t xml:space="preserve">. </w:t>
      </w:r>
    </w:p>
    <w:p w14:paraId="6D978F21" w14:textId="77777777" w:rsidR="009C356B" w:rsidRPr="007B7C6F" w:rsidRDefault="003C16C4">
      <w:pPr>
        <w:pStyle w:val="berschrift1"/>
      </w:pPr>
      <w:bookmarkStart w:id="38" w:name="_Toc4732323"/>
      <w:r w:rsidRPr="007B7C6F">
        <w:lastRenderedPageBreak/>
        <w:t xml:space="preserve">Mehr Vertrauen in </w:t>
      </w:r>
      <w:r w:rsidR="00316B72" w:rsidRPr="007B7C6F">
        <w:t>Europa</w:t>
      </w:r>
      <w:r w:rsidRPr="007B7C6F">
        <w:t>s Demokratie und Institutionen</w:t>
      </w:r>
      <w:bookmarkEnd w:id="38"/>
      <w:r w:rsidR="00316B72" w:rsidRPr="007B7C6F">
        <w:t xml:space="preserve"> </w:t>
      </w:r>
    </w:p>
    <w:p w14:paraId="6A5AD2C2" w14:textId="77777777" w:rsidR="00CF2D96" w:rsidRPr="007B7C6F" w:rsidRDefault="003C16C4" w:rsidP="00FE7806">
      <w:pPr>
        <w:jc w:val="both"/>
        <w:rPr>
          <w:rFonts w:eastAsia="SPD TheSans" w:cs="SPD TheSans"/>
        </w:rPr>
      </w:pPr>
      <w:r w:rsidRPr="007B7C6F">
        <w:rPr>
          <w:rFonts w:eastAsia="SPD TheSans" w:cs="SPD TheSans"/>
        </w:rPr>
        <w:t xml:space="preserve">Europa braucht das Vertrauen der Bürgerinnen und Bürger in eine starke, funktionierende Demokratie. Sie muss dringend </w:t>
      </w:r>
      <w:r w:rsidR="008B58A6">
        <w:rPr>
          <w:rFonts w:eastAsia="SPD TheSans" w:cs="SPD TheSans"/>
        </w:rPr>
        <w:t xml:space="preserve">bürgerinnen- und </w:t>
      </w:r>
      <w:r w:rsidRPr="007B7C6F">
        <w:rPr>
          <w:rFonts w:eastAsia="SPD TheSans" w:cs="SPD TheSans"/>
        </w:rPr>
        <w:t xml:space="preserve">bürgernäher und noch </w:t>
      </w:r>
      <w:r w:rsidRPr="007B7C6F">
        <w:t xml:space="preserve">verständlicher werden. </w:t>
      </w:r>
      <w:r w:rsidRPr="007B7C6F">
        <w:rPr>
          <w:rFonts w:eastAsia="SPD TheSans" w:cs="SPD TheSans"/>
        </w:rPr>
        <w:t>Dieses Vertrauen gewinnen wir nur, wenn die Entscheidungsfindung in Europa mehr Mitsprache ermöglicht</w:t>
      </w:r>
      <w:r w:rsidR="008B58A6">
        <w:rPr>
          <w:rFonts w:eastAsia="SPD TheSans" w:cs="SPD TheSans"/>
        </w:rPr>
        <w:t xml:space="preserve"> sowie</w:t>
      </w:r>
      <w:r w:rsidRPr="007B7C6F">
        <w:rPr>
          <w:rFonts w:eastAsia="SPD TheSans" w:cs="SPD TheSans"/>
        </w:rPr>
        <w:t xml:space="preserve"> gute Ergebnisse und den sozialen Fortschritt für alle bringt. Das Herzstück der europäischen Politik muss das Voranbringen des europäischen Einigungsprojekts sein</w:t>
      </w:r>
      <w:r w:rsidR="00CB1DF5" w:rsidRPr="007B7C6F">
        <w:rPr>
          <w:rFonts w:eastAsia="SPD TheSans" w:cs="SPD TheSans"/>
        </w:rPr>
        <w:t>. W</w:t>
      </w:r>
      <w:r w:rsidRPr="007B7C6F">
        <w:rPr>
          <w:rFonts w:eastAsia="SPD TheSans" w:cs="SPD TheSans"/>
        </w:rPr>
        <w:t xml:space="preserve">ir wollen deshalb die europäische Demokratie und die Gemeinschaftsinstitutionen stärken, denn sie sind die Garanten dafür, dass nicht nationale Egoismen, sondern das gemeinsame europäische Interesse im Vordergrund steht. </w:t>
      </w:r>
    </w:p>
    <w:p w14:paraId="39543A5D" w14:textId="77777777" w:rsidR="00422E87" w:rsidRPr="007B7C6F" w:rsidRDefault="00422E87" w:rsidP="00714E1F">
      <w:pPr>
        <w:jc w:val="both"/>
      </w:pPr>
      <w:r w:rsidRPr="007B7C6F">
        <w:t>Bürgerinnen und Bürger sollen mitentscheiden, das Parlament muss stärker werden und eine europäische Öffentlichkeit soll über politische Entscheidungen streiten</w:t>
      </w:r>
      <w:r w:rsidRPr="009F71C8">
        <w:t xml:space="preserve">. </w:t>
      </w:r>
      <w:r w:rsidR="00714E1F" w:rsidRPr="009F71C8">
        <w:t>Dazu gehören auch starke, gut ausgestattete nationale Parlamente mit transparenten Verfahren und Rechten für die Opposition. Die nationalen Parlamente stellen durch ihre Mitwirkung am EU-Gesetzgebungsprozess einen unabdingbaren Bestandteil des europäischen Demokratieprinzips dar und sind eine wichtige Säule der europäischen Öffentlichkeit. Das Zusammenspiel zwischen den nationalen Parlamenten und einem gestärkten Europäischen Parlament bildet die Grundlage für einen friedlichen Kontinent,</w:t>
      </w:r>
      <w:r w:rsidR="002F1399" w:rsidRPr="009F71C8">
        <w:t xml:space="preserve"> </w:t>
      </w:r>
      <w:r w:rsidRPr="009F71C8">
        <w:t>der Demokratie lebt und de</w:t>
      </w:r>
      <w:r w:rsidR="00182B1C">
        <w:t xml:space="preserve">ssen </w:t>
      </w:r>
      <w:r w:rsidR="00FF797F">
        <w:t xml:space="preserve">Akteurinnen und </w:t>
      </w:r>
      <w:r w:rsidR="00182B1C">
        <w:t>Akteure</w:t>
      </w:r>
      <w:r w:rsidRPr="009F71C8">
        <w:t xml:space="preserve"> nicht gegeneinander, sondern miteinander handel</w:t>
      </w:r>
      <w:r w:rsidR="00182B1C">
        <w:t>n</w:t>
      </w:r>
      <w:r w:rsidRPr="009F71C8">
        <w:t xml:space="preserve">. So </w:t>
      </w:r>
      <w:r w:rsidR="00B02237">
        <w:t>bewahren</w:t>
      </w:r>
      <w:r w:rsidR="00B02237" w:rsidRPr="009F71C8">
        <w:t xml:space="preserve"> </w:t>
      </w:r>
      <w:r w:rsidRPr="009F71C8">
        <w:t xml:space="preserve">wir das große Erbe Europas </w:t>
      </w:r>
      <w:r w:rsidR="00B02237">
        <w:t>im</w:t>
      </w:r>
      <w:r w:rsidRPr="009F71C8">
        <w:t xml:space="preserve"> 21.</w:t>
      </w:r>
      <w:r w:rsidR="00FF797F">
        <w:t> </w:t>
      </w:r>
      <w:r w:rsidRPr="009F71C8">
        <w:t>Jahrhundert</w:t>
      </w:r>
      <w:r w:rsidRPr="007B7C6F">
        <w:t xml:space="preserve">. Zukünftige Generationen sollen dann nicht nur </w:t>
      </w:r>
      <w:r w:rsidR="00FF797F">
        <w:t>als</w:t>
      </w:r>
      <w:r w:rsidRPr="007B7C6F">
        <w:t xml:space="preserve"> Europäer</w:t>
      </w:r>
      <w:r w:rsidR="00382367">
        <w:t>innen und Europäer</w:t>
      </w:r>
      <w:r w:rsidRPr="007B7C6F">
        <w:t xml:space="preserve"> reisen, sondern selbstverständlich </w:t>
      </w:r>
      <w:r w:rsidR="00FF797F">
        <w:t>als</w:t>
      </w:r>
      <w:r w:rsidRPr="007B7C6F">
        <w:t xml:space="preserve"> </w:t>
      </w:r>
      <w:r w:rsidR="00453041">
        <w:t xml:space="preserve">Europäerinnen und </w:t>
      </w:r>
      <w:r w:rsidRPr="007B7C6F">
        <w:t xml:space="preserve">Europäer </w:t>
      </w:r>
      <w:r w:rsidR="00857505" w:rsidRPr="007B7C6F">
        <w:t xml:space="preserve">fühlen, denken und </w:t>
      </w:r>
      <w:r w:rsidRPr="007B7C6F">
        <w:t xml:space="preserve">leben. </w:t>
      </w:r>
    </w:p>
    <w:p w14:paraId="6F4FCC1D" w14:textId="77777777" w:rsidR="00FE7806" w:rsidRPr="007B7C6F" w:rsidRDefault="00FE7806" w:rsidP="00F766E3">
      <w:pPr>
        <w:pStyle w:val="berschrift2"/>
        <w:numPr>
          <w:ilvl w:val="0"/>
          <w:numId w:val="13"/>
        </w:numPr>
        <w:rPr>
          <w:rFonts w:eastAsia="SPD TheSans"/>
        </w:rPr>
      </w:pPr>
      <w:bookmarkStart w:id="39" w:name="_Toc4732324"/>
      <w:r w:rsidRPr="007B7C6F">
        <w:rPr>
          <w:rFonts w:eastAsia="SPD TheSans"/>
        </w:rPr>
        <w:t>Ein starkes Europä</w:t>
      </w:r>
      <w:r w:rsidR="006E4907" w:rsidRPr="007B7C6F">
        <w:rPr>
          <w:rFonts w:eastAsia="SPD TheSans"/>
        </w:rPr>
        <w:t>isches Parlament</w:t>
      </w:r>
      <w:bookmarkEnd w:id="39"/>
      <w:r w:rsidR="006E4907" w:rsidRPr="007B7C6F">
        <w:rPr>
          <w:rFonts w:eastAsia="SPD TheSans"/>
        </w:rPr>
        <w:t xml:space="preserve"> </w:t>
      </w:r>
    </w:p>
    <w:p w14:paraId="63565591" w14:textId="77777777" w:rsidR="00FE7806" w:rsidRPr="007B7C6F" w:rsidRDefault="00FE7806" w:rsidP="00FE7806">
      <w:pPr>
        <w:jc w:val="both"/>
        <w:rPr>
          <w:rFonts w:eastAsia="SPD TheSans" w:cs="SPD TheSans"/>
        </w:rPr>
      </w:pPr>
      <w:r w:rsidRPr="007B7C6F">
        <w:rPr>
          <w:rFonts w:eastAsia="SPD TheSans" w:cs="SPD TheSans"/>
        </w:rPr>
        <w:t>Das Europäische Parlament ist der zentrale Ort für die Vertretung der Menschen in Europa, für politische Debatten und Entscheidungen. Seit 40</w:t>
      </w:r>
      <w:r w:rsidR="00453041">
        <w:rPr>
          <w:rFonts w:eastAsia="SPD TheSans" w:cs="SPD TheSans"/>
        </w:rPr>
        <w:t> </w:t>
      </w:r>
      <w:r w:rsidRPr="007B7C6F">
        <w:rPr>
          <w:rFonts w:eastAsia="SPD TheSans" w:cs="SPD TheSans"/>
        </w:rPr>
        <w:t xml:space="preserve">Jahren wird es alle fünf Jahre direkt von den Bürgerinnen und Bürgern der EU gewählt. Als </w:t>
      </w:r>
      <w:r w:rsidR="005A0F0C">
        <w:rPr>
          <w:rFonts w:eastAsia="SPD TheSans" w:cs="SPD TheSans"/>
        </w:rPr>
        <w:t xml:space="preserve">Vertretung </w:t>
      </w:r>
      <w:r w:rsidR="00453041">
        <w:rPr>
          <w:rFonts w:eastAsia="SPD TheSans" w:cs="SPD TheSans"/>
        </w:rPr>
        <w:t>der Bürgerinnen und Bürger muss</w:t>
      </w:r>
      <w:r w:rsidRPr="007B7C6F">
        <w:rPr>
          <w:rFonts w:eastAsia="SPD TheSans" w:cs="SPD TheSans"/>
        </w:rPr>
        <w:t xml:space="preserve"> das Europäische Parlament </w:t>
      </w:r>
      <w:r w:rsidR="00453041">
        <w:rPr>
          <w:rFonts w:eastAsia="SPD TheSans" w:cs="SPD TheSans"/>
        </w:rPr>
        <w:t xml:space="preserve">endlich </w:t>
      </w:r>
      <w:r w:rsidRPr="007B7C6F">
        <w:rPr>
          <w:rFonts w:eastAsia="SPD TheSans" w:cs="SPD TheSans"/>
        </w:rPr>
        <w:t xml:space="preserve">auf </w:t>
      </w:r>
      <w:r w:rsidR="00453041">
        <w:rPr>
          <w:rFonts w:eastAsia="SPD TheSans" w:cs="SPD TheSans"/>
        </w:rPr>
        <w:t xml:space="preserve">die </w:t>
      </w:r>
      <w:r w:rsidRPr="007B7C6F">
        <w:rPr>
          <w:rFonts w:eastAsia="SPD TheSans" w:cs="SPD TheSans"/>
        </w:rPr>
        <w:t xml:space="preserve">gleiche Höhe </w:t>
      </w:r>
      <w:r w:rsidR="00453041">
        <w:rPr>
          <w:rFonts w:eastAsia="SPD TheSans" w:cs="SPD TheSans"/>
        </w:rPr>
        <w:t>wie der</w:t>
      </w:r>
      <w:r w:rsidRPr="007B7C6F">
        <w:rPr>
          <w:rFonts w:eastAsia="SPD TheSans" w:cs="SPD TheSans"/>
        </w:rPr>
        <w:t xml:space="preserve"> </w:t>
      </w:r>
      <w:r w:rsidR="005A0F0C">
        <w:rPr>
          <w:rFonts w:eastAsia="SPD TheSans" w:cs="SPD TheSans"/>
        </w:rPr>
        <w:t>Rat der Ministerinnen und Minister</w:t>
      </w:r>
      <w:r w:rsidR="002D080F">
        <w:rPr>
          <w:rFonts w:eastAsia="SPD TheSans" w:cs="SPD TheSans"/>
        </w:rPr>
        <w:t xml:space="preserve"> </w:t>
      </w:r>
      <w:r w:rsidR="00453041">
        <w:rPr>
          <w:rFonts w:eastAsia="SPD TheSans" w:cs="SPD TheSans"/>
        </w:rPr>
        <w:t>gestellt werden – e</w:t>
      </w:r>
      <w:r w:rsidRPr="007B7C6F">
        <w:rPr>
          <w:rFonts w:eastAsia="SPD TheSans" w:cs="SPD TheSans"/>
        </w:rPr>
        <w:t>ine Augenhöhe, die sich auch beim Thema Transparenz widerspiegeln muss. Wir setzen uns dafür ein, dass das Parlament die Vielfalt Europas repräsentiert</w:t>
      </w:r>
      <w:r w:rsidR="00453041">
        <w:rPr>
          <w:rFonts w:eastAsia="SPD TheSans" w:cs="SPD TheSans"/>
        </w:rPr>
        <w:t>,</w:t>
      </w:r>
      <w:r w:rsidRPr="007B7C6F">
        <w:rPr>
          <w:rFonts w:eastAsia="SPD TheSans" w:cs="SPD TheSans"/>
        </w:rPr>
        <w:t xml:space="preserve"> und dazu gehört für uns auch ein starkes Signal für die Gleichstellung von Frauen in Europa. Europawahlen müssen tatsächlich europäisiert und europäische Parteien gestärkt werden</w:t>
      </w:r>
      <w:r w:rsidR="00322E29" w:rsidRPr="007B7C6F">
        <w:rPr>
          <w:rFonts w:eastAsia="SPD TheSans" w:cs="SPD TheSans"/>
        </w:rPr>
        <w:t>.</w:t>
      </w:r>
      <w:r w:rsidRPr="007B7C6F">
        <w:rPr>
          <w:rFonts w:eastAsia="SPD TheSans" w:cs="SPD TheSans"/>
        </w:rPr>
        <w:t xml:space="preserve"> </w:t>
      </w:r>
    </w:p>
    <w:p w14:paraId="021D7E36" w14:textId="77777777" w:rsidR="00FE7806" w:rsidRPr="007B7C6F" w:rsidRDefault="00FE7806" w:rsidP="00FE7806">
      <w:pPr>
        <w:pStyle w:val="Punktation"/>
        <w:numPr>
          <w:ilvl w:val="0"/>
          <w:numId w:val="0"/>
        </w:numPr>
        <w:ind w:left="357" w:hanging="357"/>
        <w:rPr>
          <w:u w:val="single"/>
        </w:rPr>
      </w:pPr>
      <w:r w:rsidRPr="007B7C6F">
        <w:rPr>
          <w:u w:val="single"/>
        </w:rPr>
        <w:t>Was wir machen:</w:t>
      </w:r>
    </w:p>
    <w:p w14:paraId="407F8BA0" w14:textId="77777777" w:rsidR="00D55166" w:rsidRPr="007B7C6F" w:rsidRDefault="00FE7806" w:rsidP="00FE7806">
      <w:pPr>
        <w:pStyle w:val="Punktation"/>
      </w:pPr>
      <w:r w:rsidRPr="007B7C6F">
        <w:rPr>
          <w:b/>
        </w:rPr>
        <w:t>Echte europä</w:t>
      </w:r>
      <w:r w:rsidR="004058BA">
        <w:rPr>
          <w:b/>
        </w:rPr>
        <w:t>ische Spitzenkandidatinnen und -</w:t>
      </w:r>
      <w:r w:rsidRPr="007B7C6F">
        <w:rPr>
          <w:b/>
        </w:rPr>
        <w:t>kandidaten</w:t>
      </w:r>
      <w:r w:rsidRPr="00F756B7">
        <w:rPr>
          <w:b/>
        </w:rPr>
        <w:t>.</w:t>
      </w:r>
      <w:r w:rsidRPr="007B7C6F">
        <w:t xml:space="preserve"> </w:t>
      </w:r>
      <w:r w:rsidR="00730BB0" w:rsidRPr="007B7C6F">
        <w:t xml:space="preserve">Wir </w:t>
      </w:r>
      <w:r w:rsidR="005E7DB5" w:rsidRPr="007B7C6F">
        <w:t>wollen mehr europapolitische Debatte</w:t>
      </w:r>
      <w:r w:rsidR="00D64305">
        <w:t>n</w:t>
      </w:r>
      <w:r w:rsidR="005E7DB5" w:rsidRPr="007B7C6F">
        <w:t xml:space="preserve">. Wir wollen </w:t>
      </w:r>
      <w:r w:rsidR="00730BB0" w:rsidRPr="007B7C6F">
        <w:t xml:space="preserve">Europawahlen mit europäischen Themen </w:t>
      </w:r>
      <w:r w:rsidR="005E7DB5" w:rsidRPr="007B7C6F">
        <w:t xml:space="preserve">und mit europäischen Parteien. </w:t>
      </w:r>
      <w:r w:rsidRPr="007B7C6F">
        <w:t xml:space="preserve">Die Wählerinnen und Wähler </w:t>
      </w:r>
      <w:r w:rsidR="00D55166" w:rsidRPr="007B7C6F">
        <w:t xml:space="preserve">sollen </w:t>
      </w:r>
      <w:r w:rsidRPr="007B7C6F">
        <w:t xml:space="preserve">einfacher erfahren können, welche Partei im Europäischen Parlament für welche Inhalte steht. </w:t>
      </w:r>
      <w:r w:rsidR="00D55166" w:rsidRPr="007B7C6F">
        <w:t xml:space="preserve">Dazu </w:t>
      </w:r>
      <w:r w:rsidR="00322E29" w:rsidRPr="007B7C6F">
        <w:t xml:space="preserve">leistet </w:t>
      </w:r>
      <w:r w:rsidR="00D55166" w:rsidRPr="007B7C6F">
        <w:t xml:space="preserve">der pointierte politische Wettstreit der </w:t>
      </w:r>
      <w:r w:rsidR="004058BA">
        <w:t>Spitzenkandidatinnen und -</w:t>
      </w:r>
      <w:r w:rsidR="00F603D0" w:rsidRPr="007B7C6F">
        <w:t xml:space="preserve">kandidaten </w:t>
      </w:r>
      <w:r w:rsidR="00D55166" w:rsidRPr="007B7C6F">
        <w:t xml:space="preserve">um das </w:t>
      </w:r>
      <w:r w:rsidR="00F603D0" w:rsidRPr="007B7C6F">
        <w:t>Amt</w:t>
      </w:r>
      <w:r w:rsidR="00D55166" w:rsidRPr="007B7C6F">
        <w:t xml:space="preserve"> </w:t>
      </w:r>
      <w:r w:rsidR="00453041">
        <w:t xml:space="preserve">der Kommissionspräsidentin bzw. </w:t>
      </w:r>
      <w:r w:rsidR="00D55166" w:rsidRPr="007B7C6F">
        <w:t>des Kommissionspräsidenten einen wichtigen Beitrag.</w:t>
      </w:r>
    </w:p>
    <w:p w14:paraId="781C40D5" w14:textId="77777777" w:rsidR="00FE7806" w:rsidRPr="009F71C8" w:rsidRDefault="00FE7806" w:rsidP="00FE7806">
      <w:pPr>
        <w:pStyle w:val="Punktation"/>
      </w:pPr>
      <w:r w:rsidRPr="007B7C6F">
        <w:rPr>
          <w:b/>
        </w:rPr>
        <w:t>Einführung von europäischen Wahllisten</w:t>
      </w:r>
      <w:r w:rsidR="00D55166" w:rsidRPr="00F756B7">
        <w:rPr>
          <w:b/>
        </w:rPr>
        <w:t>.</w:t>
      </w:r>
      <w:r w:rsidR="00D55166" w:rsidRPr="007B7C6F">
        <w:t xml:space="preserve"> </w:t>
      </w:r>
      <w:r w:rsidR="003E43C4" w:rsidRPr="007B7C6F">
        <w:t xml:space="preserve">Europawahlen sind zurzeit 28 nationale Wahlen für das Europäische Parlament. </w:t>
      </w:r>
      <w:r w:rsidR="005E7DB5" w:rsidRPr="007B7C6F">
        <w:t xml:space="preserve">Europäische </w:t>
      </w:r>
      <w:r w:rsidR="00D55166" w:rsidRPr="007B7C6F">
        <w:t>Spitzenkandidat</w:t>
      </w:r>
      <w:r w:rsidR="00636A42">
        <w:t xml:space="preserve">innen und </w:t>
      </w:r>
      <w:r w:rsidR="00636A42">
        <w:noBreakHyphen/>
        <w:t>kandidat</w:t>
      </w:r>
      <w:r w:rsidR="00D55166" w:rsidRPr="007B7C6F">
        <w:t>en sollen nicht nur in ihren Mitgliedsstaaten gewählt werden können</w:t>
      </w:r>
      <w:r w:rsidR="00636A42">
        <w:t>,</w:t>
      </w:r>
      <w:r w:rsidR="00D55166" w:rsidRPr="007B7C6F">
        <w:t xml:space="preserve"> wie </w:t>
      </w:r>
      <w:r w:rsidR="00636A42">
        <w:t xml:space="preserve">es </w:t>
      </w:r>
      <w:r w:rsidR="00D55166" w:rsidRPr="007B7C6F">
        <w:t>heute</w:t>
      </w:r>
      <w:r w:rsidR="00636A42">
        <w:t xml:space="preserve"> der Fall ist, s</w:t>
      </w:r>
      <w:r w:rsidR="00D55166" w:rsidRPr="007B7C6F">
        <w:t xml:space="preserve">ondern in allen Mitgliedsstaaten. </w:t>
      </w:r>
      <w:r w:rsidR="00D55166" w:rsidRPr="009F71C8">
        <w:t xml:space="preserve">Dafür </w:t>
      </w:r>
      <w:r w:rsidR="00CE1359" w:rsidRPr="009F71C8">
        <w:t xml:space="preserve">wollen </w:t>
      </w:r>
      <w:r w:rsidR="00D55166" w:rsidRPr="009F71C8">
        <w:t xml:space="preserve">wir </w:t>
      </w:r>
      <w:r w:rsidR="00CE1359" w:rsidRPr="009F71C8">
        <w:t xml:space="preserve">transnationale Listen bei der Europawahl und </w:t>
      </w:r>
      <w:r w:rsidR="00D55166" w:rsidRPr="009F71C8">
        <w:t>ein Zweistimmen</w:t>
      </w:r>
      <w:r w:rsidR="000D2188">
        <w:t>w</w:t>
      </w:r>
      <w:r w:rsidR="00D55166" w:rsidRPr="009F71C8">
        <w:t>ahlsystem ein</w:t>
      </w:r>
      <w:r w:rsidR="007F6F11">
        <w:t>führen</w:t>
      </w:r>
      <w:r w:rsidR="00D55166" w:rsidRPr="009F71C8">
        <w:t xml:space="preserve">: </w:t>
      </w:r>
      <w:r w:rsidR="003543EB" w:rsidRPr="009F71C8">
        <w:t xml:space="preserve">Eine Stimme </w:t>
      </w:r>
      <w:r w:rsidR="007F6F11">
        <w:t>entfällt auf</w:t>
      </w:r>
      <w:r w:rsidR="003543EB" w:rsidRPr="009F71C8">
        <w:t xml:space="preserve"> eine transnationale Liste, die von de</w:t>
      </w:r>
      <w:r w:rsidR="007F6F11">
        <w:t>n</w:t>
      </w:r>
      <w:r w:rsidR="003543EB" w:rsidRPr="009F71C8">
        <w:t xml:space="preserve"> europäischen</w:t>
      </w:r>
      <w:r w:rsidR="005E7DB5" w:rsidRPr="009F71C8">
        <w:t xml:space="preserve"> Spitzenkandidatin</w:t>
      </w:r>
      <w:r w:rsidR="007F6F11">
        <w:t>nen</w:t>
      </w:r>
      <w:r w:rsidR="005E7DB5" w:rsidRPr="009F71C8">
        <w:t xml:space="preserve"> oder Spitzenkandidat</w:t>
      </w:r>
      <w:r w:rsidR="007F6F11">
        <w:t>en</w:t>
      </w:r>
      <w:r w:rsidR="00EB4087" w:rsidRPr="009F71C8">
        <w:t xml:space="preserve"> </w:t>
      </w:r>
      <w:r w:rsidR="003543EB" w:rsidRPr="009F71C8">
        <w:t xml:space="preserve">angeführt wird, die sich um die </w:t>
      </w:r>
      <w:r w:rsidR="00122702" w:rsidRPr="009F71C8">
        <w:t xml:space="preserve">Präsidentschaft der Europäischen </w:t>
      </w:r>
      <w:r w:rsidR="00122702" w:rsidRPr="009F71C8">
        <w:lastRenderedPageBreak/>
        <w:t xml:space="preserve">Kommission </w:t>
      </w:r>
      <w:r w:rsidR="003543EB" w:rsidRPr="009F71C8">
        <w:t>bewerben</w:t>
      </w:r>
      <w:r w:rsidR="00122702" w:rsidRPr="009F71C8">
        <w:t xml:space="preserve">. Mit der </w:t>
      </w:r>
      <w:r w:rsidR="007F6F11">
        <w:t>anderen</w:t>
      </w:r>
      <w:r w:rsidR="00122702" w:rsidRPr="009F71C8">
        <w:t xml:space="preserve"> Stimme </w:t>
      </w:r>
      <w:r w:rsidR="003E7850" w:rsidRPr="009F71C8">
        <w:t>werden</w:t>
      </w:r>
      <w:r w:rsidR="00122702" w:rsidRPr="009F71C8">
        <w:t xml:space="preserve"> </w:t>
      </w:r>
      <w:r w:rsidR="000A416F" w:rsidRPr="009F71C8">
        <w:t xml:space="preserve">wie bisher </w:t>
      </w:r>
      <w:r w:rsidR="00D55166" w:rsidRPr="009F71C8">
        <w:t xml:space="preserve">die </w:t>
      </w:r>
      <w:r w:rsidR="003E43C4" w:rsidRPr="009F71C8">
        <w:t>Kandidatinnen</w:t>
      </w:r>
      <w:r w:rsidR="00D55166" w:rsidRPr="009F71C8">
        <w:t xml:space="preserve"> </w:t>
      </w:r>
      <w:r w:rsidR="00122702" w:rsidRPr="009F71C8">
        <w:t xml:space="preserve">und Kandidaten </w:t>
      </w:r>
      <w:r w:rsidR="00D55166" w:rsidRPr="009F71C8">
        <w:t>auf der nationalen Liste für das Europäische Parlament</w:t>
      </w:r>
      <w:r w:rsidR="000A416F" w:rsidRPr="009F71C8">
        <w:t xml:space="preserve"> gewählt</w:t>
      </w:r>
      <w:r w:rsidR="00D55166" w:rsidRPr="009F71C8">
        <w:t>.</w:t>
      </w:r>
    </w:p>
    <w:p w14:paraId="6EF015B3" w14:textId="77777777" w:rsidR="00FE7806" w:rsidRDefault="00FE7806" w:rsidP="008867F9">
      <w:pPr>
        <w:pStyle w:val="Punktation"/>
      </w:pPr>
      <w:r w:rsidRPr="007B7C6F">
        <w:rPr>
          <w:b/>
        </w:rPr>
        <w:t>Gesetzesinitiativerecht des Europäischen Parlaments</w:t>
      </w:r>
      <w:r w:rsidR="00565516" w:rsidRPr="00F756B7">
        <w:rPr>
          <w:b/>
        </w:rPr>
        <w:t>.</w:t>
      </w:r>
      <w:r w:rsidR="00565516" w:rsidRPr="007B7C6F">
        <w:t xml:space="preserve"> Wir wollen, dass die europäischen Volksvertreter</w:t>
      </w:r>
      <w:r w:rsidR="00124A53">
        <w:t>innen und Volksvertreter</w:t>
      </w:r>
      <w:r w:rsidR="00565516" w:rsidRPr="007B7C6F">
        <w:t xml:space="preserve"> selbst Initiativen für Gesetzesvorhaben</w:t>
      </w:r>
      <w:r w:rsidR="005D1955" w:rsidRPr="005D1955">
        <w:t xml:space="preserve"> </w:t>
      </w:r>
      <w:r w:rsidR="005D1955" w:rsidRPr="007B7C6F">
        <w:t>starten können</w:t>
      </w:r>
      <w:r w:rsidR="00565516" w:rsidRPr="007B7C6F">
        <w:t xml:space="preserve">. Bisher </w:t>
      </w:r>
      <w:r w:rsidR="003E43C4" w:rsidRPr="007B7C6F">
        <w:t>beschränkt sich das Initiativrecht des Europäischen Parlament</w:t>
      </w:r>
      <w:r w:rsidR="000C0446">
        <w:t>s</w:t>
      </w:r>
      <w:r w:rsidR="003E43C4" w:rsidRPr="007B7C6F">
        <w:t xml:space="preserve"> auf die Möglichkeit, die Kommission zur Vorlage eines Vorschlags aufzufordern. N</w:t>
      </w:r>
      <w:r w:rsidR="00565516" w:rsidRPr="007B7C6F">
        <w:t xml:space="preserve">ur die Europäische Kommission hat das </w:t>
      </w:r>
      <w:r w:rsidR="003E43C4" w:rsidRPr="007B7C6F">
        <w:t>Recht</w:t>
      </w:r>
      <w:r w:rsidR="00AF169B">
        <w:t>,</w:t>
      </w:r>
      <w:r w:rsidR="003E43C4" w:rsidRPr="007B7C6F">
        <w:t xml:space="preserve"> EU-Gesetzesvorschläge auf de</w:t>
      </w:r>
      <w:r w:rsidR="00AF169B">
        <w:t>n</w:t>
      </w:r>
      <w:r w:rsidR="003E43C4" w:rsidRPr="007B7C6F">
        <w:t xml:space="preserve"> Weg zu bringen</w:t>
      </w:r>
      <w:r w:rsidR="00B37F4C">
        <w:t>.</w:t>
      </w:r>
    </w:p>
    <w:p w14:paraId="0B7D6AA4" w14:textId="77777777" w:rsidR="00E77FE7" w:rsidRPr="009F71C8" w:rsidRDefault="00B0126A" w:rsidP="00B0126A">
      <w:pPr>
        <w:pStyle w:val="Punktation"/>
      </w:pPr>
      <w:r w:rsidRPr="00B0126A">
        <w:rPr>
          <w:b/>
        </w:rPr>
        <w:t>Untersuchungs</w:t>
      </w:r>
      <w:r w:rsidRPr="009F71C8">
        <w:rPr>
          <w:b/>
        </w:rPr>
        <w:t>- und Kontrollrecht</w:t>
      </w:r>
      <w:r w:rsidRPr="00B0126A">
        <w:rPr>
          <w:b/>
        </w:rPr>
        <w:t xml:space="preserve"> des Europäischen Parlaments. </w:t>
      </w:r>
      <w:r w:rsidRPr="009F71C8">
        <w:t>Wir setzen uns für die Einführung eines gestärkten Untersuchungsrechts für das Europäische Parlament ein. Untersuchungsausschüsse müssen insbesondere die Möglichkeit erhalten, Personen vorzuladen, damit das Parlament Missstände besser aufarbeiten und die Exekutive wirksamer kontrollieren kann. Die Instrumente des Europäische</w:t>
      </w:r>
      <w:r w:rsidR="009972FE">
        <w:t>n</w:t>
      </w:r>
      <w:r w:rsidRPr="009F71C8">
        <w:t xml:space="preserve"> Parlaments, einzelne Kommissionsmitglieder während der gesamten Dauer ihrer Amtszeit zur Rechenschaft zu ziehen, sollten verbessert werden. Bei grobe</w:t>
      </w:r>
      <w:r w:rsidR="00CA77BC">
        <w:t>m</w:t>
      </w:r>
      <w:r w:rsidRPr="009F71C8">
        <w:t xml:space="preserve"> Fehlverhalten sollte das Europäische Parlament nicht nur der gesamten Kommission, sondern auch einzelnen Mitgliedern mit qualifizierter Mehrheit das Misstrauen aussprechen können.</w:t>
      </w:r>
    </w:p>
    <w:p w14:paraId="6570DDBB" w14:textId="77777777" w:rsidR="00FE7806" w:rsidRPr="007B7C6F" w:rsidRDefault="00565516" w:rsidP="00FE7806">
      <w:pPr>
        <w:pStyle w:val="Punktation"/>
      </w:pPr>
      <w:r w:rsidRPr="007B7C6F">
        <w:rPr>
          <w:b/>
        </w:rPr>
        <w:t>Mehr Transparenz durch v</w:t>
      </w:r>
      <w:r w:rsidR="00FE7806" w:rsidRPr="007B7C6F">
        <w:rPr>
          <w:b/>
        </w:rPr>
        <w:t>erbindliches Lobbyregister für alle EU-Institutionen</w:t>
      </w:r>
      <w:r w:rsidRPr="007B7C6F">
        <w:rPr>
          <w:b/>
        </w:rPr>
        <w:t>.</w:t>
      </w:r>
      <w:r w:rsidRPr="007B7C6F">
        <w:t xml:space="preserve"> In Europa gibt es lange Transparenz</w:t>
      </w:r>
      <w:r w:rsidR="00E91038">
        <w:t xml:space="preserve"> darüber</w:t>
      </w:r>
      <w:r w:rsidRPr="007B7C6F">
        <w:t>, welche Verbände, Firmen und Vereine versuchen</w:t>
      </w:r>
      <w:r w:rsidR="00CA77BC">
        <w:t>,</w:t>
      </w:r>
      <w:r w:rsidRPr="007B7C6F">
        <w:t xml:space="preserve"> ihren Einfluss </w:t>
      </w:r>
      <w:r w:rsidR="00CA77BC" w:rsidRPr="007B7C6F">
        <w:t xml:space="preserve">im Europäischen Parlament </w:t>
      </w:r>
      <w:r w:rsidRPr="007B7C6F">
        <w:t>geltend zu machen. Dieses Transparenznivea</w:t>
      </w:r>
      <w:r w:rsidR="00396EBF" w:rsidRPr="007B7C6F">
        <w:t>u</w:t>
      </w:r>
      <w:r w:rsidRPr="007B7C6F">
        <w:t xml:space="preserve"> wollen wir für alle EU-Institutionen. Damit wollen wir auch Vorbild sein für Regelungen in den Mitglied</w:t>
      </w:r>
      <w:r w:rsidR="00DD4635">
        <w:t>s</w:t>
      </w:r>
      <w:r w:rsidRPr="007B7C6F">
        <w:t xml:space="preserve">staaten. </w:t>
      </w:r>
    </w:p>
    <w:p w14:paraId="35F74C11" w14:textId="77777777" w:rsidR="00FE7806" w:rsidRPr="007B7C6F" w:rsidRDefault="00565516" w:rsidP="00FE7806">
      <w:pPr>
        <w:pStyle w:val="Punktation"/>
      </w:pPr>
      <w:r w:rsidRPr="007B7C6F">
        <w:rPr>
          <w:b/>
        </w:rPr>
        <w:t xml:space="preserve">Mehrheitsprinzip </w:t>
      </w:r>
      <w:r w:rsidR="00F44CE1">
        <w:rPr>
          <w:b/>
        </w:rPr>
        <w:t xml:space="preserve">bei allen Entscheidungen </w:t>
      </w:r>
      <w:r w:rsidRPr="007B7C6F">
        <w:rPr>
          <w:b/>
        </w:rPr>
        <w:t xml:space="preserve">im EU-Ministerrat </w:t>
      </w:r>
      <w:r w:rsidR="003543EB">
        <w:rPr>
          <w:b/>
        </w:rPr>
        <w:t>verstärken</w:t>
      </w:r>
      <w:r w:rsidRPr="007B7C6F">
        <w:rPr>
          <w:b/>
        </w:rPr>
        <w:t>.</w:t>
      </w:r>
      <w:r w:rsidRPr="007B7C6F">
        <w:t xml:space="preserve"> Europa muss </w:t>
      </w:r>
      <w:r w:rsidR="00CC5FAC">
        <w:t xml:space="preserve">noch an vielen Stellen </w:t>
      </w:r>
      <w:r w:rsidRPr="007B7C6F">
        <w:t xml:space="preserve">zu </w:t>
      </w:r>
      <w:r w:rsidR="003543EB">
        <w:t xml:space="preserve">deutlich </w:t>
      </w:r>
      <w:r w:rsidRPr="007B7C6F">
        <w:t xml:space="preserve">schnelleren und </w:t>
      </w:r>
      <w:r w:rsidR="003543EB">
        <w:t>effizienteren</w:t>
      </w:r>
      <w:r w:rsidR="003543EB" w:rsidRPr="007B7C6F">
        <w:t xml:space="preserve"> </w:t>
      </w:r>
      <w:r w:rsidRPr="007B7C6F">
        <w:t xml:space="preserve">Entscheidungen kommen. </w:t>
      </w:r>
      <w:r w:rsidR="004D7787">
        <w:t xml:space="preserve">Zu oft gilt noch das </w:t>
      </w:r>
      <w:r w:rsidR="00CC5FAC">
        <w:t>Prinzip der Einstimmigkeit</w:t>
      </w:r>
      <w:r w:rsidR="004D7787">
        <w:t xml:space="preserve">. Dadurch wird </w:t>
      </w:r>
      <w:r w:rsidR="00CC5FAC">
        <w:t xml:space="preserve">die </w:t>
      </w:r>
      <w:r w:rsidR="004D7787">
        <w:t>H</w:t>
      </w:r>
      <w:r w:rsidR="00CC5FAC">
        <w:t xml:space="preserve">andlungsfähigkeit </w:t>
      </w:r>
      <w:r w:rsidRPr="007B7C6F">
        <w:t>Europa</w:t>
      </w:r>
      <w:r w:rsidR="00CC5FAC">
        <w:t>s</w:t>
      </w:r>
      <w:r w:rsidR="004D7787">
        <w:t xml:space="preserve"> </w:t>
      </w:r>
      <w:r w:rsidR="00BB0705">
        <w:t>gelähmt</w:t>
      </w:r>
      <w:r w:rsidR="00396EBF" w:rsidRPr="007B7C6F">
        <w:t xml:space="preserve">. Künftig sollen wichtige </w:t>
      </w:r>
      <w:r w:rsidR="00FE7806" w:rsidRPr="007B7C6F">
        <w:t>Gesetzgebungen nicht mehr durch einzelne Mitglied</w:t>
      </w:r>
      <w:r w:rsidR="00DD4635">
        <w:t>s</w:t>
      </w:r>
      <w:r w:rsidR="00FE7806" w:rsidRPr="007B7C6F">
        <w:t>staaten blockiert werden</w:t>
      </w:r>
      <w:r w:rsidR="00396EBF" w:rsidRPr="007B7C6F">
        <w:t xml:space="preserve"> können</w:t>
      </w:r>
      <w:r w:rsidR="00FE7806" w:rsidRPr="007B7C6F">
        <w:t>.</w:t>
      </w:r>
      <w:r w:rsidR="003E43C4" w:rsidRPr="007B7C6F">
        <w:t xml:space="preserve"> </w:t>
      </w:r>
    </w:p>
    <w:p w14:paraId="6B2DE8B0" w14:textId="77777777" w:rsidR="007A1E1A" w:rsidRPr="007B7C6F" w:rsidRDefault="007A1E1A" w:rsidP="007A1E1A">
      <w:pPr>
        <w:pStyle w:val="berschrift2"/>
        <w:rPr>
          <w:rFonts w:eastAsia="SPD TheSans"/>
        </w:rPr>
      </w:pPr>
      <w:bookmarkStart w:id="40" w:name="_Toc4732325"/>
      <w:r w:rsidRPr="007B7C6F">
        <w:rPr>
          <w:rFonts w:eastAsia="SPD TheSans"/>
        </w:rPr>
        <w:t xml:space="preserve">Die europäische Öffentlichkeit </w:t>
      </w:r>
      <w:r w:rsidR="008C1827" w:rsidRPr="007B7C6F">
        <w:rPr>
          <w:rFonts w:eastAsia="SPD TheSans"/>
        </w:rPr>
        <w:t xml:space="preserve">stärken und Teilhabe an der </w:t>
      </w:r>
      <w:r w:rsidRPr="007B7C6F">
        <w:rPr>
          <w:rFonts w:eastAsia="SPD TheSans"/>
        </w:rPr>
        <w:t>Demokratie fördern</w:t>
      </w:r>
      <w:bookmarkEnd w:id="40"/>
    </w:p>
    <w:p w14:paraId="5B4490D6" w14:textId="77777777" w:rsidR="00857505" w:rsidRPr="007B7C6F" w:rsidRDefault="00857505" w:rsidP="0081772C">
      <w:pPr>
        <w:rPr>
          <w:rFonts w:eastAsia="SPD TheSans" w:cs="SPD TheSans"/>
        </w:rPr>
      </w:pPr>
      <w:r w:rsidRPr="007B7C6F">
        <w:t xml:space="preserve">Um mehr Interesse an Europa zu wecken, müssen die Bürgerinnen und Bürger sich eine Meinung bilden sowie Entscheidungen nachvollziehen und an europäischen Debatten und Prozessen teilhaben können. Dazu müssen sie wissen, welche Institution, welche Mitgliedsstaaten und welche Abgeordnete </w:t>
      </w:r>
      <w:r w:rsidR="00274619">
        <w:t xml:space="preserve">wofür </w:t>
      </w:r>
      <w:r w:rsidRPr="007B7C6F">
        <w:t xml:space="preserve">verantwortlich sind und wofür sie stehen. Eine unabhängige und europäische Berichterstattung soll die Verhandlungen kritisch begleiten und Dialoge über Grenzen </w:t>
      </w:r>
      <w:r w:rsidR="00274619">
        <w:t xml:space="preserve">hinweg </w:t>
      </w:r>
      <w:r w:rsidRPr="007B7C6F">
        <w:t xml:space="preserve">ermöglichen. </w:t>
      </w:r>
      <w:r w:rsidRPr="007B7C6F">
        <w:rPr>
          <w:rFonts w:eastAsia="SPD TheSans" w:cs="SPD TheSans"/>
        </w:rPr>
        <w:t>Eine aktive europäische Zivilgesellschaft ist die Brücke zu den Bürgerinnen und Bürger</w:t>
      </w:r>
      <w:r w:rsidR="00F44CE1">
        <w:rPr>
          <w:rFonts w:eastAsia="SPD TheSans" w:cs="SPD TheSans"/>
        </w:rPr>
        <w:t>n</w:t>
      </w:r>
      <w:r w:rsidRPr="007B7C6F">
        <w:rPr>
          <w:rFonts w:eastAsia="SPD TheSans" w:cs="SPD TheSans"/>
        </w:rPr>
        <w:t>. Ihre Beteiligun</w:t>
      </w:r>
      <w:r w:rsidR="00E91038">
        <w:rPr>
          <w:rFonts w:eastAsia="SPD TheSans" w:cs="SPD TheSans"/>
        </w:rPr>
        <w:t>g war nie wichtiger als heute</w:t>
      </w:r>
      <w:r w:rsidR="00274619">
        <w:rPr>
          <w:rFonts w:eastAsia="SPD TheSans" w:cs="SPD TheSans"/>
        </w:rPr>
        <w:t> –</w:t>
      </w:r>
      <w:r w:rsidR="00E91038">
        <w:rPr>
          <w:rFonts w:eastAsia="SPD TheSans" w:cs="SPD TheSans"/>
        </w:rPr>
        <w:t xml:space="preserve"> </w:t>
      </w:r>
      <w:r w:rsidRPr="007B7C6F">
        <w:rPr>
          <w:rFonts w:eastAsia="SPD TheSans" w:cs="SPD TheSans"/>
        </w:rPr>
        <w:t xml:space="preserve">ist die Europäische Union doch unter gewaltigem Druck von innen und von außen. Zivilgesellschaftliches Engagement ist für die europäische Integration unerlässlich. Europas Bürgerinnen und Bürger müssen nicht nur besser über „ihr“ Europa informiert werden. Sie brauchen </w:t>
      </w:r>
      <w:r w:rsidR="00CE449B">
        <w:rPr>
          <w:rFonts w:eastAsia="SPD TheSans" w:cs="SPD TheSans"/>
        </w:rPr>
        <w:t xml:space="preserve">auch </w:t>
      </w:r>
      <w:r w:rsidRPr="007B7C6F">
        <w:rPr>
          <w:rFonts w:eastAsia="SPD TheSans" w:cs="SPD TheSans"/>
        </w:rPr>
        <w:t>Beteiligung über ihre europäischen Netzwerke und müssen in einen regelmäßigen Dialog einbezogen werden.</w:t>
      </w:r>
    </w:p>
    <w:p w14:paraId="707546F8" w14:textId="77777777" w:rsidR="0081772C" w:rsidRPr="007B7C6F" w:rsidRDefault="0081772C" w:rsidP="0081772C">
      <w:pPr>
        <w:pStyle w:val="Punktation"/>
        <w:numPr>
          <w:ilvl w:val="0"/>
          <w:numId w:val="0"/>
        </w:numPr>
        <w:ind w:left="357" w:hanging="357"/>
        <w:rPr>
          <w:u w:val="single"/>
        </w:rPr>
      </w:pPr>
      <w:r w:rsidRPr="007B7C6F">
        <w:rPr>
          <w:u w:val="single"/>
        </w:rPr>
        <w:t>Was wir machen:</w:t>
      </w:r>
    </w:p>
    <w:p w14:paraId="5E308124" w14:textId="77777777" w:rsidR="007A1E1A" w:rsidRPr="007B7C6F" w:rsidRDefault="007A1E1A" w:rsidP="007A1E1A">
      <w:pPr>
        <w:pStyle w:val="Punktation"/>
        <w:rPr>
          <w:b/>
        </w:rPr>
      </w:pPr>
      <w:r w:rsidRPr="007B7C6F">
        <w:rPr>
          <w:b/>
        </w:rPr>
        <w:t>Das Wahlrecht mit 16</w:t>
      </w:r>
      <w:r w:rsidR="00427681">
        <w:rPr>
          <w:b/>
        </w:rPr>
        <w:t> </w:t>
      </w:r>
      <w:r w:rsidRPr="007B7C6F">
        <w:rPr>
          <w:b/>
        </w:rPr>
        <w:t xml:space="preserve">Jahren. </w:t>
      </w:r>
      <w:r w:rsidRPr="007B7C6F">
        <w:t xml:space="preserve">Wie in Deutschland </w:t>
      </w:r>
      <w:r w:rsidR="00CE449B">
        <w:t>bei der</w:t>
      </w:r>
      <w:r w:rsidRPr="007B7C6F">
        <w:t xml:space="preserve"> Bundestagswahl wollen wir mehr junge Menschen an Wahlen beteiligen. Wir wollen nicht über sie entscheiden, </w:t>
      </w:r>
      <w:r w:rsidRPr="007B7C6F">
        <w:lastRenderedPageBreak/>
        <w:t>sondern mit ihnen. Dafür senken wir die Altersgrenze, ab der man wählen kann</w:t>
      </w:r>
      <w:r w:rsidR="00CE449B">
        <w:t>,</w:t>
      </w:r>
      <w:r w:rsidRPr="007B7C6F">
        <w:t xml:space="preserve"> auf 16</w:t>
      </w:r>
      <w:r w:rsidR="00CE449B">
        <w:t> </w:t>
      </w:r>
      <w:r w:rsidRPr="007B7C6F">
        <w:t xml:space="preserve">Jahre. </w:t>
      </w:r>
    </w:p>
    <w:p w14:paraId="05D73566" w14:textId="77777777" w:rsidR="003131BD" w:rsidRPr="009F71C8" w:rsidRDefault="003131BD" w:rsidP="003131BD">
      <w:pPr>
        <w:pStyle w:val="Punktation"/>
      </w:pPr>
      <w:r w:rsidRPr="002F1399">
        <w:rPr>
          <w:b/>
        </w:rPr>
        <w:t xml:space="preserve">Europäische Jugendbeteiligung stärken. </w:t>
      </w:r>
      <w:r w:rsidR="00CE449B">
        <w:t>Insbesondere</w:t>
      </w:r>
      <w:r w:rsidRPr="009F71C8">
        <w:t xml:space="preserve"> junge Menschen wollen die Zukunft Europas mitgestalten. Die EU-Jugendstrategie stellt </w:t>
      </w:r>
      <w:r w:rsidR="00CA42B1">
        <w:t>einen</w:t>
      </w:r>
      <w:r w:rsidRPr="009F71C8">
        <w:t xml:space="preserve"> Rahmen</w:t>
      </w:r>
      <w:r w:rsidR="00CA42B1">
        <w:t xml:space="preserve"> dar</w:t>
      </w:r>
      <w:r w:rsidRPr="009F71C8">
        <w:t xml:space="preserve">, </w:t>
      </w:r>
      <w:r w:rsidR="00CA42B1">
        <w:t>in dem</w:t>
      </w:r>
      <w:r w:rsidRPr="009F71C8">
        <w:t xml:space="preserve"> die Jugendpolitik strukturell und ressortübergreifend </w:t>
      </w:r>
      <w:r w:rsidR="00CA42B1">
        <w:t>gestärkt wird</w:t>
      </w:r>
      <w:r w:rsidRPr="009F71C8">
        <w:t xml:space="preserve">. Der EU-Jugenddialog, der federführend von Jugendorganisationen umgesetzt wird, muss als Partizipationsinstrument Wirkung entfalten und junge Menschen verbindlich beteiligen. Die von jungen Menschen erarbeiteten EU-Jugendziele sind eine einmalige Gelegenheit, die Beteiligung junger Menschen </w:t>
      </w:r>
      <w:r w:rsidR="00CA42B1">
        <w:t>in den</w:t>
      </w:r>
      <w:r w:rsidRPr="009F71C8">
        <w:t xml:space="preserve"> europäischen Gesetzgebungsprozess einfließen zu lassen.</w:t>
      </w:r>
    </w:p>
    <w:p w14:paraId="2C282C13" w14:textId="77777777" w:rsidR="009B0D68" w:rsidRPr="009F71C8" w:rsidRDefault="009B0D68" w:rsidP="004871A7">
      <w:pPr>
        <w:pStyle w:val="Punktation"/>
      </w:pPr>
      <w:r w:rsidRPr="002F1399">
        <w:rPr>
          <w:rStyle w:val="Betont"/>
        </w:rPr>
        <w:t>Politische Bildung in Europa verbessern</w:t>
      </w:r>
      <w:r w:rsidR="00FA7C46" w:rsidRPr="002F1399">
        <w:rPr>
          <w:rStyle w:val="Betont"/>
        </w:rPr>
        <w:t>.</w:t>
      </w:r>
      <w:r w:rsidRPr="002F1399">
        <w:t xml:space="preserve"> </w:t>
      </w:r>
      <w:r w:rsidRPr="009F71C8">
        <w:t>Die Anforderungen an politische Bildung steigen, auch und gerade in Europa. Deshalb gilt es, die Angebote der politischen Bildung zu stärken</w:t>
      </w:r>
      <w:r w:rsidR="00CA42B1">
        <w:t> </w:t>
      </w:r>
      <w:r w:rsidRPr="009F71C8">
        <w:t>– in den Schulen, in der außerschulischen Jugendbildung und auch in der Erwachsenenbildung. Vor allem wollen wir hier die Zivilgesellschaft stärken, damit sie europäische Debatten begleiten, kommentieren und einen wichtigen Beitrag zum Zusammenhalt in Europa leisten kann.</w:t>
      </w:r>
    </w:p>
    <w:p w14:paraId="1C2F9A37" w14:textId="77777777" w:rsidR="00C6552C" w:rsidRPr="00C6552C" w:rsidRDefault="00C6552C" w:rsidP="004871A7">
      <w:pPr>
        <w:pStyle w:val="Punktation"/>
      </w:pPr>
      <w:r w:rsidRPr="00F9244B">
        <w:rPr>
          <w:b/>
        </w:rPr>
        <w:t>Europäische Bürgerinitiative</w:t>
      </w:r>
      <w:r w:rsidR="00321891" w:rsidRPr="00F9244B">
        <w:rPr>
          <w:b/>
        </w:rPr>
        <w:t xml:space="preserve"> stärken.</w:t>
      </w:r>
      <w:r w:rsidR="00321891">
        <w:t xml:space="preserve"> </w:t>
      </w:r>
      <w:r w:rsidR="00F44CE1">
        <w:t>Mit der Europäischen Bürgerinitiative (EBI) können Bürgerinnen und Bürger die Europäische Kommission auffordern, eine Gesetzesinitiative zu ergreifen.</w:t>
      </w:r>
      <w:r w:rsidR="00A765EA">
        <w:t xml:space="preserve"> Wir wollen die Reform der EBI zügig vora</w:t>
      </w:r>
      <w:r w:rsidR="00E91038">
        <w:t xml:space="preserve">nbringen. Vor allem wollen wir </w:t>
      </w:r>
      <w:r w:rsidR="00A765EA">
        <w:t>das Mindestalter für eine Beteiligung auf 16</w:t>
      </w:r>
      <w:r w:rsidR="00CA42B1">
        <w:t> </w:t>
      </w:r>
      <w:r w:rsidR="00A765EA">
        <w:t xml:space="preserve">Jahre absenken. </w:t>
      </w:r>
    </w:p>
    <w:p w14:paraId="693BE421" w14:textId="77777777" w:rsidR="007A1E1A" w:rsidRPr="007B7C6F" w:rsidRDefault="00501195" w:rsidP="009B7DC0">
      <w:pPr>
        <w:pStyle w:val="Punktation"/>
      </w:pPr>
      <w:r w:rsidRPr="007B7C6F">
        <w:rPr>
          <w:b/>
        </w:rPr>
        <w:t>In Gesetzgebungsverfahren m</w:t>
      </w:r>
      <w:r w:rsidR="007A1E1A" w:rsidRPr="007B7C6F">
        <w:rPr>
          <w:b/>
        </w:rPr>
        <w:t>ehr auf die europäische Zivilgesellschaft hören.</w:t>
      </w:r>
      <w:r w:rsidR="007A1E1A" w:rsidRPr="007B7C6F">
        <w:t xml:space="preserve"> </w:t>
      </w:r>
      <w:r w:rsidRPr="007B7C6F">
        <w:t>Wir wollen im</w:t>
      </w:r>
      <w:r w:rsidR="007A1E1A" w:rsidRPr="007B7C6F">
        <w:t xml:space="preserve"> europäischen Gesetzgebungsprozess </w:t>
      </w:r>
      <w:r w:rsidRPr="007B7C6F">
        <w:t>zivilgesellschaftliche</w:t>
      </w:r>
      <w:r w:rsidR="000C0446">
        <w:t>n</w:t>
      </w:r>
      <w:r w:rsidRPr="007B7C6F">
        <w:t xml:space="preserve"> Akteure</w:t>
      </w:r>
      <w:r w:rsidR="000C0446">
        <w:t>n</w:t>
      </w:r>
      <w:r w:rsidRPr="007B7C6F">
        <w:t xml:space="preserve"> wie Vereine</w:t>
      </w:r>
      <w:r w:rsidR="00CA42B1">
        <w:t>n</w:t>
      </w:r>
      <w:r w:rsidRPr="007B7C6F">
        <w:t xml:space="preserve">, </w:t>
      </w:r>
      <w:r w:rsidR="00F3373D" w:rsidRPr="007B7C6F">
        <w:t xml:space="preserve">NGOs, </w:t>
      </w:r>
      <w:r w:rsidR="002B39DC" w:rsidRPr="009F71C8">
        <w:t>Jugendringe</w:t>
      </w:r>
      <w:r w:rsidR="00CA42B1">
        <w:t>n</w:t>
      </w:r>
      <w:r w:rsidR="002B39DC" w:rsidRPr="009F71C8">
        <w:t xml:space="preserve"> und </w:t>
      </w:r>
      <w:r w:rsidR="00CA42B1">
        <w:noBreakHyphen/>
      </w:r>
      <w:r w:rsidR="002B39DC" w:rsidRPr="009F71C8">
        <w:t>verbände</w:t>
      </w:r>
      <w:r w:rsidR="00CA42B1">
        <w:t>n</w:t>
      </w:r>
      <w:r w:rsidR="002B39DC" w:rsidRPr="00F756B7">
        <w:t>,</w:t>
      </w:r>
      <w:r w:rsidR="002B39DC" w:rsidRPr="003E7850">
        <w:rPr>
          <w:b/>
        </w:rPr>
        <w:t xml:space="preserve"> </w:t>
      </w:r>
      <w:r w:rsidRPr="007B7C6F">
        <w:t>Projekte</w:t>
      </w:r>
      <w:r w:rsidR="00CA42B1">
        <w:t>n</w:t>
      </w:r>
      <w:r w:rsidRPr="007B7C6F">
        <w:t xml:space="preserve"> und Initiativen</w:t>
      </w:r>
      <w:r w:rsidR="007A1E1A" w:rsidRPr="007B7C6F">
        <w:t xml:space="preserve"> </w:t>
      </w:r>
      <w:r w:rsidRPr="007B7C6F">
        <w:t xml:space="preserve">eine </w:t>
      </w:r>
      <w:r w:rsidR="007A1E1A" w:rsidRPr="007B7C6F">
        <w:t>transparente und chancengleiche Einbindung ermöglichen</w:t>
      </w:r>
      <w:r w:rsidRPr="007B7C6F">
        <w:t>. Uns geht es um einen gleichberechtigten</w:t>
      </w:r>
      <w:r w:rsidR="007A1E1A" w:rsidRPr="007B7C6F">
        <w:t xml:space="preserve"> Dialog aller Partner</w:t>
      </w:r>
      <w:r w:rsidR="00CF13DE">
        <w:t xml:space="preserve"> und Partnerinnen</w:t>
      </w:r>
      <w:r w:rsidR="007A1E1A" w:rsidRPr="007B7C6F">
        <w:t>.</w:t>
      </w:r>
    </w:p>
    <w:p w14:paraId="39ABB003" w14:textId="77777777" w:rsidR="00501195" w:rsidRPr="007B7C6F" w:rsidRDefault="00501195" w:rsidP="007A1E1A">
      <w:pPr>
        <w:pStyle w:val="Punktation"/>
      </w:pPr>
      <w:r w:rsidRPr="007B7C6F">
        <w:rPr>
          <w:b/>
        </w:rPr>
        <w:t xml:space="preserve">Einführung eines </w:t>
      </w:r>
      <w:r w:rsidR="00C437C9">
        <w:rPr>
          <w:b/>
        </w:rPr>
        <w:t>e</w:t>
      </w:r>
      <w:r w:rsidRPr="007B7C6F">
        <w:rPr>
          <w:b/>
        </w:rPr>
        <w:t>uropäischen Vereinsstatuts</w:t>
      </w:r>
      <w:r w:rsidRPr="00F756B7">
        <w:rPr>
          <w:b/>
        </w:rPr>
        <w:t>.</w:t>
      </w:r>
      <w:r w:rsidRPr="007B7C6F">
        <w:t xml:space="preserve"> Mit der Einführung eines europäischen Vereinsstatuts wollen wir für verlässlichere Förderstrukturen sorgen. </w:t>
      </w:r>
    </w:p>
    <w:p w14:paraId="0A8C3DC2" w14:textId="77777777" w:rsidR="000801D9" w:rsidRPr="007B7C6F" w:rsidRDefault="007A1E1A" w:rsidP="000801D9">
      <w:pPr>
        <w:pStyle w:val="Punktation"/>
        <w:rPr>
          <w:b/>
        </w:rPr>
      </w:pPr>
      <w:r w:rsidRPr="007B7C6F">
        <w:rPr>
          <w:b/>
        </w:rPr>
        <w:t>Förderung europäischer Medien, um eine wirkliche europäische Öffentlichkeit zu schaffen</w:t>
      </w:r>
      <w:r w:rsidR="000801D9" w:rsidRPr="007B7C6F">
        <w:rPr>
          <w:b/>
        </w:rPr>
        <w:t xml:space="preserve">. </w:t>
      </w:r>
      <w:r w:rsidR="000801D9" w:rsidRPr="007B7C6F">
        <w:t xml:space="preserve">Wir brauchen mehr europäische Öffentlichkeit, um mehr Informationen über Europa und ein stärkeres gemeinsames europäisches Bewusstsein entstehen zu lassen. </w:t>
      </w:r>
      <w:r w:rsidR="00AF5CB3">
        <w:t>Darüber hinaus benötigen wir einen europäischen öffentlich-rechtlichen Rundfunk für das 21.</w:t>
      </w:r>
      <w:r w:rsidR="00C437C9">
        <w:t> </w:t>
      </w:r>
      <w:r w:rsidR="00AF5CB3">
        <w:t xml:space="preserve">Jahrhundert. Hierfür sollte eine attraktive europaweite Plattform für vorhandene öffentlich-rechtliche Inhalte geschaffen und um genuin europäische Inhalte ergänzt werden. </w:t>
      </w:r>
      <w:r w:rsidR="00C67CAE" w:rsidRPr="009F71C8">
        <w:t>Passend dazu soll die EU Medienkonzepte fördern, die zum Ziel haben, die Sprachbarrieren in Europa zu überwinden und eine europaweite Informationsbeschaffung sowie einen grenzüberschreitenden Dialog zu ermöglichen. Zudem</w:t>
      </w:r>
      <w:r w:rsidR="00AF5CB3" w:rsidRPr="009F71C8">
        <w:t xml:space="preserve"> sollten in europäischer Kooperation überzeugende öffentlich-rechtliche Fernsehangebot</w:t>
      </w:r>
      <w:r w:rsidR="00261D1F" w:rsidRPr="009F71C8">
        <w:t>e</w:t>
      </w:r>
      <w:r w:rsidR="00AF5CB3" w:rsidRPr="009F71C8">
        <w:t xml:space="preserve"> auf Russisch, Türkisch und Arabisch entwickelt werden, die sich gleichermaßen </w:t>
      </w:r>
      <w:r w:rsidR="00261D1F" w:rsidRPr="009F71C8">
        <w:t xml:space="preserve">an </w:t>
      </w:r>
      <w:r w:rsidR="00AF5CB3" w:rsidRPr="009F71C8">
        <w:t xml:space="preserve">Einwanderer </w:t>
      </w:r>
      <w:r w:rsidR="00B94D68" w:rsidRPr="009F71C8">
        <w:t>und Einwanderinnen sowie</w:t>
      </w:r>
      <w:r w:rsidR="003E7850" w:rsidRPr="009F71C8">
        <w:t xml:space="preserve"> </w:t>
      </w:r>
      <w:r w:rsidR="00AF5CB3" w:rsidRPr="009F71C8">
        <w:t>die Staaten der europäischen Nachbarschaft richten und damit die europäische</w:t>
      </w:r>
      <w:r w:rsidR="00AF5CB3">
        <w:t xml:space="preserve"> Wertegemeinschaft befördern. </w:t>
      </w:r>
    </w:p>
    <w:p w14:paraId="4129E6B6" w14:textId="77777777" w:rsidR="007A1E1A" w:rsidRPr="007B7C6F" w:rsidRDefault="007A1E1A" w:rsidP="007A1E1A">
      <w:pPr>
        <w:pStyle w:val="Punktation"/>
      </w:pPr>
      <w:r w:rsidRPr="007B7C6F">
        <w:t xml:space="preserve">Wir wollen den </w:t>
      </w:r>
      <w:r w:rsidRPr="007B7C6F">
        <w:rPr>
          <w:b/>
        </w:rPr>
        <w:t>Europatag</w:t>
      </w:r>
      <w:r w:rsidR="00C437C9">
        <w:rPr>
          <w:b/>
        </w:rPr>
        <w:t>, den</w:t>
      </w:r>
      <w:r w:rsidRPr="007B7C6F">
        <w:rPr>
          <w:b/>
        </w:rPr>
        <w:t xml:space="preserve"> 9.</w:t>
      </w:r>
      <w:r w:rsidR="00C437C9">
        <w:rPr>
          <w:b/>
        </w:rPr>
        <w:t> </w:t>
      </w:r>
      <w:r w:rsidRPr="007B7C6F">
        <w:rPr>
          <w:b/>
        </w:rPr>
        <w:t>Mai</w:t>
      </w:r>
      <w:r w:rsidR="00C437C9">
        <w:rPr>
          <w:b/>
        </w:rPr>
        <w:t>,</w:t>
      </w:r>
      <w:r w:rsidRPr="007B7C6F">
        <w:rPr>
          <w:b/>
        </w:rPr>
        <w:t xml:space="preserve"> zu einem gemeinsamen europäischen Feiertag</w:t>
      </w:r>
      <w:r w:rsidRPr="007B7C6F">
        <w:t xml:space="preserve"> </w:t>
      </w:r>
      <w:r w:rsidR="00C437C9">
        <w:t>machen</w:t>
      </w:r>
      <w:r w:rsidRPr="007B7C6F">
        <w:t xml:space="preserve">. </w:t>
      </w:r>
    </w:p>
    <w:sectPr w:rsidR="007A1E1A" w:rsidRPr="007B7C6F" w:rsidSect="00C32E60">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3589C" w14:textId="77777777" w:rsidR="004761B6" w:rsidRDefault="004761B6" w:rsidP="009A529B">
      <w:pPr>
        <w:spacing w:after="0"/>
      </w:pPr>
      <w:r>
        <w:separator/>
      </w:r>
    </w:p>
  </w:endnote>
  <w:endnote w:type="continuationSeparator" w:id="0">
    <w:p w14:paraId="4BFCAAA8" w14:textId="77777777" w:rsidR="004761B6" w:rsidRDefault="004761B6" w:rsidP="009A5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PD TheSans">
    <w:altName w:val="SPD TheSans Bold Italic"/>
    <w:charset w:val="00"/>
    <w:family w:val="swiss"/>
    <w:pitch w:val="variable"/>
    <w:sig w:usb0="8000006F" w:usb1="5000200B" w:usb2="00000000" w:usb3="00000000" w:csb0="00000093" w:csb1="00000000"/>
  </w:font>
  <w:font w:name="Trebuchet MS">
    <w:panose1 w:val="020B0603020202020204"/>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4FBBD" w14:textId="79404DAF" w:rsidR="009865BB" w:rsidRDefault="009865BB" w:rsidP="00397DD0">
    <w:pPr>
      <w:pStyle w:val="Fuzeile"/>
      <w:jc w:val="right"/>
    </w:pPr>
    <w:r>
      <w:t xml:space="preserve">Seite </w:t>
    </w:r>
    <w:sdt>
      <w:sdtPr>
        <w:id w:val="-1324269828"/>
        <w:docPartObj>
          <w:docPartGallery w:val="Page Numbers (Bottom of Page)"/>
          <w:docPartUnique/>
        </w:docPartObj>
      </w:sdtPr>
      <w:sdtEndPr/>
      <w:sdtContent>
        <w:r>
          <w:fldChar w:fldCharType="begin"/>
        </w:r>
        <w:r>
          <w:instrText>PAGE   \* MERGEFORMAT</w:instrText>
        </w:r>
        <w:r>
          <w:fldChar w:fldCharType="separate"/>
        </w:r>
        <w:r w:rsidR="003A67B9">
          <w:rPr>
            <w:noProof/>
          </w:rPr>
          <w:t>2</w:t>
        </w:r>
        <w:r>
          <w:fldChar w:fldCharType="end"/>
        </w:r>
      </w:sdtContent>
    </w:sdt>
  </w:p>
  <w:p w14:paraId="398A6B76" w14:textId="77777777" w:rsidR="009865BB" w:rsidRDefault="009865BB">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A8B46" w14:textId="77777777" w:rsidR="004761B6" w:rsidRDefault="004761B6" w:rsidP="009A529B">
      <w:pPr>
        <w:spacing w:after="0"/>
      </w:pPr>
      <w:r>
        <w:separator/>
      </w:r>
    </w:p>
  </w:footnote>
  <w:footnote w:type="continuationSeparator" w:id="0">
    <w:p w14:paraId="073F4D56" w14:textId="77777777" w:rsidR="004761B6" w:rsidRDefault="004761B6" w:rsidP="009A529B">
      <w:pPr>
        <w:spacing w:after="0"/>
      </w:pPr>
      <w:r>
        <w:continuationSeparator/>
      </w:r>
    </w:p>
  </w:footnote>
  <w:footnote w:id="1">
    <w:p w14:paraId="365BC04A" w14:textId="77777777" w:rsidR="009865BB" w:rsidRDefault="009865BB" w:rsidP="00AD6D46">
      <w:pPr>
        <w:pStyle w:val="Funotentext"/>
      </w:pPr>
      <w:r>
        <w:rPr>
          <w:rStyle w:val="Funotenzeichen"/>
        </w:rPr>
        <w:footnoteRef/>
      </w:r>
      <w:r>
        <w:t xml:space="preserve"> „Le nationalisme, c’est la guerre“, François Mitterand in seiner letzten Rede vor dem Europäischen Parlament am 17. Januar 1995 in Straßburg.</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D94"/>
    <w:multiLevelType w:val="hybridMultilevel"/>
    <w:tmpl w:val="15B64C8E"/>
    <w:lvl w:ilvl="0" w:tplc="9D149D32">
      <w:start w:val="1"/>
      <w:numFmt w:val="decimal"/>
      <w:lvlText w:val="%1."/>
      <w:lvlJc w:val="left"/>
      <w:pPr>
        <w:ind w:left="1080" w:hanging="360"/>
      </w:pPr>
      <w:rPr>
        <w:b/>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nsid w:val="11CD0DE3"/>
    <w:multiLevelType w:val="hybridMultilevel"/>
    <w:tmpl w:val="18A8266C"/>
    <w:lvl w:ilvl="0" w:tplc="F2AC3024">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CC90DF2"/>
    <w:multiLevelType w:val="hybridMultilevel"/>
    <w:tmpl w:val="B3EABCAC"/>
    <w:lvl w:ilvl="0" w:tplc="0906A5F8">
      <w:start w:val="1"/>
      <w:numFmt w:val="upperRoman"/>
      <w:pStyle w:val="berschrift1"/>
      <w:lvlText w:val="%1."/>
      <w:lvlJc w:val="right"/>
      <w:pPr>
        <w:ind w:left="360" w:hanging="360"/>
      </w:pPr>
      <w:rPr>
        <w:rFonts w:hint="default"/>
        <w:b/>
        <w:i w:val="0"/>
      </w:rPr>
    </w:lvl>
    <w:lvl w:ilvl="1" w:tplc="062E929A">
      <w:numFmt w:val="bullet"/>
      <w:lvlText w:val="•"/>
      <w:lvlJc w:val="left"/>
      <w:pPr>
        <w:ind w:left="1790" w:hanging="71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E0303C8"/>
    <w:multiLevelType w:val="hybridMultilevel"/>
    <w:tmpl w:val="217041E6"/>
    <w:lvl w:ilvl="0" w:tplc="97E6F768">
      <w:start w:val="1"/>
      <w:numFmt w:val="lowerLetter"/>
      <w:pStyle w:val="UnterkapitelEWP19"/>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C91623C"/>
    <w:multiLevelType w:val="hybridMultilevel"/>
    <w:tmpl w:val="B2BEBF82"/>
    <w:lvl w:ilvl="0" w:tplc="5F5A8302">
      <w:start w:val="1"/>
      <w:numFmt w:val="upperLetter"/>
      <w:pStyle w:val="EWPKapite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F6F6009"/>
    <w:multiLevelType w:val="hybridMultilevel"/>
    <w:tmpl w:val="342AB370"/>
    <w:lvl w:ilvl="0" w:tplc="541C1C82">
      <w:start w:val="1"/>
      <w:numFmt w:val="bullet"/>
      <w:lvlText w:val=""/>
      <w:lvlJc w:val="left"/>
      <w:pPr>
        <w:ind w:left="1428" w:hanging="360"/>
      </w:pPr>
      <w:rPr>
        <w:rFonts w:ascii="Wingdings" w:hAnsi="Wingdings" w:hint="default"/>
        <w:color w:val="FF0000"/>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nsid w:val="68A30E8F"/>
    <w:multiLevelType w:val="hybridMultilevel"/>
    <w:tmpl w:val="479A677A"/>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nsid w:val="6CC62D9F"/>
    <w:multiLevelType w:val="hybridMultilevel"/>
    <w:tmpl w:val="C5A83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00D014B"/>
    <w:multiLevelType w:val="hybridMultilevel"/>
    <w:tmpl w:val="7340C18E"/>
    <w:lvl w:ilvl="0" w:tplc="601680D4">
      <w:numFmt w:val="bullet"/>
      <w:lvlText w:val="-"/>
      <w:lvlJc w:val="left"/>
      <w:pPr>
        <w:ind w:left="720" w:hanging="360"/>
      </w:pPr>
      <w:rPr>
        <w:rFonts w:ascii="SPD TheSans" w:eastAsiaTheme="minorHAnsi" w:hAnsi="SPD The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7791FA3"/>
    <w:multiLevelType w:val="hybridMultilevel"/>
    <w:tmpl w:val="9AB20EA0"/>
    <w:lvl w:ilvl="0" w:tplc="82F67FD0">
      <w:start w:val="1"/>
      <w:numFmt w:val="bullet"/>
      <w:pStyle w:val="Punktation"/>
      <w:lvlText w:val=""/>
      <w:lvlJc w:val="left"/>
      <w:pPr>
        <w:ind w:left="720" w:hanging="360"/>
      </w:pPr>
      <w:rPr>
        <w:rFonts w:ascii="Wingdings" w:hAnsi="Wingdings" w:hint="default"/>
        <w:color w:val="FF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9D10AB9"/>
    <w:multiLevelType w:val="hybridMultilevel"/>
    <w:tmpl w:val="931AC03A"/>
    <w:lvl w:ilvl="0" w:tplc="978674BE">
      <w:start w:val="1"/>
      <w:numFmt w:val="decimal"/>
      <w:pStyle w:val="berschrift2"/>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7B9253CD"/>
    <w:multiLevelType w:val="hybridMultilevel"/>
    <w:tmpl w:val="5D329F8E"/>
    <w:styleLink w:val="ImportierterStil3"/>
    <w:lvl w:ilvl="0" w:tplc="BB44A92E">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249032">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01F5A">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2420B6">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CA313A">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C24CC8">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E8BF9C">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6A1778">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120D54">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3"/>
  </w:num>
  <w:num w:numId="3">
    <w:abstractNumId w:val="2"/>
  </w:num>
  <w:num w:numId="4">
    <w:abstractNumId w:val="10"/>
    <w:lvlOverride w:ilvl="0">
      <w:startOverride w:val="1"/>
    </w:lvlOverride>
  </w:num>
  <w:num w:numId="5">
    <w:abstractNumId w:val="10"/>
    <w:lvlOverride w:ilvl="0">
      <w:startOverride w:val="1"/>
    </w:lvlOverride>
  </w:num>
  <w:num w:numId="6">
    <w:abstractNumId w:val="11"/>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9"/>
  </w:num>
  <w:num w:numId="11">
    <w:abstractNumId w:val="10"/>
  </w:num>
  <w:num w:numId="12">
    <w:abstractNumId w:val="10"/>
    <w:lvlOverride w:ilvl="0">
      <w:startOverride w:val="1"/>
    </w:lvlOverride>
  </w:num>
  <w:num w:numId="13">
    <w:abstractNumId w:val="10"/>
    <w:lvlOverride w:ilvl="0">
      <w:startOverride w:val="1"/>
    </w:lvlOverride>
  </w:num>
  <w:num w:numId="14">
    <w:abstractNumId w:val="7"/>
  </w:num>
  <w:num w:numId="15">
    <w:abstractNumId w:val="1"/>
  </w:num>
  <w:num w:numId="16">
    <w:abstractNumId w:val="10"/>
    <w:lvlOverride w:ilvl="0">
      <w:startOverride w:val="1"/>
    </w:lvlOverride>
  </w:num>
  <w:num w:numId="17">
    <w:abstractNumId w:val="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 w:numId="21">
    <w:abstractNumId w:val="9"/>
  </w:num>
  <w:num w:numId="22">
    <w:abstractNumId w:val="10"/>
    <w:lvlOverride w:ilvl="0">
      <w:startOverride w:val="1"/>
    </w:lvlOverride>
  </w:num>
  <w:num w:numId="23">
    <w:abstractNumId w:val="6"/>
  </w:num>
  <w:num w:numId="2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D4"/>
    <w:rsid w:val="000000C3"/>
    <w:rsid w:val="00000216"/>
    <w:rsid w:val="000012C6"/>
    <w:rsid w:val="00002431"/>
    <w:rsid w:val="0000484C"/>
    <w:rsid w:val="00006DA3"/>
    <w:rsid w:val="00006EA2"/>
    <w:rsid w:val="000077C4"/>
    <w:rsid w:val="00015699"/>
    <w:rsid w:val="000168D4"/>
    <w:rsid w:val="0002303D"/>
    <w:rsid w:val="00024A7C"/>
    <w:rsid w:val="00024DC5"/>
    <w:rsid w:val="00025039"/>
    <w:rsid w:val="0002509A"/>
    <w:rsid w:val="00026598"/>
    <w:rsid w:val="00026B6D"/>
    <w:rsid w:val="0002754C"/>
    <w:rsid w:val="00030B82"/>
    <w:rsid w:val="000318D9"/>
    <w:rsid w:val="00034EB3"/>
    <w:rsid w:val="000350C8"/>
    <w:rsid w:val="000379B6"/>
    <w:rsid w:val="00037E3E"/>
    <w:rsid w:val="0004247B"/>
    <w:rsid w:val="00044987"/>
    <w:rsid w:val="00045F41"/>
    <w:rsid w:val="000470FA"/>
    <w:rsid w:val="00047E9D"/>
    <w:rsid w:val="0005177B"/>
    <w:rsid w:val="00051EA2"/>
    <w:rsid w:val="000551B3"/>
    <w:rsid w:val="00055E6B"/>
    <w:rsid w:val="00056ADC"/>
    <w:rsid w:val="00057BAF"/>
    <w:rsid w:val="000625CA"/>
    <w:rsid w:val="000642B0"/>
    <w:rsid w:val="00073DF1"/>
    <w:rsid w:val="000741FA"/>
    <w:rsid w:val="00074A89"/>
    <w:rsid w:val="00075398"/>
    <w:rsid w:val="00077999"/>
    <w:rsid w:val="000801D9"/>
    <w:rsid w:val="00080F9F"/>
    <w:rsid w:val="000810BB"/>
    <w:rsid w:val="000811F4"/>
    <w:rsid w:val="000825B2"/>
    <w:rsid w:val="00082EE8"/>
    <w:rsid w:val="000840B2"/>
    <w:rsid w:val="00084597"/>
    <w:rsid w:val="00086349"/>
    <w:rsid w:val="00087B65"/>
    <w:rsid w:val="00090192"/>
    <w:rsid w:val="000939D9"/>
    <w:rsid w:val="0009544D"/>
    <w:rsid w:val="0009654A"/>
    <w:rsid w:val="00097895"/>
    <w:rsid w:val="000A079D"/>
    <w:rsid w:val="000A0B00"/>
    <w:rsid w:val="000A1426"/>
    <w:rsid w:val="000A37E7"/>
    <w:rsid w:val="000A39B6"/>
    <w:rsid w:val="000A416F"/>
    <w:rsid w:val="000A6F80"/>
    <w:rsid w:val="000B00DA"/>
    <w:rsid w:val="000B0F1F"/>
    <w:rsid w:val="000B1B9C"/>
    <w:rsid w:val="000B3199"/>
    <w:rsid w:val="000B4950"/>
    <w:rsid w:val="000B4AA6"/>
    <w:rsid w:val="000B51BB"/>
    <w:rsid w:val="000B534C"/>
    <w:rsid w:val="000C0446"/>
    <w:rsid w:val="000C0B71"/>
    <w:rsid w:val="000C0CCD"/>
    <w:rsid w:val="000C0D98"/>
    <w:rsid w:val="000C27EF"/>
    <w:rsid w:val="000C2AC8"/>
    <w:rsid w:val="000C3311"/>
    <w:rsid w:val="000C3638"/>
    <w:rsid w:val="000C3F10"/>
    <w:rsid w:val="000C4F3F"/>
    <w:rsid w:val="000C5134"/>
    <w:rsid w:val="000D2188"/>
    <w:rsid w:val="000D2F95"/>
    <w:rsid w:val="000D3818"/>
    <w:rsid w:val="000D3887"/>
    <w:rsid w:val="000D41B5"/>
    <w:rsid w:val="000D4ED6"/>
    <w:rsid w:val="000D6425"/>
    <w:rsid w:val="000D71F5"/>
    <w:rsid w:val="000E1913"/>
    <w:rsid w:val="000E21BE"/>
    <w:rsid w:val="000E46F9"/>
    <w:rsid w:val="000E4EE5"/>
    <w:rsid w:val="000E56B6"/>
    <w:rsid w:val="000F0C4B"/>
    <w:rsid w:val="000F1B83"/>
    <w:rsid w:val="000F2481"/>
    <w:rsid w:val="000F25C1"/>
    <w:rsid w:val="000F2687"/>
    <w:rsid w:val="000F46D2"/>
    <w:rsid w:val="000F47A5"/>
    <w:rsid w:val="000F5785"/>
    <w:rsid w:val="000F5846"/>
    <w:rsid w:val="000F64BA"/>
    <w:rsid w:val="000F7152"/>
    <w:rsid w:val="00101972"/>
    <w:rsid w:val="00102D06"/>
    <w:rsid w:val="001039D6"/>
    <w:rsid w:val="00105ADC"/>
    <w:rsid w:val="0011080E"/>
    <w:rsid w:val="001110A6"/>
    <w:rsid w:val="001121F9"/>
    <w:rsid w:val="00112D9C"/>
    <w:rsid w:val="00113016"/>
    <w:rsid w:val="00115E2C"/>
    <w:rsid w:val="0012102D"/>
    <w:rsid w:val="00121906"/>
    <w:rsid w:val="00122702"/>
    <w:rsid w:val="00122ABB"/>
    <w:rsid w:val="001231CF"/>
    <w:rsid w:val="00124A53"/>
    <w:rsid w:val="001256F2"/>
    <w:rsid w:val="001269E5"/>
    <w:rsid w:val="0012764B"/>
    <w:rsid w:val="00130037"/>
    <w:rsid w:val="0013127B"/>
    <w:rsid w:val="0013202A"/>
    <w:rsid w:val="00134724"/>
    <w:rsid w:val="00136726"/>
    <w:rsid w:val="00136A89"/>
    <w:rsid w:val="00141A86"/>
    <w:rsid w:val="00144C3E"/>
    <w:rsid w:val="0014533F"/>
    <w:rsid w:val="0014610E"/>
    <w:rsid w:val="00147246"/>
    <w:rsid w:val="00150B32"/>
    <w:rsid w:val="00150C99"/>
    <w:rsid w:val="00151122"/>
    <w:rsid w:val="00152597"/>
    <w:rsid w:val="00152DA2"/>
    <w:rsid w:val="00157AAD"/>
    <w:rsid w:val="00160433"/>
    <w:rsid w:val="00161CE1"/>
    <w:rsid w:val="0016221D"/>
    <w:rsid w:val="001624F9"/>
    <w:rsid w:val="0016493C"/>
    <w:rsid w:val="00164AC1"/>
    <w:rsid w:val="00164E1A"/>
    <w:rsid w:val="00172501"/>
    <w:rsid w:val="00172910"/>
    <w:rsid w:val="00172A3F"/>
    <w:rsid w:val="00172AF3"/>
    <w:rsid w:val="001734F8"/>
    <w:rsid w:val="00173ACD"/>
    <w:rsid w:val="001766B8"/>
    <w:rsid w:val="00182347"/>
    <w:rsid w:val="00182B1C"/>
    <w:rsid w:val="00185B40"/>
    <w:rsid w:val="00190E27"/>
    <w:rsid w:val="00195C63"/>
    <w:rsid w:val="00197356"/>
    <w:rsid w:val="00197439"/>
    <w:rsid w:val="001A18DF"/>
    <w:rsid w:val="001A247C"/>
    <w:rsid w:val="001A44D1"/>
    <w:rsid w:val="001A57FB"/>
    <w:rsid w:val="001A6E9F"/>
    <w:rsid w:val="001A7C8B"/>
    <w:rsid w:val="001A7FF1"/>
    <w:rsid w:val="001B05F6"/>
    <w:rsid w:val="001B21D2"/>
    <w:rsid w:val="001B3309"/>
    <w:rsid w:val="001B4230"/>
    <w:rsid w:val="001B55F8"/>
    <w:rsid w:val="001C06EB"/>
    <w:rsid w:val="001C6497"/>
    <w:rsid w:val="001C674B"/>
    <w:rsid w:val="001C6E7C"/>
    <w:rsid w:val="001D2F3B"/>
    <w:rsid w:val="001D2F84"/>
    <w:rsid w:val="001D5D6B"/>
    <w:rsid w:val="001D5DD4"/>
    <w:rsid w:val="001D6F62"/>
    <w:rsid w:val="001D78D6"/>
    <w:rsid w:val="001D7CD8"/>
    <w:rsid w:val="001E1784"/>
    <w:rsid w:val="001E2314"/>
    <w:rsid w:val="001E2663"/>
    <w:rsid w:val="001E32BE"/>
    <w:rsid w:val="001E35CF"/>
    <w:rsid w:val="001E6F16"/>
    <w:rsid w:val="001F39DB"/>
    <w:rsid w:val="001F45EE"/>
    <w:rsid w:val="001F4D8E"/>
    <w:rsid w:val="001F63FB"/>
    <w:rsid w:val="001F7505"/>
    <w:rsid w:val="00203DC4"/>
    <w:rsid w:val="0021231A"/>
    <w:rsid w:val="002127C0"/>
    <w:rsid w:val="00215042"/>
    <w:rsid w:val="0021578B"/>
    <w:rsid w:val="00215B56"/>
    <w:rsid w:val="002206E4"/>
    <w:rsid w:val="00220CE4"/>
    <w:rsid w:val="00224AF7"/>
    <w:rsid w:val="00225DE1"/>
    <w:rsid w:val="00225E90"/>
    <w:rsid w:val="002260AB"/>
    <w:rsid w:val="00231529"/>
    <w:rsid w:val="00231A14"/>
    <w:rsid w:val="00232E5F"/>
    <w:rsid w:val="00233B9A"/>
    <w:rsid w:val="00236A59"/>
    <w:rsid w:val="00236A9E"/>
    <w:rsid w:val="002376EB"/>
    <w:rsid w:val="00237BBD"/>
    <w:rsid w:val="00240336"/>
    <w:rsid w:val="0024098A"/>
    <w:rsid w:val="00241FE3"/>
    <w:rsid w:val="002422D8"/>
    <w:rsid w:val="00243003"/>
    <w:rsid w:val="00243244"/>
    <w:rsid w:val="002449B4"/>
    <w:rsid w:val="002452A5"/>
    <w:rsid w:val="00246309"/>
    <w:rsid w:val="002473A4"/>
    <w:rsid w:val="002506E5"/>
    <w:rsid w:val="002509D7"/>
    <w:rsid w:val="0025230E"/>
    <w:rsid w:val="002523C8"/>
    <w:rsid w:val="002532C0"/>
    <w:rsid w:val="00253529"/>
    <w:rsid w:val="00255791"/>
    <w:rsid w:val="002562A2"/>
    <w:rsid w:val="00261D1F"/>
    <w:rsid w:val="00262ED2"/>
    <w:rsid w:val="00263120"/>
    <w:rsid w:val="002663FC"/>
    <w:rsid w:val="00266CFB"/>
    <w:rsid w:val="00267BEA"/>
    <w:rsid w:val="002727B4"/>
    <w:rsid w:val="00273984"/>
    <w:rsid w:val="00274619"/>
    <w:rsid w:val="00274D2D"/>
    <w:rsid w:val="00274E20"/>
    <w:rsid w:val="00275F0E"/>
    <w:rsid w:val="002831C8"/>
    <w:rsid w:val="00284C52"/>
    <w:rsid w:val="002852A5"/>
    <w:rsid w:val="002852CE"/>
    <w:rsid w:val="00285DDE"/>
    <w:rsid w:val="00287D75"/>
    <w:rsid w:val="002906E3"/>
    <w:rsid w:val="00292485"/>
    <w:rsid w:val="002928C4"/>
    <w:rsid w:val="0029399D"/>
    <w:rsid w:val="00293D16"/>
    <w:rsid w:val="002941A9"/>
    <w:rsid w:val="00296156"/>
    <w:rsid w:val="00296E94"/>
    <w:rsid w:val="002970EB"/>
    <w:rsid w:val="00297593"/>
    <w:rsid w:val="00297C5F"/>
    <w:rsid w:val="002A2494"/>
    <w:rsid w:val="002A3B71"/>
    <w:rsid w:val="002A5039"/>
    <w:rsid w:val="002A5F35"/>
    <w:rsid w:val="002A5F83"/>
    <w:rsid w:val="002B1076"/>
    <w:rsid w:val="002B3027"/>
    <w:rsid w:val="002B380E"/>
    <w:rsid w:val="002B39DC"/>
    <w:rsid w:val="002B3E88"/>
    <w:rsid w:val="002B533D"/>
    <w:rsid w:val="002B5C84"/>
    <w:rsid w:val="002B5CB0"/>
    <w:rsid w:val="002B63A4"/>
    <w:rsid w:val="002B6AAB"/>
    <w:rsid w:val="002B7F0D"/>
    <w:rsid w:val="002C159E"/>
    <w:rsid w:val="002C2C39"/>
    <w:rsid w:val="002C3598"/>
    <w:rsid w:val="002C4042"/>
    <w:rsid w:val="002C408D"/>
    <w:rsid w:val="002C446B"/>
    <w:rsid w:val="002C5148"/>
    <w:rsid w:val="002C7666"/>
    <w:rsid w:val="002C7AE6"/>
    <w:rsid w:val="002D080F"/>
    <w:rsid w:val="002D729E"/>
    <w:rsid w:val="002D7580"/>
    <w:rsid w:val="002D7A98"/>
    <w:rsid w:val="002E09A0"/>
    <w:rsid w:val="002E0D4E"/>
    <w:rsid w:val="002E3730"/>
    <w:rsid w:val="002E3C50"/>
    <w:rsid w:val="002E5394"/>
    <w:rsid w:val="002E63BF"/>
    <w:rsid w:val="002E7DA9"/>
    <w:rsid w:val="002E7F5E"/>
    <w:rsid w:val="002F1399"/>
    <w:rsid w:val="002F15D7"/>
    <w:rsid w:val="002F36BC"/>
    <w:rsid w:val="002F5287"/>
    <w:rsid w:val="002F604D"/>
    <w:rsid w:val="003008D2"/>
    <w:rsid w:val="00300D20"/>
    <w:rsid w:val="00302C90"/>
    <w:rsid w:val="00304867"/>
    <w:rsid w:val="003050F6"/>
    <w:rsid w:val="0030717D"/>
    <w:rsid w:val="00307487"/>
    <w:rsid w:val="00310993"/>
    <w:rsid w:val="00311BF6"/>
    <w:rsid w:val="00311C27"/>
    <w:rsid w:val="00312A60"/>
    <w:rsid w:val="003131BD"/>
    <w:rsid w:val="00313624"/>
    <w:rsid w:val="0031453A"/>
    <w:rsid w:val="00314CB0"/>
    <w:rsid w:val="00316B72"/>
    <w:rsid w:val="00316BDE"/>
    <w:rsid w:val="00317DF7"/>
    <w:rsid w:val="00317E97"/>
    <w:rsid w:val="00321891"/>
    <w:rsid w:val="003218DE"/>
    <w:rsid w:val="00322914"/>
    <w:rsid w:val="00322E29"/>
    <w:rsid w:val="0032775E"/>
    <w:rsid w:val="00327A65"/>
    <w:rsid w:val="0033084C"/>
    <w:rsid w:val="00331DFD"/>
    <w:rsid w:val="003334D1"/>
    <w:rsid w:val="00336F5F"/>
    <w:rsid w:val="00337480"/>
    <w:rsid w:val="00337C0A"/>
    <w:rsid w:val="00342723"/>
    <w:rsid w:val="00344B92"/>
    <w:rsid w:val="00344D4F"/>
    <w:rsid w:val="003465F3"/>
    <w:rsid w:val="00346630"/>
    <w:rsid w:val="003469A3"/>
    <w:rsid w:val="00347007"/>
    <w:rsid w:val="0034763D"/>
    <w:rsid w:val="00347D8F"/>
    <w:rsid w:val="00353003"/>
    <w:rsid w:val="00353241"/>
    <w:rsid w:val="003543EB"/>
    <w:rsid w:val="00355470"/>
    <w:rsid w:val="00356065"/>
    <w:rsid w:val="00357C4E"/>
    <w:rsid w:val="00360104"/>
    <w:rsid w:val="00360160"/>
    <w:rsid w:val="00363E7C"/>
    <w:rsid w:val="003643F4"/>
    <w:rsid w:val="003644BF"/>
    <w:rsid w:val="0036450C"/>
    <w:rsid w:val="00365F56"/>
    <w:rsid w:val="003665A1"/>
    <w:rsid w:val="00366821"/>
    <w:rsid w:val="0037062D"/>
    <w:rsid w:val="00371C7B"/>
    <w:rsid w:val="00371E6D"/>
    <w:rsid w:val="0037428F"/>
    <w:rsid w:val="003756D6"/>
    <w:rsid w:val="00380AEF"/>
    <w:rsid w:val="00382367"/>
    <w:rsid w:val="003832DB"/>
    <w:rsid w:val="0038333E"/>
    <w:rsid w:val="00383527"/>
    <w:rsid w:val="0038402B"/>
    <w:rsid w:val="003842BC"/>
    <w:rsid w:val="00385D65"/>
    <w:rsid w:val="00386B8F"/>
    <w:rsid w:val="003907AA"/>
    <w:rsid w:val="0039162E"/>
    <w:rsid w:val="00392BCB"/>
    <w:rsid w:val="00392D21"/>
    <w:rsid w:val="00393171"/>
    <w:rsid w:val="00393989"/>
    <w:rsid w:val="00396CF7"/>
    <w:rsid w:val="00396EBF"/>
    <w:rsid w:val="00397DD0"/>
    <w:rsid w:val="003A45BC"/>
    <w:rsid w:val="003A5733"/>
    <w:rsid w:val="003A67B9"/>
    <w:rsid w:val="003B1064"/>
    <w:rsid w:val="003B10D8"/>
    <w:rsid w:val="003B12E3"/>
    <w:rsid w:val="003B2E2B"/>
    <w:rsid w:val="003B7151"/>
    <w:rsid w:val="003C1322"/>
    <w:rsid w:val="003C15FB"/>
    <w:rsid w:val="003C16C4"/>
    <w:rsid w:val="003C2911"/>
    <w:rsid w:val="003C2F74"/>
    <w:rsid w:val="003C390B"/>
    <w:rsid w:val="003C3F07"/>
    <w:rsid w:val="003D16F7"/>
    <w:rsid w:val="003D20BF"/>
    <w:rsid w:val="003D2D23"/>
    <w:rsid w:val="003D3187"/>
    <w:rsid w:val="003D35D2"/>
    <w:rsid w:val="003D43FD"/>
    <w:rsid w:val="003D47E8"/>
    <w:rsid w:val="003D63A6"/>
    <w:rsid w:val="003D6763"/>
    <w:rsid w:val="003D6F90"/>
    <w:rsid w:val="003D7906"/>
    <w:rsid w:val="003E0D13"/>
    <w:rsid w:val="003E1994"/>
    <w:rsid w:val="003E2C50"/>
    <w:rsid w:val="003E43C4"/>
    <w:rsid w:val="003E7850"/>
    <w:rsid w:val="003F54C4"/>
    <w:rsid w:val="003F66F0"/>
    <w:rsid w:val="004024D2"/>
    <w:rsid w:val="00402AB2"/>
    <w:rsid w:val="00404B03"/>
    <w:rsid w:val="00405448"/>
    <w:rsid w:val="004057C1"/>
    <w:rsid w:val="004058BA"/>
    <w:rsid w:val="00406600"/>
    <w:rsid w:val="00407E24"/>
    <w:rsid w:val="004116FB"/>
    <w:rsid w:val="00411971"/>
    <w:rsid w:val="00412DF9"/>
    <w:rsid w:val="00415353"/>
    <w:rsid w:val="004159E6"/>
    <w:rsid w:val="0041679A"/>
    <w:rsid w:val="0041698E"/>
    <w:rsid w:val="004172B8"/>
    <w:rsid w:val="0042062B"/>
    <w:rsid w:val="004225A4"/>
    <w:rsid w:val="00422714"/>
    <w:rsid w:val="00422E87"/>
    <w:rsid w:val="00422F63"/>
    <w:rsid w:val="004230B3"/>
    <w:rsid w:val="00423216"/>
    <w:rsid w:val="00423461"/>
    <w:rsid w:val="00423B3A"/>
    <w:rsid w:val="00424DBD"/>
    <w:rsid w:val="00424ECD"/>
    <w:rsid w:val="00426E0F"/>
    <w:rsid w:val="004273DE"/>
    <w:rsid w:val="00427681"/>
    <w:rsid w:val="004352A7"/>
    <w:rsid w:val="00436AC5"/>
    <w:rsid w:val="00436B77"/>
    <w:rsid w:val="00440397"/>
    <w:rsid w:val="004425E5"/>
    <w:rsid w:val="0044779F"/>
    <w:rsid w:val="0045016A"/>
    <w:rsid w:val="00453041"/>
    <w:rsid w:val="004533FE"/>
    <w:rsid w:val="00456B04"/>
    <w:rsid w:val="00460CB2"/>
    <w:rsid w:val="00462A6C"/>
    <w:rsid w:val="00462C9B"/>
    <w:rsid w:val="004634ED"/>
    <w:rsid w:val="00463C5F"/>
    <w:rsid w:val="004651C7"/>
    <w:rsid w:val="004668F3"/>
    <w:rsid w:val="00466B3A"/>
    <w:rsid w:val="00467C25"/>
    <w:rsid w:val="00470BBA"/>
    <w:rsid w:val="004741DF"/>
    <w:rsid w:val="00475688"/>
    <w:rsid w:val="004761B6"/>
    <w:rsid w:val="00476423"/>
    <w:rsid w:val="004769A3"/>
    <w:rsid w:val="0048094E"/>
    <w:rsid w:val="00482FBA"/>
    <w:rsid w:val="0048368E"/>
    <w:rsid w:val="00484FB4"/>
    <w:rsid w:val="00485747"/>
    <w:rsid w:val="00485CEA"/>
    <w:rsid w:val="004871A7"/>
    <w:rsid w:val="00490062"/>
    <w:rsid w:val="00490CA3"/>
    <w:rsid w:val="004928DB"/>
    <w:rsid w:val="004933F4"/>
    <w:rsid w:val="00494D7C"/>
    <w:rsid w:val="00497910"/>
    <w:rsid w:val="00497E3C"/>
    <w:rsid w:val="004A0A1A"/>
    <w:rsid w:val="004A272C"/>
    <w:rsid w:val="004A2B74"/>
    <w:rsid w:val="004A2D29"/>
    <w:rsid w:val="004A513C"/>
    <w:rsid w:val="004A5D58"/>
    <w:rsid w:val="004A611D"/>
    <w:rsid w:val="004A6609"/>
    <w:rsid w:val="004A7B19"/>
    <w:rsid w:val="004B24CA"/>
    <w:rsid w:val="004B3566"/>
    <w:rsid w:val="004B4364"/>
    <w:rsid w:val="004C20FD"/>
    <w:rsid w:val="004C2D78"/>
    <w:rsid w:val="004C3ABD"/>
    <w:rsid w:val="004C551F"/>
    <w:rsid w:val="004C754F"/>
    <w:rsid w:val="004D1666"/>
    <w:rsid w:val="004D2556"/>
    <w:rsid w:val="004D3F77"/>
    <w:rsid w:val="004D4953"/>
    <w:rsid w:val="004D5828"/>
    <w:rsid w:val="004D6A59"/>
    <w:rsid w:val="004D7787"/>
    <w:rsid w:val="004D7C5F"/>
    <w:rsid w:val="004E04E4"/>
    <w:rsid w:val="004E0F64"/>
    <w:rsid w:val="004E586C"/>
    <w:rsid w:val="004E587C"/>
    <w:rsid w:val="004E61EC"/>
    <w:rsid w:val="004E71AB"/>
    <w:rsid w:val="004E7F7A"/>
    <w:rsid w:val="004F0149"/>
    <w:rsid w:val="004F15EC"/>
    <w:rsid w:val="004F219E"/>
    <w:rsid w:val="004F3B5F"/>
    <w:rsid w:val="004F3CF8"/>
    <w:rsid w:val="004F3D97"/>
    <w:rsid w:val="004F43F3"/>
    <w:rsid w:val="004F44A6"/>
    <w:rsid w:val="004F7013"/>
    <w:rsid w:val="004F7A3C"/>
    <w:rsid w:val="004F7E73"/>
    <w:rsid w:val="00501195"/>
    <w:rsid w:val="0050230F"/>
    <w:rsid w:val="00503383"/>
    <w:rsid w:val="00503B02"/>
    <w:rsid w:val="005044E3"/>
    <w:rsid w:val="00504825"/>
    <w:rsid w:val="005103D0"/>
    <w:rsid w:val="005105F5"/>
    <w:rsid w:val="00510831"/>
    <w:rsid w:val="00510B1D"/>
    <w:rsid w:val="00511953"/>
    <w:rsid w:val="005136BF"/>
    <w:rsid w:val="00515206"/>
    <w:rsid w:val="0051625B"/>
    <w:rsid w:val="0051644B"/>
    <w:rsid w:val="00516477"/>
    <w:rsid w:val="00517824"/>
    <w:rsid w:val="005179B3"/>
    <w:rsid w:val="00520902"/>
    <w:rsid w:val="00521428"/>
    <w:rsid w:val="0052179A"/>
    <w:rsid w:val="005224EB"/>
    <w:rsid w:val="00523C7B"/>
    <w:rsid w:val="0052574B"/>
    <w:rsid w:val="00525A93"/>
    <w:rsid w:val="0052759F"/>
    <w:rsid w:val="00531F63"/>
    <w:rsid w:val="00533A7E"/>
    <w:rsid w:val="005350B8"/>
    <w:rsid w:val="005413C7"/>
    <w:rsid w:val="00542EA1"/>
    <w:rsid w:val="00543B5E"/>
    <w:rsid w:val="00544034"/>
    <w:rsid w:val="005444A1"/>
    <w:rsid w:val="00544A0F"/>
    <w:rsid w:val="00544EBD"/>
    <w:rsid w:val="0054691E"/>
    <w:rsid w:val="00546B62"/>
    <w:rsid w:val="00547A5A"/>
    <w:rsid w:val="005517F2"/>
    <w:rsid w:val="005534B3"/>
    <w:rsid w:val="00555E4D"/>
    <w:rsid w:val="00555F08"/>
    <w:rsid w:val="005570A2"/>
    <w:rsid w:val="00557630"/>
    <w:rsid w:val="005612FE"/>
    <w:rsid w:val="00561468"/>
    <w:rsid w:val="005619FB"/>
    <w:rsid w:val="00561A6D"/>
    <w:rsid w:val="00565516"/>
    <w:rsid w:val="005724B1"/>
    <w:rsid w:val="00573146"/>
    <w:rsid w:val="00575816"/>
    <w:rsid w:val="00577231"/>
    <w:rsid w:val="00583C23"/>
    <w:rsid w:val="0058458C"/>
    <w:rsid w:val="00585C36"/>
    <w:rsid w:val="00585D63"/>
    <w:rsid w:val="0059206D"/>
    <w:rsid w:val="00592FD7"/>
    <w:rsid w:val="0059535D"/>
    <w:rsid w:val="0059537B"/>
    <w:rsid w:val="005953C7"/>
    <w:rsid w:val="005969B3"/>
    <w:rsid w:val="00596FDA"/>
    <w:rsid w:val="005A0F0C"/>
    <w:rsid w:val="005A1C60"/>
    <w:rsid w:val="005A4538"/>
    <w:rsid w:val="005A49B4"/>
    <w:rsid w:val="005A59FE"/>
    <w:rsid w:val="005A6980"/>
    <w:rsid w:val="005A7933"/>
    <w:rsid w:val="005A7D3E"/>
    <w:rsid w:val="005B0A94"/>
    <w:rsid w:val="005B173F"/>
    <w:rsid w:val="005B2895"/>
    <w:rsid w:val="005B32F1"/>
    <w:rsid w:val="005B54C4"/>
    <w:rsid w:val="005B57B2"/>
    <w:rsid w:val="005B5895"/>
    <w:rsid w:val="005B5AF3"/>
    <w:rsid w:val="005B7324"/>
    <w:rsid w:val="005B7BEC"/>
    <w:rsid w:val="005C238A"/>
    <w:rsid w:val="005C3E8C"/>
    <w:rsid w:val="005C580E"/>
    <w:rsid w:val="005C62BC"/>
    <w:rsid w:val="005C6656"/>
    <w:rsid w:val="005C69B3"/>
    <w:rsid w:val="005D07A5"/>
    <w:rsid w:val="005D0E5E"/>
    <w:rsid w:val="005D1955"/>
    <w:rsid w:val="005D1D97"/>
    <w:rsid w:val="005D20CF"/>
    <w:rsid w:val="005D3952"/>
    <w:rsid w:val="005D5D6F"/>
    <w:rsid w:val="005E0B40"/>
    <w:rsid w:val="005E1C35"/>
    <w:rsid w:val="005E2C23"/>
    <w:rsid w:val="005E30BC"/>
    <w:rsid w:val="005E3B0E"/>
    <w:rsid w:val="005E3E86"/>
    <w:rsid w:val="005E7678"/>
    <w:rsid w:val="005E7A43"/>
    <w:rsid w:val="005E7A89"/>
    <w:rsid w:val="005E7DB5"/>
    <w:rsid w:val="005E7EFE"/>
    <w:rsid w:val="005F059F"/>
    <w:rsid w:val="005F07E0"/>
    <w:rsid w:val="005F0F85"/>
    <w:rsid w:val="005F15CA"/>
    <w:rsid w:val="005F192F"/>
    <w:rsid w:val="005F23A1"/>
    <w:rsid w:val="005F2A04"/>
    <w:rsid w:val="005F2D53"/>
    <w:rsid w:val="005F5DA6"/>
    <w:rsid w:val="0060087A"/>
    <w:rsid w:val="00602C8E"/>
    <w:rsid w:val="006071E5"/>
    <w:rsid w:val="006104A7"/>
    <w:rsid w:val="0061333D"/>
    <w:rsid w:val="00613E58"/>
    <w:rsid w:val="006147D7"/>
    <w:rsid w:val="00615C19"/>
    <w:rsid w:val="00616610"/>
    <w:rsid w:val="00620FE7"/>
    <w:rsid w:val="00621CF6"/>
    <w:rsid w:val="00622413"/>
    <w:rsid w:val="0062265E"/>
    <w:rsid w:val="00623259"/>
    <w:rsid w:val="00624A3F"/>
    <w:rsid w:val="00624D04"/>
    <w:rsid w:val="00625C67"/>
    <w:rsid w:val="00630D64"/>
    <w:rsid w:val="00631F0A"/>
    <w:rsid w:val="00633113"/>
    <w:rsid w:val="00633854"/>
    <w:rsid w:val="006352A3"/>
    <w:rsid w:val="00636A42"/>
    <w:rsid w:val="00637561"/>
    <w:rsid w:val="00640185"/>
    <w:rsid w:val="006403BB"/>
    <w:rsid w:val="00640926"/>
    <w:rsid w:val="0064452E"/>
    <w:rsid w:val="0064599F"/>
    <w:rsid w:val="006478EA"/>
    <w:rsid w:val="006527A9"/>
    <w:rsid w:val="00652B11"/>
    <w:rsid w:val="006530FA"/>
    <w:rsid w:val="00654CAD"/>
    <w:rsid w:val="00654E4B"/>
    <w:rsid w:val="00655237"/>
    <w:rsid w:val="0065539B"/>
    <w:rsid w:val="006574B8"/>
    <w:rsid w:val="0066260A"/>
    <w:rsid w:val="006652F0"/>
    <w:rsid w:val="00665421"/>
    <w:rsid w:val="00666081"/>
    <w:rsid w:val="006662AB"/>
    <w:rsid w:val="00671325"/>
    <w:rsid w:val="00672CB2"/>
    <w:rsid w:val="00673737"/>
    <w:rsid w:val="00674C17"/>
    <w:rsid w:val="00674F7B"/>
    <w:rsid w:val="006752E1"/>
    <w:rsid w:val="00675FFF"/>
    <w:rsid w:val="00677FDD"/>
    <w:rsid w:val="006803E2"/>
    <w:rsid w:val="006813C3"/>
    <w:rsid w:val="006829BD"/>
    <w:rsid w:val="00683657"/>
    <w:rsid w:val="00683A3A"/>
    <w:rsid w:val="00683A93"/>
    <w:rsid w:val="00684859"/>
    <w:rsid w:val="00684C2E"/>
    <w:rsid w:val="00684DEE"/>
    <w:rsid w:val="006929D3"/>
    <w:rsid w:val="006941B0"/>
    <w:rsid w:val="00695842"/>
    <w:rsid w:val="006962F4"/>
    <w:rsid w:val="00696679"/>
    <w:rsid w:val="006A56CC"/>
    <w:rsid w:val="006A63B1"/>
    <w:rsid w:val="006B1DDA"/>
    <w:rsid w:val="006B217D"/>
    <w:rsid w:val="006B3801"/>
    <w:rsid w:val="006B3C71"/>
    <w:rsid w:val="006B43B6"/>
    <w:rsid w:val="006B56E3"/>
    <w:rsid w:val="006B5A1E"/>
    <w:rsid w:val="006B6095"/>
    <w:rsid w:val="006C050B"/>
    <w:rsid w:val="006C06F6"/>
    <w:rsid w:val="006C26E6"/>
    <w:rsid w:val="006C46C0"/>
    <w:rsid w:val="006C5CD7"/>
    <w:rsid w:val="006C6248"/>
    <w:rsid w:val="006C7FD7"/>
    <w:rsid w:val="006D0ACB"/>
    <w:rsid w:val="006D1C59"/>
    <w:rsid w:val="006D1E9B"/>
    <w:rsid w:val="006D1F1B"/>
    <w:rsid w:val="006D21D9"/>
    <w:rsid w:val="006D3310"/>
    <w:rsid w:val="006D442E"/>
    <w:rsid w:val="006D7FD7"/>
    <w:rsid w:val="006E00BE"/>
    <w:rsid w:val="006E079C"/>
    <w:rsid w:val="006E0FDA"/>
    <w:rsid w:val="006E321F"/>
    <w:rsid w:val="006E343C"/>
    <w:rsid w:val="006E3F73"/>
    <w:rsid w:val="006E4625"/>
    <w:rsid w:val="006E4907"/>
    <w:rsid w:val="006E4FD0"/>
    <w:rsid w:val="006E5F8A"/>
    <w:rsid w:val="006E7279"/>
    <w:rsid w:val="006E7725"/>
    <w:rsid w:val="006E772C"/>
    <w:rsid w:val="006F05EE"/>
    <w:rsid w:val="006F33F3"/>
    <w:rsid w:val="006F36A8"/>
    <w:rsid w:val="006F554D"/>
    <w:rsid w:val="00700354"/>
    <w:rsid w:val="0070221D"/>
    <w:rsid w:val="007039F6"/>
    <w:rsid w:val="00703FE0"/>
    <w:rsid w:val="007063FB"/>
    <w:rsid w:val="00706680"/>
    <w:rsid w:val="0070719B"/>
    <w:rsid w:val="0071103C"/>
    <w:rsid w:val="00714E1F"/>
    <w:rsid w:val="007161D7"/>
    <w:rsid w:val="00717924"/>
    <w:rsid w:val="007206A1"/>
    <w:rsid w:val="007228D4"/>
    <w:rsid w:val="00724D9A"/>
    <w:rsid w:val="0072753B"/>
    <w:rsid w:val="00727D61"/>
    <w:rsid w:val="00730BB0"/>
    <w:rsid w:val="0073213D"/>
    <w:rsid w:val="00732B73"/>
    <w:rsid w:val="007339A6"/>
    <w:rsid w:val="00734570"/>
    <w:rsid w:val="0073613B"/>
    <w:rsid w:val="007364D2"/>
    <w:rsid w:val="00736819"/>
    <w:rsid w:val="00737304"/>
    <w:rsid w:val="00737FE5"/>
    <w:rsid w:val="0074047A"/>
    <w:rsid w:val="0074350B"/>
    <w:rsid w:val="00743679"/>
    <w:rsid w:val="00745CDA"/>
    <w:rsid w:val="007479CE"/>
    <w:rsid w:val="007517A9"/>
    <w:rsid w:val="00756404"/>
    <w:rsid w:val="00757151"/>
    <w:rsid w:val="00761E4F"/>
    <w:rsid w:val="00762262"/>
    <w:rsid w:val="0076460F"/>
    <w:rsid w:val="007652EA"/>
    <w:rsid w:val="00766E39"/>
    <w:rsid w:val="0076758B"/>
    <w:rsid w:val="007724E5"/>
    <w:rsid w:val="007737E4"/>
    <w:rsid w:val="007757ED"/>
    <w:rsid w:val="00776907"/>
    <w:rsid w:val="00776973"/>
    <w:rsid w:val="00777BDA"/>
    <w:rsid w:val="00777CE5"/>
    <w:rsid w:val="00780706"/>
    <w:rsid w:val="007809B2"/>
    <w:rsid w:val="00782317"/>
    <w:rsid w:val="00782FE8"/>
    <w:rsid w:val="00783DCD"/>
    <w:rsid w:val="0078492F"/>
    <w:rsid w:val="00784A71"/>
    <w:rsid w:val="0078633F"/>
    <w:rsid w:val="00786BD5"/>
    <w:rsid w:val="007875B1"/>
    <w:rsid w:val="00787DA4"/>
    <w:rsid w:val="0079040A"/>
    <w:rsid w:val="00790781"/>
    <w:rsid w:val="00794DAB"/>
    <w:rsid w:val="007A052D"/>
    <w:rsid w:val="007A1E1A"/>
    <w:rsid w:val="007A48AF"/>
    <w:rsid w:val="007A4B54"/>
    <w:rsid w:val="007A6C40"/>
    <w:rsid w:val="007A7FC5"/>
    <w:rsid w:val="007B0C1A"/>
    <w:rsid w:val="007B1D24"/>
    <w:rsid w:val="007B1E9F"/>
    <w:rsid w:val="007B2F34"/>
    <w:rsid w:val="007B4389"/>
    <w:rsid w:val="007B4BB1"/>
    <w:rsid w:val="007B550A"/>
    <w:rsid w:val="007B5C48"/>
    <w:rsid w:val="007B6A92"/>
    <w:rsid w:val="007B7095"/>
    <w:rsid w:val="007B70DA"/>
    <w:rsid w:val="007B7727"/>
    <w:rsid w:val="007B7C6F"/>
    <w:rsid w:val="007C0AE0"/>
    <w:rsid w:val="007C2587"/>
    <w:rsid w:val="007C3C93"/>
    <w:rsid w:val="007C3FC3"/>
    <w:rsid w:val="007C4103"/>
    <w:rsid w:val="007C5348"/>
    <w:rsid w:val="007C6B9D"/>
    <w:rsid w:val="007C726A"/>
    <w:rsid w:val="007C77D2"/>
    <w:rsid w:val="007D5428"/>
    <w:rsid w:val="007D55BD"/>
    <w:rsid w:val="007D693D"/>
    <w:rsid w:val="007E0DE4"/>
    <w:rsid w:val="007E1922"/>
    <w:rsid w:val="007F1DF8"/>
    <w:rsid w:val="007F4280"/>
    <w:rsid w:val="007F5164"/>
    <w:rsid w:val="007F682F"/>
    <w:rsid w:val="007F6F11"/>
    <w:rsid w:val="007F7756"/>
    <w:rsid w:val="00801964"/>
    <w:rsid w:val="0080262E"/>
    <w:rsid w:val="0080263E"/>
    <w:rsid w:val="00802926"/>
    <w:rsid w:val="0080630B"/>
    <w:rsid w:val="00810A42"/>
    <w:rsid w:val="0081121F"/>
    <w:rsid w:val="0081169A"/>
    <w:rsid w:val="0081191D"/>
    <w:rsid w:val="0081219F"/>
    <w:rsid w:val="008126EC"/>
    <w:rsid w:val="00812757"/>
    <w:rsid w:val="00812A8D"/>
    <w:rsid w:val="00812CF8"/>
    <w:rsid w:val="008133D0"/>
    <w:rsid w:val="00815CE6"/>
    <w:rsid w:val="00816017"/>
    <w:rsid w:val="0081772C"/>
    <w:rsid w:val="008229F7"/>
    <w:rsid w:val="00822ABF"/>
    <w:rsid w:val="0082421B"/>
    <w:rsid w:val="008243EF"/>
    <w:rsid w:val="00824890"/>
    <w:rsid w:val="00825C29"/>
    <w:rsid w:val="008266B6"/>
    <w:rsid w:val="00826B31"/>
    <w:rsid w:val="008275A4"/>
    <w:rsid w:val="00830B76"/>
    <w:rsid w:val="00831B0F"/>
    <w:rsid w:val="00833346"/>
    <w:rsid w:val="008343F9"/>
    <w:rsid w:val="008346CB"/>
    <w:rsid w:val="00835F11"/>
    <w:rsid w:val="00842534"/>
    <w:rsid w:val="00842737"/>
    <w:rsid w:val="00842CAE"/>
    <w:rsid w:val="008448D6"/>
    <w:rsid w:val="00844980"/>
    <w:rsid w:val="00845705"/>
    <w:rsid w:val="0084672B"/>
    <w:rsid w:val="008473BA"/>
    <w:rsid w:val="00850929"/>
    <w:rsid w:val="00850CBB"/>
    <w:rsid w:val="00853938"/>
    <w:rsid w:val="0085479C"/>
    <w:rsid w:val="00855E00"/>
    <w:rsid w:val="00857505"/>
    <w:rsid w:val="00860D67"/>
    <w:rsid w:val="00861B5E"/>
    <w:rsid w:val="00862B5A"/>
    <w:rsid w:val="00863552"/>
    <w:rsid w:val="00864464"/>
    <w:rsid w:val="00864E0C"/>
    <w:rsid w:val="00866BA3"/>
    <w:rsid w:val="008672D5"/>
    <w:rsid w:val="008676E4"/>
    <w:rsid w:val="00872BA9"/>
    <w:rsid w:val="00873CF1"/>
    <w:rsid w:val="00881D2F"/>
    <w:rsid w:val="00882313"/>
    <w:rsid w:val="00883C08"/>
    <w:rsid w:val="00884CBD"/>
    <w:rsid w:val="00884FEA"/>
    <w:rsid w:val="008853CB"/>
    <w:rsid w:val="008867F9"/>
    <w:rsid w:val="0089353B"/>
    <w:rsid w:val="00894472"/>
    <w:rsid w:val="00895DB7"/>
    <w:rsid w:val="00897DB2"/>
    <w:rsid w:val="008A01CE"/>
    <w:rsid w:val="008A2617"/>
    <w:rsid w:val="008A2B1F"/>
    <w:rsid w:val="008A3381"/>
    <w:rsid w:val="008A3DD6"/>
    <w:rsid w:val="008A41B6"/>
    <w:rsid w:val="008A4608"/>
    <w:rsid w:val="008A5AF8"/>
    <w:rsid w:val="008A5B94"/>
    <w:rsid w:val="008A5C5C"/>
    <w:rsid w:val="008A5EAA"/>
    <w:rsid w:val="008A676F"/>
    <w:rsid w:val="008A6C11"/>
    <w:rsid w:val="008A6EC7"/>
    <w:rsid w:val="008A7173"/>
    <w:rsid w:val="008A7BF5"/>
    <w:rsid w:val="008B20E2"/>
    <w:rsid w:val="008B2239"/>
    <w:rsid w:val="008B34BC"/>
    <w:rsid w:val="008B3BA7"/>
    <w:rsid w:val="008B43B4"/>
    <w:rsid w:val="008B58A6"/>
    <w:rsid w:val="008B5A00"/>
    <w:rsid w:val="008B6544"/>
    <w:rsid w:val="008C0D7B"/>
    <w:rsid w:val="008C1827"/>
    <w:rsid w:val="008C263B"/>
    <w:rsid w:val="008C29F7"/>
    <w:rsid w:val="008C2C80"/>
    <w:rsid w:val="008C38AD"/>
    <w:rsid w:val="008C4FF6"/>
    <w:rsid w:val="008C548C"/>
    <w:rsid w:val="008C5601"/>
    <w:rsid w:val="008C5CC5"/>
    <w:rsid w:val="008C5E94"/>
    <w:rsid w:val="008C6115"/>
    <w:rsid w:val="008C6863"/>
    <w:rsid w:val="008C6F89"/>
    <w:rsid w:val="008D46FF"/>
    <w:rsid w:val="008D4F2C"/>
    <w:rsid w:val="008D65A1"/>
    <w:rsid w:val="008E08E0"/>
    <w:rsid w:val="008E418D"/>
    <w:rsid w:val="008E48D3"/>
    <w:rsid w:val="008E499E"/>
    <w:rsid w:val="008E5B1A"/>
    <w:rsid w:val="008E6622"/>
    <w:rsid w:val="008E76C2"/>
    <w:rsid w:val="008F2BC6"/>
    <w:rsid w:val="008F42F3"/>
    <w:rsid w:val="008F4372"/>
    <w:rsid w:val="008F460D"/>
    <w:rsid w:val="008F5DEA"/>
    <w:rsid w:val="008F649A"/>
    <w:rsid w:val="008F7209"/>
    <w:rsid w:val="00900016"/>
    <w:rsid w:val="00902210"/>
    <w:rsid w:val="009030C2"/>
    <w:rsid w:val="0090323D"/>
    <w:rsid w:val="00904218"/>
    <w:rsid w:val="00904D06"/>
    <w:rsid w:val="009062AE"/>
    <w:rsid w:val="00906F1E"/>
    <w:rsid w:val="00907B01"/>
    <w:rsid w:val="009101CD"/>
    <w:rsid w:val="00910494"/>
    <w:rsid w:val="00913A8B"/>
    <w:rsid w:val="00914379"/>
    <w:rsid w:val="009242B3"/>
    <w:rsid w:val="00925FD2"/>
    <w:rsid w:val="00927396"/>
    <w:rsid w:val="00927E41"/>
    <w:rsid w:val="00932938"/>
    <w:rsid w:val="0093491B"/>
    <w:rsid w:val="00935AC6"/>
    <w:rsid w:val="00937240"/>
    <w:rsid w:val="0094203F"/>
    <w:rsid w:val="00943314"/>
    <w:rsid w:val="009450DC"/>
    <w:rsid w:val="00945459"/>
    <w:rsid w:val="009509B4"/>
    <w:rsid w:val="009517AB"/>
    <w:rsid w:val="009524B9"/>
    <w:rsid w:val="00952D57"/>
    <w:rsid w:val="00952DAF"/>
    <w:rsid w:val="00953D42"/>
    <w:rsid w:val="00953FE3"/>
    <w:rsid w:val="00954144"/>
    <w:rsid w:val="0096100E"/>
    <w:rsid w:val="00961C2D"/>
    <w:rsid w:val="00963A18"/>
    <w:rsid w:val="0096556D"/>
    <w:rsid w:val="00965CB6"/>
    <w:rsid w:val="00967B9A"/>
    <w:rsid w:val="009706C6"/>
    <w:rsid w:val="00970CD2"/>
    <w:rsid w:val="00971CE3"/>
    <w:rsid w:val="00973588"/>
    <w:rsid w:val="00973DB6"/>
    <w:rsid w:val="00974AE7"/>
    <w:rsid w:val="00974B88"/>
    <w:rsid w:val="009755CE"/>
    <w:rsid w:val="009772F5"/>
    <w:rsid w:val="00980AD8"/>
    <w:rsid w:val="00980BBD"/>
    <w:rsid w:val="009813D6"/>
    <w:rsid w:val="0098237A"/>
    <w:rsid w:val="00985179"/>
    <w:rsid w:val="009852A7"/>
    <w:rsid w:val="0098549D"/>
    <w:rsid w:val="00985D61"/>
    <w:rsid w:val="009865BB"/>
    <w:rsid w:val="00990CF2"/>
    <w:rsid w:val="00991A99"/>
    <w:rsid w:val="009924AD"/>
    <w:rsid w:val="009932AF"/>
    <w:rsid w:val="00993569"/>
    <w:rsid w:val="00993ACC"/>
    <w:rsid w:val="00994E7F"/>
    <w:rsid w:val="00995FC8"/>
    <w:rsid w:val="00996D1F"/>
    <w:rsid w:val="009972FE"/>
    <w:rsid w:val="009A0ABD"/>
    <w:rsid w:val="009A1C18"/>
    <w:rsid w:val="009A3104"/>
    <w:rsid w:val="009A33B1"/>
    <w:rsid w:val="009A354F"/>
    <w:rsid w:val="009A38B9"/>
    <w:rsid w:val="009A425B"/>
    <w:rsid w:val="009A47BC"/>
    <w:rsid w:val="009A529B"/>
    <w:rsid w:val="009A56A0"/>
    <w:rsid w:val="009A6560"/>
    <w:rsid w:val="009A7770"/>
    <w:rsid w:val="009A7E44"/>
    <w:rsid w:val="009B0D68"/>
    <w:rsid w:val="009B35D2"/>
    <w:rsid w:val="009B4132"/>
    <w:rsid w:val="009B41A0"/>
    <w:rsid w:val="009B4D70"/>
    <w:rsid w:val="009B5476"/>
    <w:rsid w:val="009B65FE"/>
    <w:rsid w:val="009B7DC0"/>
    <w:rsid w:val="009C1843"/>
    <w:rsid w:val="009C356B"/>
    <w:rsid w:val="009C381F"/>
    <w:rsid w:val="009C503F"/>
    <w:rsid w:val="009C5E7A"/>
    <w:rsid w:val="009D1154"/>
    <w:rsid w:val="009D1432"/>
    <w:rsid w:val="009D1933"/>
    <w:rsid w:val="009D1E5D"/>
    <w:rsid w:val="009D3A79"/>
    <w:rsid w:val="009D7360"/>
    <w:rsid w:val="009E016C"/>
    <w:rsid w:val="009E09F3"/>
    <w:rsid w:val="009E2098"/>
    <w:rsid w:val="009E2EB3"/>
    <w:rsid w:val="009E632B"/>
    <w:rsid w:val="009E665E"/>
    <w:rsid w:val="009F0335"/>
    <w:rsid w:val="009F042A"/>
    <w:rsid w:val="009F145B"/>
    <w:rsid w:val="009F2A11"/>
    <w:rsid w:val="009F3DBA"/>
    <w:rsid w:val="009F49D7"/>
    <w:rsid w:val="009F71C8"/>
    <w:rsid w:val="00A000E6"/>
    <w:rsid w:val="00A004EF"/>
    <w:rsid w:val="00A00BF9"/>
    <w:rsid w:val="00A00DBA"/>
    <w:rsid w:val="00A02696"/>
    <w:rsid w:val="00A0762C"/>
    <w:rsid w:val="00A07639"/>
    <w:rsid w:val="00A10E4A"/>
    <w:rsid w:val="00A127FD"/>
    <w:rsid w:val="00A17D59"/>
    <w:rsid w:val="00A21254"/>
    <w:rsid w:val="00A212BC"/>
    <w:rsid w:val="00A224E2"/>
    <w:rsid w:val="00A234ED"/>
    <w:rsid w:val="00A248E0"/>
    <w:rsid w:val="00A24DE0"/>
    <w:rsid w:val="00A2558A"/>
    <w:rsid w:val="00A2616A"/>
    <w:rsid w:val="00A26E78"/>
    <w:rsid w:val="00A26F3B"/>
    <w:rsid w:val="00A30923"/>
    <w:rsid w:val="00A32675"/>
    <w:rsid w:val="00A3293F"/>
    <w:rsid w:val="00A33A0A"/>
    <w:rsid w:val="00A35458"/>
    <w:rsid w:val="00A35C13"/>
    <w:rsid w:val="00A4355E"/>
    <w:rsid w:val="00A4659A"/>
    <w:rsid w:val="00A46922"/>
    <w:rsid w:val="00A4709A"/>
    <w:rsid w:val="00A47233"/>
    <w:rsid w:val="00A563C3"/>
    <w:rsid w:val="00A5750A"/>
    <w:rsid w:val="00A60ED0"/>
    <w:rsid w:val="00A6377E"/>
    <w:rsid w:val="00A64CCF"/>
    <w:rsid w:val="00A67656"/>
    <w:rsid w:val="00A70293"/>
    <w:rsid w:val="00A716AC"/>
    <w:rsid w:val="00A72FAB"/>
    <w:rsid w:val="00A732F5"/>
    <w:rsid w:val="00A73405"/>
    <w:rsid w:val="00A73892"/>
    <w:rsid w:val="00A749B0"/>
    <w:rsid w:val="00A765EA"/>
    <w:rsid w:val="00A773B7"/>
    <w:rsid w:val="00A77918"/>
    <w:rsid w:val="00A77C55"/>
    <w:rsid w:val="00A809D0"/>
    <w:rsid w:val="00A81145"/>
    <w:rsid w:val="00A8139A"/>
    <w:rsid w:val="00A83417"/>
    <w:rsid w:val="00A849D0"/>
    <w:rsid w:val="00A84F14"/>
    <w:rsid w:val="00A86E0D"/>
    <w:rsid w:val="00A9376C"/>
    <w:rsid w:val="00A9439C"/>
    <w:rsid w:val="00AA1727"/>
    <w:rsid w:val="00AA1BDA"/>
    <w:rsid w:val="00AA1EC1"/>
    <w:rsid w:val="00AA25E9"/>
    <w:rsid w:val="00AA3536"/>
    <w:rsid w:val="00AA546E"/>
    <w:rsid w:val="00AA6ECF"/>
    <w:rsid w:val="00AA7BC6"/>
    <w:rsid w:val="00AB12FF"/>
    <w:rsid w:val="00AB1998"/>
    <w:rsid w:val="00AB3A5B"/>
    <w:rsid w:val="00AB542C"/>
    <w:rsid w:val="00AB6AD9"/>
    <w:rsid w:val="00AC2F81"/>
    <w:rsid w:val="00AC31BD"/>
    <w:rsid w:val="00AC3FE9"/>
    <w:rsid w:val="00AC51FD"/>
    <w:rsid w:val="00AC56EA"/>
    <w:rsid w:val="00AC6F42"/>
    <w:rsid w:val="00AC7514"/>
    <w:rsid w:val="00AD0CCA"/>
    <w:rsid w:val="00AD5F82"/>
    <w:rsid w:val="00AD6527"/>
    <w:rsid w:val="00AD6D46"/>
    <w:rsid w:val="00AE0ABE"/>
    <w:rsid w:val="00AE0FC7"/>
    <w:rsid w:val="00AE1014"/>
    <w:rsid w:val="00AE1372"/>
    <w:rsid w:val="00AE1CCE"/>
    <w:rsid w:val="00AE2B60"/>
    <w:rsid w:val="00AE39EE"/>
    <w:rsid w:val="00AE590B"/>
    <w:rsid w:val="00AE5BAE"/>
    <w:rsid w:val="00AE6148"/>
    <w:rsid w:val="00AE6786"/>
    <w:rsid w:val="00AE7A45"/>
    <w:rsid w:val="00AE7F1D"/>
    <w:rsid w:val="00AF15D9"/>
    <w:rsid w:val="00AF169B"/>
    <w:rsid w:val="00AF32F5"/>
    <w:rsid w:val="00AF500B"/>
    <w:rsid w:val="00AF5CB3"/>
    <w:rsid w:val="00AF7324"/>
    <w:rsid w:val="00AF74C9"/>
    <w:rsid w:val="00AF76FC"/>
    <w:rsid w:val="00AF7ECE"/>
    <w:rsid w:val="00B002A6"/>
    <w:rsid w:val="00B0126A"/>
    <w:rsid w:val="00B014C4"/>
    <w:rsid w:val="00B02237"/>
    <w:rsid w:val="00B05499"/>
    <w:rsid w:val="00B05669"/>
    <w:rsid w:val="00B05BF8"/>
    <w:rsid w:val="00B06138"/>
    <w:rsid w:val="00B0636D"/>
    <w:rsid w:val="00B10810"/>
    <w:rsid w:val="00B12612"/>
    <w:rsid w:val="00B16C83"/>
    <w:rsid w:val="00B21A1B"/>
    <w:rsid w:val="00B23D17"/>
    <w:rsid w:val="00B24989"/>
    <w:rsid w:val="00B25FD6"/>
    <w:rsid w:val="00B265DB"/>
    <w:rsid w:val="00B26A46"/>
    <w:rsid w:val="00B26B7F"/>
    <w:rsid w:val="00B301C7"/>
    <w:rsid w:val="00B311DB"/>
    <w:rsid w:val="00B31A74"/>
    <w:rsid w:val="00B32649"/>
    <w:rsid w:val="00B32B56"/>
    <w:rsid w:val="00B3414B"/>
    <w:rsid w:val="00B349BF"/>
    <w:rsid w:val="00B35920"/>
    <w:rsid w:val="00B35F30"/>
    <w:rsid w:val="00B36B77"/>
    <w:rsid w:val="00B372F9"/>
    <w:rsid w:val="00B37F4C"/>
    <w:rsid w:val="00B4003D"/>
    <w:rsid w:val="00B4038B"/>
    <w:rsid w:val="00B40BF7"/>
    <w:rsid w:val="00B4136A"/>
    <w:rsid w:val="00B43573"/>
    <w:rsid w:val="00B43B51"/>
    <w:rsid w:val="00B43F22"/>
    <w:rsid w:val="00B4556E"/>
    <w:rsid w:val="00B45A01"/>
    <w:rsid w:val="00B46E82"/>
    <w:rsid w:val="00B505E2"/>
    <w:rsid w:val="00B50D60"/>
    <w:rsid w:val="00B51F9B"/>
    <w:rsid w:val="00B560A0"/>
    <w:rsid w:val="00B57F7F"/>
    <w:rsid w:val="00B612F5"/>
    <w:rsid w:val="00B61BD0"/>
    <w:rsid w:val="00B61D8C"/>
    <w:rsid w:val="00B63BCA"/>
    <w:rsid w:val="00B63C2B"/>
    <w:rsid w:val="00B6515C"/>
    <w:rsid w:val="00B70747"/>
    <w:rsid w:val="00B75624"/>
    <w:rsid w:val="00B82679"/>
    <w:rsid w:val="00B826CC"/>
    <w:rsid w:val="00B82B85"/>
    <w:rsid w:val="00B84918"/>
    <w:rsid w:val="00B86143"/>
    <w:rsid w:val="00B8783A"/>
    <w:rsid w:val="00B915A2"/>
    <w:rsid w:val="00B91C02"/>
    <w:rsid w:val="00B92993"/>
    <w:rsid w:val="00B93979"/>
    <w:rsid w:val="00B93A1D"/>
    <w:rsid w:val="00B93AB7"/>
    <w:rsid w:val="00B94D68"/>
    <w:rsid w:val="00BA0005"/>
    <w:rsid w:val="00BA04E1"/>
    <w:rsid w:val="00BA0F82"/>
    <w:rsid w:val="00BA2E4B"/>
    <w:rsid w:val="00BA34FB"/>
    <w:rsid w:val="00BA4683"/>
    <w:rsid w:val="00BA5C59"/>
    <w:rsid w:val="00BA66EB"/>
    <w:rsid w:val="00BA72B1"/>
    <w:rsid w:val="00BB0705"/>
    <w:rsid w:val="00BB0CD4"/>
    <w:rsid w:val="00BB19D5"/>
    <w:rsid w:val="00BB4093"/>
    <w:rsid w:val="00BB544A"/>
    <w:rsid w:val="00BC1A5F"/>
    <w:rsid w:val="00BC3D6A"/>
    <w:rsid w:val="00BC6546"/>
    <w:rsid w:val="00BC6C9C"/>
    <w:rsid w:val="00BC7BF0"/>
    <w:rsid w:val="00BD1CB5"/>
    <w:rsid w:val="00BD1E7D"/>
    <w:rsid w:val="00BD2D24"/>
    <w:rsid w:val="00BD34C4"/>
    <w:rsid w:val="00BD3E53"/>
    <w:rsid w:val="00BD400D"/>
    <w:rsid w:val="00BD402B"/>
    <w:rsid w:val="00BD5243"/>
    <w:rsid w:val="00BD5565"/>
    <w:rsid w:val="00BD684D"/>
    <w:rsid w:val="00BD697E"/>
    <w:rsid w:val="00BD7201"/>
    <w:rsid w:val="00BD78AE"/>
    <w:rsid w:val="00BE03A0"/>
    <w:rsid w:val="00BE1788"/>
    <w:rsid w:val="00BE1C53"/>
    <w:rsid w:val="00BE205D"/>
    <w:rsid w:val="00BE4E97"/>
    <w:rsid w:val="00BE6554"/>
    <w:rsid w:val="00BE67EE"/>
    <w:rsid w:val="00BE6832"/>
    <w:rsid w:val="00BF0871"/>
    <w:rsid w:val="00BF2023"/>
    <w:rsid w:val="00BF384D"/>
    <w:rsid w:val="00BF6C83"/>
    <w:rsid w:val="00C01193"/>
    <w:rsid w:val="00C0317F"/>
    <w:rsid w:val="00C03B44"/>
    <w:rsid w:val="00C0494D"/>
    <w:rsid w:val="00C04AAF"/>
    <w:rsid w:val="00C04FE9"/>
    <w:rsid w:val="00C05389"/>
    <w:rsid w:val="00C05CDC"/>
    <w:rsid w:val="00C07894"/>
    <w:rsid w:val="00C07FE5"/>
    <w:rsid w:val="00C1458D"/>
    <w:rsid w:val="00C20D60"/>
    <w:rsid w:val="00C21397"/>
    <w:rsid w:val="00C2289B"/>
    <w:rsid w:val="00C23767"/>
    <w:rsid w:val="00C249D8"/>
    <w:rsid w:val="00C3058B"/>
    <w:rsid w:val="00C3078D"/>
    <w:rsid w:val="00C32AB1"/>
    <w:rsid w:val="00C32E60"/>
    <w:rsid w:val="00C32FEE"/>
    <w:rsid w:val="00C33A24"/>
    <w:rsid w:val="00C353E3"/>
    <w:rsid w:val="00C37191"/>
    <w:rsid w:val="00C374EF"/>
    <w:rsid w:val="00C37FF7"/>
    <w:rsid w:val="00C40521"/>
    <w:rsid w:val="00C4249D"/>
    <w:rsid w:val="00C42BBA"/>
    <w:rsid w:val="00C436EE"/>
    <w:rsid w:val="00C437C9"/>
    <w:rsid w:val="00C460B8"/>
    <w:rsid w:val="00C46770"/>
    <w:rsid w:val="00C46ABE"/>
    <w:rsid w:val="00C505EB"/>
    <w:rsid w:val="00C52012"/>
    <w:rsid w:val="00C52146"/>
    <w:rsid w:val="00C5275D"/>
    <w:rsid w:val="00C54783"/>
    <w:rsid w:val="00C5583E"/>
    <w:rsid w:val="00C55F96"/>
    <w:rsid w:val="00C57EBC"/>
    <w:rsid w:val="00C61133"/>
    <w:rsid w:val="00C61F46"/>
    <w:rsid w:val="00C6552C"/>
    <w:rsid w:val="00C660BF"/>
    <w:rsid w:val="00C66641"/>
    <w:rsid w:val="00C67458"/>
    <w:rsid w:val="00C67B5D"/>
    <w:rsid w:val="00C67CAE"/>
    <w:rsid w:val="00C713AB"/>
    <w:rsid w:val="00C7168F"/>
    <w:rsid w:val="00C7173E"/>
    <w:rsid w:val="00C7470F"/>
    <w:rsid w:val="00C7547E"/>
    <w:rsid w:val="00C76DEA"/>
    <w:rsid w:val="00C77AFF"/>
    <w:rsid w:val="00C8255D"/>
    <w:rsid w:val="00C827FB"/>
    <w:rsid w:val="00C83802"/>
    <w:rsid w:val="00C87869"/>
    <w:rsid w:val="00C9005F"/>
    <w:rsid w:val="00C90462"/>
    <w:rsid w:val="00C9154F"/>
    <w:rsid w:val="00C91769"/>
    <w:rsid w:val="00C91A2F"/>
    <w:rsid w:val="00C93E01"/>
    <w:rsid w:val="00C93EA4"/>
    <w:rsid w:val="00C950A0"/>
    <w:rsid w:val="00C9654F"/>
    <w:rsid w:val="00C968BD"/>
    <w:rsid w:val="00C96AA2"/>
    <w:rsid w:val="00CA2968"/>
    <w:rsid w:val="00CA370F"/>
    <w:rsid w:val="00CA42B1"/>
    <w:rsid w:val="00CA625E"/>
    <w:rsid w:val="00CA6848"/>
    <w:rsid w:val="00CA6A4A"/>
    <w:rsid w:val="00CA77BC"/>
    <w:rsid w:val="00CB1DF5"/>
    <w:rsid w:val="00CB1F2F"/>
    <w:rsid w:val="00CB1F56"/>
    <w:rsid w:val="00CB26C8"/>
    <w:rsid w:val="00CB28E6"/>
    <w:rsid w:val="00CB2FC5"/>
    <w:rsid w:val="00CB6177"/>
    <w:rsid w:val="00CB7C99"/>
    <w:rsid w:val="00CC01DB"/>
    <w:rsid w:val="00CC16DA"/>
    <w:rsid w:val="00CC1DF9"/>
    <w:rsid w:val="00CC254B"/>
    <w:rsid w:val="00CC3CAC"/>
    <w:rsid w:val="00CC5FAC"/>
    <w:rsid w:val="00CC6852"/>
    <w:rsid w:val="00CD07CF"/>
    <w:rsid w:val="00CD0AFB"/>
    <w:rsid w:val="00CD12FE"/>
    <w:rsid w:val="00CD1601"/>
    <w:rsid w:val="00CD3D59"/>
    <w:rsid w:val="00CD3D78"/>
    <w:rsid w:val="00CD6076"/>
    <w:rsid w:val="00CD6517"/>
    <w:rsid w:val="00CD6D0A"/>
    <w:rsid w:val="00CE12DC"/>
    <w:rsid w:val="00CE1359"/>
    <w:rsid w:val="00CE449B"/>
    <w:rsid w:val="00CE7B71"/>
    <w:rsid w:val="00CE7DFD"/>
    <w:rsid w:val="00CE7F34"/>
    <w:rsid w:val="00CF13DE"/>
    <w:rsid w:val="00CF2D96"/>
    <w:rsid w:val="00CF4644"/>
    <w:rsid w:val="00CF743C"/>
    <w:rsid w:val="00D034BD"/>
    <w:rsid w:val="00D03570"/>
    <w:rsid w:val="00D05A97"/>
    <w:rsid w:val="00D0607B"/>
    <w:rsid w:val="00D0715B"/>
    <w:rsid w:val="00D10171"/>
    <w:rsid w:val="00D1061C"/>
    <w:rsid w:val="00D1063E"/>
    <w:rsid w:val="00D1128D"/>
    <w:rsid w:val="00D11A0B"/>
    <w:rsid w:val="00D1334A"/>
    <w:rsid w:val="00D14DAD"/>
    <w:rsid w:val="00D16B57"/>
    <w:rsid w:val="00D16B6F"/>
    <w:rsid w:val="00D17BE6"/>
    <w:rsid w:val="00D17D57"/>
    <w:rsid w:val="00D214C0"/>
    <w:rsid w:val="00D2216B"/>
    <w:rsid w:val="00D22FA4"/>
    <w:rsid w:val="00D23C8A"/>
    <w:rsid w:val="00D2427E"/>
    <w:rsid w:val="00D27582"/>
    <w:rsid w:val="00D301A0"/>
    <w:rsid w:val="00D302E0"/>
    <w:rsid w:val="00D32779"/>
    <w:rsid w:val="00D33256"/>
    <w:rsid w:val="00D35F09"/>
    <w:rsid w:val="00D36F5E"/>
    <w:rsid w:val="00D37676"/>
    <w:rsid w:val="00D41CC7"/>
    <w:rsid w:val="00D42D41"/>
    <w:rsid w:val="00D44662"/>
    <w:rsid w:val="00D47261"/>
    <w:rsid w:val="00D476E3"/>
    <w:rsid w:val="00D47AAE"/>
    <w:rsid w:val="00D47D1E"/>
    <w:rsid w:val="00D47D8B"/>
    <w:rsid w:val="00D47EF6"/>
    <w:rsid w:val="00D503AD"/>
    <w:rsid w:val="00D506FB"/>
    <w:rsid w:val="00D50871"/>
    <w:rsid w:val="00D51FC8"/>
    <w:rsid w:val="00D5201A"/>
    <w:rsid w:val="00D55166"/>
    <w:rsid w:val="00D56459"/>
    <w:rsid w:val="00D56C11"/>
    <w:rsid w:val="00D60907"/>
    <w:rsid w:val="00D609BD"/>
    <w:rsid w:val="00D6165B"/>
    <w:rsid w:val="00D624E2"/>
    <w:rsid w:val="00D642FC"/>
    <w:rsid w:val="00D64305"/>
    <w:rsid w:val="00D647F6"/>
    <w:rsid w:val="00D65598"/>
    <w:rsid w:val="00D6789C"/>
    <w:rsid w:val="00D71D70"/>
    <w:rsid w:val="00D73649"/>
    <w:rsid w:val="00D73AD3"/>
    <w:rsid w:val="00D75443"/>
    <w:rsid w:val="00D76C0A"/>
    <w:rsid w:val="00D803FB"/>
    <w:rsid w:val="00D8158A"/>
    <w:rsid w:val="00D82ACA"/>
    <w:rsid w:val="00D82F0F"/>
    <w:rsid w:val="00D849CA"/>
    <w:rsid w:val="00D86F6B"/>
    <w:rsid w:val="00D87C6A"/>
    <w:rsid w:val="00D90507"/>
    <w:rsid w:val="00D9050C"/>
    <w:rsid w:val="00D905EC"/>
    <w:rsid w:val="00D90CDD"/>
    <w:rsid w:val="00D93377"/>
    <w:rsid w:val="00D94941"/>
    <w:rsid w:val="00D949EC"/>
    <w:rsid w:val="00D961DA"/>
    <w:rsid w:val="00D96C11"/>
    <w:rsid w:val="00DA226E"/>
    <w:rsid w:val="00DA2F20"/>
    <w:rsid w:val="00DA331A"/>
    <w:rsid w:val="00DA5EA3"/>
    <w:rsid w:val="00DB2151"/>
    <w:rsid w:val="00DB2691"/>
    <w:rsid w:val="00DB3C26"/>
    <w:rsid w:val="00DB3E09"/>
    <w:rsid w:val="00DB5650"/>
    <w:rsid w:val="00DB5C37"/>
    <w:rsid w:val="00DB5EF1"/>
    <w:rsid w:val="00DB6659"/>
    <w:rsid w:val="00DC0C8B"/>
    <w:rsid w:val="00DC10FA"/>
    <w:rsid w:val="00DC122A"/>
    <w:rsid w:val="00DC1C69"/>
    <w:rsid w:val="00DC21C0"/>
    <w:rsid w:val="00DC2484"/>
    <w:rsid w:val="00DC32F2"/>
    <w:rsid w:val="00DC3D9D"/>
    <w:rsid w:val="00DC4EC4"/>
    <w:rsid w:val="00DC5EE7"/>
    <w:rsid w:val="00DC614E"/>
    <w:rsid w:val="00DC692D"/>
    <w:rsid w:val="00DC6944"/>
    <w:rsid w:val="00DC750F"/>
    <w:rsid w:val="00DD0C06"/>
    <w:rsid w:val="00DD34FA"/>
    <w:rsid w:val="00DD4635"/>
    <w:rsid w:val="00DD4899"/>
    <w:rsid w:val="00DD58D9"/>
    <w:rsid w:val="00DD761E"/>
    <w:rsid w:val="00DD7A72"/>
    <w:rsid w:val="00DD7E53"/>
    <w:rsid w:val="00DD7F69"/>
    <w:rsid w:val="00DE016E"/>
    <w:rsid w:val="00DE0D37"/>
    <w:rsid w:val="00DE27DA"/>
    <w:rsid w:val="00DE3F84"/>
    <w:rsid w:val="00DE4C13"/>
    <w:rsid w:val="00DE4F5B"/>
    <w:rsid w:val="00DE68BA"/>
    <w:rsid w:val="00DF11C2"/>
    <w:rsid w:val="00DF2992"/>
    <w:rsid w:val="00DF2A6D"/>
    <w:rsid w:val="00DF3581"/>
    <w:rsid w:val="00DF49CF"/>
    <w:rsid w:val="00DF5703"/>
    <w:rsid w:val="00E01015"/>
    <w:rsid w:val="00E01D78"/>
    <w:rsid w:val="00E03D82"/>
    <w:rsid w:val="00E067D0"/>
    <w:rsid w:val="00E10B97"/>
    <w:rsid w:val="00E11418"/>
    <w:rsid w:val="00E119D9"/>
    <w:rsid w:val="00E1518D"/>
    <w:rsid w:val="00E1599A"/>
    <w:rsid w:val="00E20D90"/>
    <w:rsid w:val="00E2102D"/>
    <w:rsid w:val="00E2198A"/>
    <w:rsid w:val="00E23430"/>
    <w:rsid w:val="00E24512"/>
    <w:rsid w:val="00E25443"/>
    <w:rsid w:val="00E2597E"/>
    <w:rsid w:val="00E262C1"/>
    <w:rsid w:val="00E263E8"/>
    <w:rsid w:val="00E274FC"/>
    <w:rsid w:val="00E301F8"/>
    <w:rsid w:val="00E306F7"/>
    <w:rsid w:val="00E31335"/>
    <w:rsid w:val="00E32461"/>
    <w:rsid w:val="00E32D54"/>
    <w:rsid w:val="00E33C84"/>
    <w:rsid w:val="00E34362"/>
    <w:rsid w:val="00E3752B"/>
    <w:rsid w:val="00E42F5F"/>
    <w:rsid w:val="00E44136"/>
    <w:rsid w:val="00E44715"/>
    <w:rsid w:val="00E46510"/>
    <w:rsid w:val="00E50914"/>
    <w:rsid w:val="00E53D77"/>
    <w:rsid w:val="00E54511"/>
    <w:rsid w:val="00E54634"/>
    <w:rsid w:val="00E54EE8"/>
    <w:rsid w:val="00E55EE0"/>
    <w:rsid w:val="00E60B74"/>
    <w:rsid w:val="00E63346"/>
    <w:rsid w:val="00E6447C"/>
    <w:rsid w:val="00E653D6"/>
    <w:rsid w:val="00E65F82"/>
    <w:rsid w:val="00E6634E"/>
    <w:rsid w:val="00E67570"/>
    <w:rsid w:val="00E75A35"/>
    <w:rsid w:val="00E75ADF"/>
    <w:rsid w:val="00E770B6"/>
    <w:rsid w:val="00E77FE7"/>
    <w:rsid w:val="00E8159D"/>
    <w:rsid w:val="00E8318B"/>
    <w:rsid w:val="00E835AB"/>
    <w:rsid w:val="00E83898"/>
    <w:rsid w:val="00E83B89"/>
    <w:rsid w:val="00E848A8"/>
    <w:rsid w:val="00E84C60"/>
    <w:rsid w:val="00E87D7F"/>
    <w:rsid w:val="00E91038"/>
    <w:rsid w:val="00E917EF"/>
    <w:rsid w:val="00E9181D"/>
    <w:rsid w:val="00E95B3A"/>
    <w:rsid w:val="00E95DF9"/>
    <w:rsid w:val="00E97532"/>
    <w:rsid w:val="00E97C0C"/>
    <w:rsid w:val="00EA07A0"/>
    <w:rsid w:val="00EA0DC6"/>
    <w:rsid w:val="00EA1C66"/>
    <w:rsid w:val="00EA2268"/>
    <w:rsid w:val="00EA3056"/>
    <w:rsid w:val="00EA3244"/>
    <w:rsid w:val="00EA39C9"/>
    <w:rsid w:val="00EA44F5"/>
    <w:rsid w:val="00EA673B"/>
    <w:rsid w:val="00EA67A0"/>
    <w:rsid w:val="00EA6DAA"/>
    <w:rsid w:val="00EB1D1E"/>
    <w:rsid w:val="00EB1E1E"/>
    <w:rsid w:val="00EB222B"/>
    <w:rsid w:val="00EB3830"/>
    <w:rsid w:val="00EB4087"/>
    <w:rsid w:val="00EB50D8"/>
    <w:rsid w:val="00EB7000"/>
    <w:rsid w:val="00EB73C3"/>
    <w:rsid w:val="00EC008D"/>
    <w:rsid w:val="00EC044B"/>
    <w:rsid w:val="00EC4240"/>
    <w:rsid w:val="00EC7070"/>
    <w:rsid w:val="00ED1899"/>
    <w:rsid w:val="00ED2F4B"/>
    <w:rsid w:val="00ED3C47"/>
    <w:rsid w:val="00EE08B8"/>
    <w:rsid w:val="00EE0C86"/>
    <w:rsid w:val="00EE108D"/>
    <w:rsid w:val="00EE148A"/>
    <w:rsid w:val="00EE223C"/>
    <w:rsid w:val="00EE3B0E"/>
    <w:rsid w:val="00EE488D"/>
    <w:rsid w:val="00EF01DE"/>
    <w:rsid w:val="00EF57AA"/>
    <w:rsid w:val="00EF5B10"/>
    <w:rsid w:val="00F02F99"/>
    <w:rsid w:val="00F030D8"/>
    <w:rsid w:val="00F04AF8"/>
    <w:rsid w:val="00F12149"/>
    <w:rsid w:val="00F13582"/>
    <w:rsid w:val="00F13818"/>
    <w:rsid w:val="00F150C8"/>
    <w:rsid w:val="00F15E47"/>
    <w:rsid w:val="00F1646D"/>
    <w:rsid w:val="00F200BA"/>
    <w:rsid w:val="00F2179F"/>
    <w:rsid w:val="00F24365"/>
    <w:rsid w:val="00F25717"/>
    <w:rsid w:val="00F2626C"/>
    <w:rsid w:val="00F27FB3"/>
    <w:rsid w:val="00F31B4D"/>
    <w:rsid w:val="00F32C12"/>
    <w:rsid w:val="00F331B6"/>
    <w:rsid w:val="00F33331"/>
    <w:rsid w:val="00F3373D"/>
    <w:rsid w:val="00F33B13"/>
    <w:rsid w:val="00F33B55"/>
    <w:rsid w:val="00F35A44"/>
    <w:rsid w:val="00F3651E"/>
    <w:rsid w:val="00F37A9B"/>
    <w:rsid w:val="00F420A9"/>
    <w:rsid w:val="00F43B32"/>
    <w:rsid w:val="00F4423F"/>
    <w:rsid w:val="00F4478E"/>
    <w:rsid w:val="00F44B2E"/>
    <w:rsid w:val="00F44CE1"/>
    <w:rsid w:val="00F45035"/>
    <w:rsid w:val="00F51AB8"/>
    <w:rsid w:val="00F57A5A"/>
    <w:rsid w:val="00F603D0"/>
    <w:rsid w:val="00F6143F"/>
    <w:rsid w:val="00F64963"/>
    <w:rsid w:val="00F653C3"/>
    <w:rsid w:val="00F657BE"/>
    <w:rsid w:val="00F66195"/>
    <w:rsid w:val="00F665E2"/>
    <w:rsid w:val="00F679DE"/>
    <w:rsid w:val="00F7071B"/>
    <w:rsid w:val="00F73EE2"/>
    <w:rsid w:val="00F740E2"/>
    <w:rsid w:val="00F743B2"/>
    <w:rsid w:val="00F74750"/>
    <w:rsid w:val="00F756B7"/>
    <w:rsid w:val="00F759C7"/>
    <w:rsid w:val="00F766E3"/>
    <w:rsid w:val="00F77A2F"/>
    <w:rsid w:val="00F80AC7"/>
    <w:rsid w:val="00F80B54"/>
    <w:rsid w:val="00F80BC4"/>
    <w:rsid w:val="00F84287"/>
    <w:rsid w:val="00F85A96"/>
    <w:rsid w:val="00F85F03"/>
    <w:rsid w:val="00F86F9E"/>
    <w:rsid w:val="00F91056"/>
    <w:rsid w:val="00F9244B"/>
    <w:rsid w:val="00F92789"/>
    <w:rsid w:val="00F946BE"/>
    <w:rsid w:val="00F95049"/>
    <w:rsid w:val="00F9636E"/>
    <w:rsid w:val="00F96BAA"/>
    <w:rsid w:val="00F974EC"/>
    <w:rsid w:val="00F97880"/>
    <w:rsid w:val="00F97BC9"/>
    <w:rsid w:val="00FA12EF"/>
    <w:rsid w:val="00FA4D2D"/>
    <w:rsid w:val="00FA758A"/>
    <w:rsid w:val="00FA7C46"/>
    <w:rsid w:val="00FB02E1"/>
    <w:rsid w:val="00FB0BBE"/>
    <w:rsid w:val="00FB1B3F"/>
    <w:rsid w:val="00FB405E"/>
    <w:rsid w:val="00FB4E6A"/>
    <w:rsid w:val="00FB79E8"/>
    <w:rsid w:val="00FB7CB5"/>
    <w:rsid w:val="00FC598D"/>
    <w:rsid w:val="00FC6114"/>
    <w:rsid w:val="00FC6DF5"/>
    <w:rsid w:val="00FC7731"/>
    <w:rsid w:val="00FC7C90"/>
    <w:rsid w:val="00FC7E74"/>
    <w:rsid w:val="00FD0346"/>
    <w:rsid w:val="00FD1D36"/>
    <w:rsid w:val="00FD38F2"/>
    <w:rsid w:val="00FD5BDE"/>
    <w:rsid w:val="00FE0182"/>
    <w:rsid w:val="00FE17D1"/>
    <w:rsid w:val="00FE425E"/>
    <w:rsid w:val="00FE77AE"/>
    <w:rsid w:val="00FE7806"/>
    <w:rsid w:val="00FF035F"/>
    <w:rsid w:val="00FF0444"/>
    <w:rsid w:val="00FF137C"/>
    <w:rsid w:val="00FF3AAF"/>
    <w:rsid w:val="00FF4602"/>
    <w:rsid w:val="00FF5D08"/>
    <w:rsid w:val="00FF61C9"/>
    <w:rsid w:val="00FF79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42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Standard">
    <w:name w:val="Normal"/>
    <w:qFormat/>
    <w:rsid w:val="003C390B"/>
    <w:pPr>
      <w:spacing w:after="120" w:line="240" w:lineRule="auto"/>
    </w:pPr>
    <w:rPr>
      <w:rFonts w:ascii="SPD TheSans" w:hAnsi="SPD TheSans"/>
    </w:rPr>
  </w:style>
  <w:style w:type="paragraph" w:styleId="berschrift1">
    <w:name w:val="heading 1"/>
    <w:basedOn w:val="Standard"/>
    <w:next w:val="Standard"/>
    <w:link w:val="berschrift1Zeichen"/>
    <w:uiPriority w:val="9"/>
    <w:qFormat/>
    <w:rsid w:val="000A37E7"/>
    <w:pPr>
      <w:keepNext/>
      <w:keepLines/>
      <w:numPr>
        <w:numId w:val="3"/>
      </w:numPr>
      <w:spacing w:before="36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eichen"/>
    <w:uiPriority w:val="9"/>
    <w:unhideWhenUsed/>
    <w:qFormat/>
    <w:rsid w:val="000A37E7"/>
    <w:pPr>
      <w:keepNext/>
      <w:keepLines/>
      <w:numPr>
        <w:numId w:val="11"/>
      </w:numPr>
      <w:spacing w:before="240"/>
      <w:outlineLvl w:val="1"/>
    </w:pPr>
    <w:rPr>
      <w:rFonts w:eastAsiaTheme="majorEastAsia" w:cstheme="majorBidi"/>
      <w:b/>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eichen"/>
    <w:uiPriority w:val="34"/>
    <w:qFormat/>
    <w:rsid w:val="001D5DD4"/>
    <w:pPr>
      <w:ind w:left="720"/>
      <w:contextualSpacing/>
    </w:pPr>
  </w:style>
  <w:style w:type="character" w:styleId="Kommentarzeichen">
    <w:name w:val="annotation reference"/>
    <w:basedOn w:val="Absatzstandardschriftart"/>
    <w:uiPriority w:val="99"/>
    <w:semiHidden/>
    <w:unhideWhenUsed/>
    <w:rsid w:val="00802926"/>
    <w:rPr>
      <w:sz w:val="16"/>
      <w:szCs w:val="16"/>
    </w:rPr>
  </w:style>
  <w:style w:type="paragraph" w:styleId="Kommentartext">
    <w:name w:val="annotation text"/>
    <w:basedOn w:val="Standard"/>
    <w:link w:val="KommentartextZeichen"/>
    <w:uiPriority w:val="99"/>
    <w:unhideWhenUsed/>
    <w:rsid w:val="00802926"/>
    <w:rPr>
      <w:sz w:val="20"/>
      <w:szCs w:val="20"/>
    </w:rPr>
  </w:style>
  <w:style w:type="character" w:customStyle="1" w:styleId="KommentartextZeichen">
    <w:name w:val="Kommentartext Zeichen"/>
    <w:basedOn w:val="Absatzstandardschriftart"/>
    <w:link w:val="Kommentartext"/>
    <w:uiPriority w:val="99"/>
    <w:rsid w:val="00802926"/>
    <w:rPr>
      <w:sz w:val="20"/>
      <w:szCs w:val="20"/>
    </w:rPr>
  </w:style>
  <w:style w:type="paragraph" w:styleId="Kommentarthema">
    <w:name w:val="annotation subject"/>
    <w:basedOn w:val="Kommentartext"/>
    <w:next w:val="Kommentartext"/>
    <w:link w:val="KommentarthemaZeichen"/>
    <w:uiPriority w:val="99"/>
    <w:semiHidden/>
    <w:unhideWhenUsed/>
    <w:rsid w:val="00802926"/>
    <w:rPr>
      <w:b/>
      <w:bCs/>
    </w:rPr>
  </w:style>
  <w:style w:type="character" w:customStyle="1" w:styleId="KommentarthemaZeichen">
    <w:name w:val="Kommentarthema Zeichen"/>
    <w:basedOn w:val="KommentartextZeichen"/>
    <w:link w:val="Kommentarthema"/>
    <w:uiPriority w:val="99"/>
    <w:semiHidden/>
    <w:rsid w:val="00802926"/>
    <w:rPr>
      <w:b/>
      <w:bCs/>
      <w:sz w:val="20"/>
      <w:szCs w:val="20"/>
    </w:rPr>
  </w:style>
  <w:style w:type="paragraph" w:styleId="Sprechblasentext">
    <w:name w:val="Balloon Text"/>
    <w:basedOn w:val="Standard"/>
    <w:link w:val="SprechblasentextZeichen"/>
    <w:uiPriority w:val="99"/>
    <w:semiHidden/>
    <w:unhideWhenUsed/>
    <w:rsid w:val="00802926"/>
    <w:pPr>
      <w:spacing w:after="0"/>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802926"/>
    <w:rPr>
      <w:rFonts w:ascii="Segoe UI" w:hAnsi="Segoe UI" w:cs="Segoe UI"/>
      <w:sz w:val="18"/>
      <w:szCs w:val="18"/>
    </w:rPr>
  </w:style>
  <w:style w:type="paragraph" w:customStyle="1" w:styleId="Default">
    <w:name w:val="Default"/>
    <w:rsid w:val="00782317"/>
    <w:pPr>
      <w:autoSpaceDE w:val="0"/>
      <w:autoSpaceDN w:val="0"/>
      <w:adjustRightInd w:val="0"/>
      <w:spacing w:after="0" w:line="240" w:lineRule="auto"/>
    </w:pPr>
    <w:rPr>
      <w:rFonts w:ascii="Arial" w:hAnsi="Arial" w:cs="Arial"/>
      <w:color w:val="000000"/>
      <w:sz w:val="24"/>
      <w:szCs w:val="24"/>
    </w:rPr>
  </w:style>
  <w:style w:type="character" w:customStyle="1" w:styleId="berschrift1Zeichen">
    <w:name w:val="Überschrift 1 Zeichen"/>
    <w:basedOn w:val="Absatzstandardschriftart"/>
    <w:link w:val="berschrift1"/>
    <w:uiPriority w:val="9"/>
    <w:rsid w:val="00F37A9B"/>
    <w:rPr>
      <w:rFonts w:ascii="SPD TheSans" w:eastAsiaTheme="majorEastAsia" w:hAnsi="SPD TheSans" w:cstheme="majorBidi"/>
      <w:b/>
      <w:color w:val="000000" w:themeColor="text1"/>
      <w:sz w:val="28"/>
      <w:szCs w:val="32"/>
    </w:rPr>
  </w:style>
  <w:style w:type="paragraph" w:styleId="Inhaltsverzeichnisberschrift">
    <w:name w:val="TOC Heading"/>
    <w:basedOn w:val="berschrift1"/>
    <w:next w:val="Standard"/>
    <w:uiPriority w:val="39"/>
    <w:unhideWhenUsed/>
    <w:qFormat/>
    <w:rsid w:val="000F5846"/>
    <w:pPr>
      <w:outlineLvl w:val="9"/>
    </w:pPr>
    <w:rPr>
      <w:lang w:eastAsia="de-DE"/>
    </w:rPr>
  </w:style>
  <w:style w:type="character" w:styleId="Zeilennummer">
    <w:name w:val="line number"/>
    <w:basedOn w:val="Absatzstandardschriftart"/>
    <w:uiPriority w:val="99"/>
    <w:semiHidden/>
    <w:unhideWhenUsed/>
    <w:rsid w:val="009A529B"/>
  </w:style>
  <w:style w:type="paragraph" w:customStyle="1" w:styleId="UnterkapitelEWP19">
    <w:name w:val="Unterkapitel EWP19"/>
    <w:basedOn w:val="Listenabsatz"/>
    <w:link w:val="UnterkapitelEWP19Zchn"/>
    <w:rsid w:val="0064452E"/>
    <w:pPr>
      <w:numPr>
        <w:numId w:val="2"/>
      </w:numPr>
      <w:spacing w:before="360"/>
      <w:contextualSpacing w:val="0"/>
    </w:pPr>
    <w:rPr>
      <w:rFonts w:cs="Arial"/>
      <w:b/>
      <w:bCs/>
      <w:iCs/>
      <w:szCs w:val="24"/>
    </w:rPr>
  </w:style>
  <w:style w:type="paragraph" w:styleId="Kopfzeile">
    <w:name w:val="header"/>
    <w:basedOn w:val="Standard"/>
    <w:link w:val="KopfzeileZeichen"/>
    <w:uiPriority w:val="99"/>
    <w:unhideWhenUsed/>
    <w:rsid w:val="009A529B"/>
    <w:pPr>
      <w:tabs>
        <w:tab w:val="center" w:pos="4536"/>
        <w:tab w:val="right" w:pos="9072"/>
      </w:tabs>
      <w:spacing w:after="0"/>
    </w:pPr>
  </w:style>
  <w:style w:type="paragraph" w:customStyle="1" w:styleId="EWPKapitel">
    <w:name w:val="EWP_Kapitel"/>
    <w:basedOn w:val="Listenabsatz"/>
    <w:link w:val="EWPKapitelZchn"/>
    <w:rsid w:val="00F37A9B"/>
    <w:pPr>
      <w:numPr>
        <w:numId w:val="1"/>
      </w:numPr>
      <w:spacing w:before="360"/>
      <w:ind w:left="357" w:hanging="357"/>
    </w:pPr>
    <w:rPr>
      <w:rFonts w:cs="Arial"/>
      <w:b/>
      <w:bCs/>
      <w:iCs/>
      <w:sz w:val="28"/>
      <w:szCs w:val="28"/>
    </w:rPr>
  </w:style>
  <w:style w:type="character" w:customStyle="1" w:styleId="ListenabsatzZeichen">
    <w:name w:val="Listenabsatz Zeichen"/>
    <w:basedOn w:val="Absatzstandardschriftart"/>
    <w:link w:val="Listenabsatz"/>
    <w:rsid w:val="00000216"/>
  </w:style>
  <w:style w:type="character" w:customStyle="1" w:styleId="UnterkapitelEWP19Zchn">
    <w:name w:val="Unterkapitel EWP19 Zchn"/>
    <w:basedOn w:val="ListenabsatzZeichen"/>
    <w:link w:val="UnterkapitelEWP19"/>
    <w:rsid w:val="0064452E"/>
    <w:rPr>
      <w:rFonts w:ascii="SPD TheSans" w:hAnsi="SPD TheSans" w:cs="Arial"/>
      <w:b/>
      <w:bCs/>
      <w:iCs/>
      <w:szCs w:val="24"/>
    </w:rPr>
  </w:style>
  <w:style w:type="character" w:customStyle="1" w:styleId="KopfzeileZeichen">
    <w:name w:val="Kopfzeile Zeichen"/>
    <w:basedOn w:val="Absatzstandardschriftart"/>
    <w:link w:val="Kopfzeile"/>
    <w:uiPriority w:val="99"/>
    <w:rsid w:val="009A529B"/>
  </w:style>
  <w:style w:type="character" w:customStyle="1" w:styleId="EWPKapitelZchn">
    <w:name w:val="EWP_Kapitel Zchn"/>
    <w:basedOn w:val="ListenabsatzZeichen"/>
    <w:link w:val="EWPKapitel"/>
    <w:rsid w:val="00F37A9B"/>
    <w:rPr>
      <w:rFonts w:ascii="SPD TheSans" w:hAnsi="SPD TheSans" w:cs="Arial"/>
      <w:b/>
      <w:bCs/>
      <w:iCs/>
      <w:sz w:val="28"/>
      <w:szCs w:val="28"/>
    </w:rPr>
  </w:style>
  <w:style w:type="paragraph" w:styleId="Fuzeile">
    <w:name w:val="footer"/>
    <w:basedOn w:val="Standard"/>
    <w:link w:val="FuzeileZeichen"/>
    <w:uiPriority w:val="99"/>
    <w:unhideWhenUsed/>
    <w:rsid w:val="009A529B"/>
    <w:pPr>
      <w:tabs>
        <w:tab w:val="center" w:pos="4536"/>
        <w:tab w:val="right" w:pos="9072"/>
      </w:tabs>
      <w:spacing w:after="0"/>
    </w:pPr>
  </w:style>
  <w:style w:type="character" w:customStyle="1" w:styleId="FuzeileZeichen">
    <w:name w:val="Fußzeile Zeichen"/>
    <w:basedOn w:val="Absatzstandardschriftart"/>
    <w:link w:val="Fuzeile"/>
    <w:uiPriority w:val="99"/>
    <w:rsid w:val="009A529B"/>
  </w:style>
  <w:style w:type="character" w:customStyle="1" w:styleId="berschrift2Zeichen">
    <w:name w:val="Überschrift 2 Zeichen"/>
    <w:basedOn w:val="Absatzstandardschriftart"/>
    <w:link w:val="berschrift2"/>
    <w:uiPriority w:val="9"/>
    <w:rsid w:val="00F37A9B"/>
    <w:rPr>
      <w:rFonts w:ascii="SPD TheSans" w:eastAsiaTheme="majorEastAsia" w:hAnsi="SPD TheSans" w:cstheme="majorBidi"/>
      <w:b/>
      <w:color w:val="000000" w:themeColor="text1"/>
      <w:szCs w:val="26"/>
    </w:rPr>
  </w:style>
  <w:style w:type="paragraph" w:styleId="Verzeichnis1">
    <w:name w:val="toc 1"/>
    <w:basedOn w:val="Standard"/>
    <w:next w:val="Standard"/>
    <w:autoRedefine/>
    <w:uiPriority w:val="39"/>
    <w:unhideWhenUsed/>
    <w:rsid w:val="00965CB6"/>
    <w:pPr>
      <w:tabs>
        <w:tab w:val="left" w:pos="440"/>
        <w:tab w:val="right" w:leader="dot" w:pos="9062"/>
      </w:tabs>
      <w:spacing w:before="120" w:after="0"/>
    </w:pPr>
    <w:rPr>
      <w:b/>
      <w:i/>
      <w:noProof/>
      <w:sz w:val="24"/>
      <w:szCs w:val="24"/>
    </w:rPr>
  </w:style>
  <w:style w:type="paragraph" w:styleId="Verzeichnis2">
    <w:name w:val="toc 2"/>
    <w:basedOn w:val="Standard"/>
    <w:next w:val="Standard"/>
    <w:autoRedefine/>
    <w:uiPriority w:val="39"/>
    <w:unhideWhenUsed/>
    <w:rsid w:val="00DB5C37"/>
    <w:pPr>
      <w:tabs>
        <w:tab w:val="left" w:pos="660"/>
        <w:tab w:val="right" w:leader="dot" w:pos="9062"/>
      </w:tabs>
      <w:spacing w:after="0"/>
      <w:ind w:left="709" w:hanging="488"/>
    </w:pPr>
  </w:style>
  <w:style w:type="character" w:styleId="Link">
    <w:name w:val="Hyperlink"/>
    <w:basedOn w:val="Absatzstandardschriftart"/>
    <w:uiPriority w:val="99"/>
    <w:unhideWhenUsed/>
    <w:rsid w:val="00422F63"/>
    <w:rPr>
      <w:color w:val="0563C1" w:themeColor="hyperlink"/>
      <w:u w:val="single"/>
    </w:rPr>
  </w:style>
  <w:style w:type="paragraph" w:styleId="Titel">
    <w:name w:val="Title"/>
    <w:basedOn w:val="Standard"/>
    <w:next w:val="Standard"/>
    <w:link w:val="TitelZeichen"/>
    <w:uiPriority w:val="10"/>
    <w:qFormat/>
    <w:rsid w:val="000625CA"/>
    <w:pPr>
      <w:spacing w:after="240"/>
    </w:pPr>
    <w:rPr>
      <w:rFonts w:eastAsiaTheme="majorEastAsia" w:cstheme="majorBidi"/>
      <w:b/>
      <w:i/>
      <w:color w:val="FF0000"/>
      <w:spacing w:val="-10"/>
      <w:kern w:val="28"/>
      <w:sz w:val="56"/>
      <w:szCs w:val="56"/>
    </w:rPr>
  </w:style>
  <w:style w:type="character" w:customStyle="1" w:styleId="TitelZeichen">
    <w:name w:val="Titel Zeichen"/>
    <w:basedOn w:val="Absatzstandardschriftart"/>
    <w:link w:val="Titel"/>
    <w:uiPriority w:val="10"/>
    <w:rsid w:val="000625CA"/>
    <w:rPr>
      <w:rFonts w:ascii="SPD TheSans" w:eastAsiaTheme="majorEastAsia" w:hAnsi="SPD TheSans" w:cstheme="majorBidi"/>
      <w:b/>
      <w:i/>
      <w:color w:val="FF0000"/>
      <w:spacing w:val="-10"/>
      <w:kern w:val="28"/>
      <w:sz w:val="56"/>
      <w:szCs w:val="56"/>
    </w:rPr>
  </w:style>
  <w:style w:type="paragraph" w:styleId="Untertitel">
    <w:name w:val="Subtitle"/>
    <w:basedOn w:val="Standard"/>
    <w:next w:val="Standard"/>
    <w:link w:val="UntertitelZeichen"/>
    <w:uiPriority w:val="11"/>
    <w:qFormat/>
    <w:rsid w:val="003B2E2B"/>
    <w:pPr>
      <w:numPr>
        <w:ilvl w:val="1"/>
      </w:numPr>
      <w:spacing w:after="240"/>
    </w:pPr>
    <w:rPr>
      <w:rFonts w:eastAsiaTheme="minorEastAsia"/>
      <w:color w:val="000000" w:themeColor="text1"/>
      <w:spacing w:val="15"/>
      <w:sz w:val="28"/>
    </w:rPr>
  </w:style>
  <w:style w:type="character" w:customStyle="1" w:styleId="UntertitelZeichen">
    <w:name w:val="Untertitel Zeichen"/>
    <w:basedOn w:val="Absatzstandardschriftart"/>
    <w:link w:val="Untertitel"/>
    <w:uiPriority w:val="11"/>
    <w:rsid w:val="003B2E2B"/>
    <w:rPr>
      <w:rFonts w:ascii="SPD TheSans" w:eastAsiaTheme="minorEastAsia" w:hAnsi="SPD TheSans"/>
      <w:color w:val="000000" w:themeColor="text1"/>
      <w:spacing w:val="15"/>
      <w:sz w:val="28"/>
    </w:rPr>
  </w:style>
  <w:style w:type="paragraph" w:styleId="Textkrper">
    <w:name w:val="Body Text"/>
    <w:basedOn w:val="Standard"/>
    <w:link w:val="TextkrperZeichen"/>
    <w:uiPriority w:val="1"/>
    <w:qFormat/>
    <w:rsid w:val="00363E7C"/>
    <w:pPr>
      <w:widowControl w:val="0"/>
      <w:autoSpaceDE w:val="0"/>
      <w:autoSpaceDN w:val="0"/>
      <w:spacing w:after="0"/>
    </w:pPr>
    <w:rPr>
      <w:rFonts w:ascii="Calibri" w:eastAsia="Calibri" w:hAnsi="Calibri" w:cs="Calibri"/>
      <w:szCs w:val="24"/>
      <w:lang w:val="en-US"/>
    </w:rPr>
  </w:style>
  <w:style w:type="character" w:customStyle="1" w:styleId="TextkrperZeichen">
    <w:name w:val="Textkörper Zeichen"/>
    <w:basedOn w:val="Absatzstandardschriftart"/>
    <w:link w:val="Textkrper"/>
    <w:uiPriority w:val="1"/>
    <w:rsid w:val="00363E7C"/>
    <w:rPr>
      <w:rFonts w:ascii="Calibri" w:eastAsia="Calibri" w:hAnsi="Calibri" w:cs="Calibri"/>
      <w:sz w:val="24"/>
      <w:szCs w:val="24"/>
      <w:lang w:val="en-US"/>
    </w:rPr>
  </w:style>
  <w:style w:type="character" w:styleId="GesichteterLink">
    <w:name w:val="FollowedHyperlink"/>
    <w:basedOn w:val="Absatzstandardschriftart"/>
    <w:uiPriority w:val="99"/>
    <w:semiHidden/>
    <w:unhideWhenUsed/>
    <w:rsid w:val="00B6515C"/>
    <w:rPr>
      <w:color w:val="954F72" w:themeColor="followedHyperlink"/>
      <w:u w:val="single"/>
    </w:rPr>
  </w:style>
  <w:style w:type="numbering" w:customStyle="1" w:styleId="ImportierterStil3">
    <w:name w:val="Importierter Stil: 3"/>
    <w:rsid w:val="007E1922"/>
    <w:pPr>
      <w:numPr>
        <w:numId w:val="6"/>
      </w:numPr>
    </w:pPr>
  </w:style>
  <w:style w:type="paragraph" w:styleId="NurText">
    <w:name w:val="Plain Text"/>
    <w:basedOn w:val="Standard"/>
    <w:link w:val="NurTextZeichen"/>
    <w:uiPriority w:val="99"/>
    <w:unhideWhenUsed/>
    <w:rsid w:val="001F39DB"/>
    <w:pPr>
      <w:spacing w:after="0"/>
    </w:pPr>
    <w:rPr>
      <w:rFonts w:ascii="Calibri" w:hAnsi="Calibri"/>
      <w:szCs w:val="21"/>
    </w:rPr>
  </w:style>
  <w:style w:type="character" w:customStyle="1" w:styleId="NurTextZeichen">
    <w:name w:val="Nur Text Zeichen"/>
    <w:basedOn w:val="Absatzstandardschriftart"/>
    <w:link w:val="NurText"/>
    <w:uiPriority w:val="99"/>
    <w:rsid w:val="001F39DB"/>
    <w:rPr>
      <w:rFonts w:ascii="Calibri" w:hAnsi="Calibri"/>
      <w:szCs w:val="21"/>
    </w:rPr>
  </w:style>
  <w:style w:type="paragraph" w:styleId="Funotentext">
    <w:name w:val="footnote text"/>
    <w:basedOn w:val="Standard"/>
    <w:link w:val="FunotentextZeichen"/>
    <w:uiPriority w:val="99"/>
    <w:semiHidden/>
    <w:unhideWhenUsed/>
    <w:rsid w:val="00AD6D46"/>
    <w:pPr>
      <w:spacing w:after="0"/>
    </w:pPr>
    <w:rPr>
      <w:sz w:val="20"/>
      <w:szCs w:val="20"/>
    </w:rPr>
  </w:style>
  <w:style w:type="character" w:customStyle="1" w:styleId="FunotentextZeichen">
    <w:name w:val="Fußnotentext Zeichen"/>
    <w:basedOn w:val="Absatzstandardschriftart"/>
    <w:link w:val="Funotentext"/>
    <w:uiPriority w:val="99"/>
    <w:semiHidden/>
    <w:rsid w:val="00AD6D46"/>
    <w:rPr>
      <w:rFonts w:ascii="SPD TheSans" w:hAnsi="SPD TheSans"/>
      <w:sz w:val="20"/>
      <w:szCs w:val="20"/>
    </w:rPr>
  </w:style>
  <w:style w:type="character" w:styleId="Funotenzeichen">
    <w:name w:val="footnote reference"/>
    <w:basedOn w:val="Absatzstandardschriftart"/>
    <w:uiPriority w:val="99"/>
    <w:semiHidden/>
    <w:unhideWhenUsed/>
    <w:rsid w:val="00AD6D46"/>
    <w:rPr>
      <w:vertAlign w:val="superscript"/>
    </w:rPr>
  </w:style>
  <w:style w:type="character" w:customStyle="1" w:styleId="highlight">
    <w:name w:val="highlight"/>
    <w:basedOn w:val="Absatzstandardschriftart"/>
    <w:rsid w:val="000B4AA6"/>
  </w:style>
  <w:style w:type="paragraph" w:customStyle="1" w:styleId="Punktation">
    <w:name w:val="Punktation"/>
    <w:basedOn w:val="Standard"/>
    <w:qFormat/>
    <w:rsid w:val="00A000E6"/>
    <w:pPr>
      <w:numPr>
        <w:numId w:val="10"/>
      </w:numPr>
    </w:pPr>
    <w:rPr>
      <w:color w:val="000000" w:themeColor="text1"/>
      <w:lang w:eastAsia="de-DE"/>
    </w:rPr>
  </w:style>
  <w:style w:type="paragraph" w:styleId="StandardWeb">
    <w:name w:val="Normal (Web)"/>
    <w:basedOn w:val="Standard"/>
    <w:uiPriority w:val="99"/>
    <w:unhideWhenUsed/>
    <w:rsid w:val="00B35920"/>
    <w:pPr>
      <w:spacing w:before="100" w:beforeAutospacing="1" w:after="100" w:afterAutospacing="1"/>
    </w:pPr>
    <w:rPr>
      <w:rFonts w:ascii="Times New Roman" w:eastAsia="Times New Roman" w:hAnsi="Times New Roman" w:cs="Times New Roman"/>
      <w:sz w:val="24"/>
      <w:szCs w:val="24"/>
      <w:lang w:eastAsia="de-DE"/>
    </w:rPr>
  </w:style>
  <w:style w:type="character" w:styleId="Betont">
    <w:name w:val="Strong"/>
    <w:basedOn w:val="Absatzstandardschriftart"/>
    <w:uiPriority w:val="22"/>
    <w:qFormat/>
    <w:rsid w:val="00B35920"/>
    <w:rPr>
      <w:b/>
      <w:bCs/>
    </w:rPr>
  </w:style>
  <w:style w:type="paragraph" w:customStyle="1" w:styleId="TextA">
    <w:name w:val="Text A"/>
    <w:rsid w:val="00317DF7"/>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de-DE"/>
    </w:rPr>
  </w:style>
  <w:style w:type="character" w:styleId="Herausstellen">
    <w:name w:val="Emphasis"/>
    <w:basedOn w:val="Absatzstandardschriftart"/>
    <w:uiPriority w:val="20"/>
    <w:qFormat/>
    <w:rsid w:val="00BC1A5F"/>
    <w:rPr>
      <w:i/>
      <w:iCs/>
    </w:rPr>
  </w:style>
  <w:style w:type="paragraph" w:styleId="Bearbeitung">
    <w:name w:val="Revision"/>
    <w:hidden/>
    <w:uiPriority w:val="99"/>
    <w:semiHidden/>
    <w:rsid w:val="00DB5C37"/>
    <w:pPr>
      <w:spacing w:after="0" w:line="240" w:lineRule="auto"/>
    </w:pPr>
    <w:rPr>
      <w:rFonts w:ascii="SPD TheSans" w:hAnsi="SPD TheSan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Standard">
    <w:name w:val="Normal"/>
    <w:qFormat/>
    <w:rsid w:val="003C390B"/>
    <w:pPr>
      <w:spacing w:after="120" w:line="240" w:lineRule="auto"/>
    </w:pPr>
    <w:rPr>
      <w:rFonts w:ascii="SPD TheSans" w:hAnsi="SPD TheSans"/>
    </w:rPr>
  </w:style>
  <w:style w:type="paragraph" w:styleId="berschrift1">
    <w:name w:val="heading 1"/>
    <w:basedOn w:val="Standard"/>
    <w:next w:val="Standard"/>
    <w:link w:val="berschrift1Zeichen"/>
    <w:uiPriority w:val="9"/>
    <w:qFormat/>
    <w:rsid w:val="000A37E7"/>
    <w:pPr>
      <w:keepNext/>
      <w:keepLines/>
      <w:numPr>
        <w:numId w:val="3"/>
      </w:numPr>
      <w:spacing w:before="36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eichen"/>
    <w:uiPriority w:val="9"/>
    <w:unhideWhenUsed/>
    <w:qFormat/>
    <w:rsid w:val="000A37E7"/>
    <w:pPr>
      <w:keepNext/>
      <w:keepLines/>
      <w:numPr>
        <w:numId w:val="11"/>
      </w:numPr>
      <w:spacing w:before="240"/>
      <w:outlineLvl w:val="1"/>
    </w:pPr>
    <w:rPr>
      <w:rFonts w:eastAsiaTheme="majorEastAsia" w:cstheme="majorBidi"/>
      <w:b/>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eichen"/>
    <w:uiPriority w:val="34"/>
    <w:qFormat/>
    <w:rsid w:val="001D5DD4"/>
    <w:pPr>
      <w:ind w:left="720"/>
      <w:contextualSpacing/>
    </w:pPr>
  </w:style>
  <w:style w:type="character" w:styleId="Kommentarzeichen">
    <w:name w:val="annotation reference"/>
    <w:basedOn w:val="Absatzstandardschriftart"/>
    <w:uiPriority w:val="99"/>
    <w:semiHidden/>
    <w:unhideWhenUsed/>
    <w:rsid w:val="00802926"/>
    <w:rPr>
      <w:sz w:val="16"/>
      <w:szCs w:val="16"/>
    </w:rPr>
  </w:style>
  <w:style w:type="paragraph" w:styleId="Kommentartext">
    <w:name w:val="annotation text"/>
    <w:basedOn w:val="Standard"/>
    <w:link w:val="KommentartextZeichen"/>
    <w:uiPriority w:val="99"/>
    <w:unhideWhenUsed/>
    <w:rsid w:val="00802926"/>
    <w:rPr>
      <w:sz w:val="20"/>
      <w:szCs w:val="20"/>
    </w:rPr>
  </w:style>
  <w:style w:type="character" w:customStyle="1" w:styleId="KommentartextZeichen">
    <w:name w:val="Kommentartext Zeichen"/>
    <w:basedOn w:val="Absatzstandardschriftart"/>
    <w:link w:val="Kommentartext"/>
    <w:uiPriority w:val="99"/>
    <w:rsid w:val="00802926"/>
    <w:rPr>
      <w:sz w:val="20"/>
      <w:szCs w:val="20"/>
    </w:rPr>
  </w:style>
  <w:style w:type="paragraph" w:styleId="Kommentarthema">
    <w:name w:val="annotation subject"/>
    <w:basedOn w:val="Kommentartext"/>
    <w:next w:val="Kommentartext"/>
    <w:link w:val="KommentarthemaZeichen"/>
    <w:uiPriority w:val="99"/>
    <w:semiHidden/>
    <w:unhideWhenUsed/>
    <w:rsid w:val="00802926"/>
    <w:rPr>
      <w:b/>
      <w:bCs/>
    </w:rPr>
  </w:style>
  <w:style w:type="character" w:customStyle="1" w:styleId="KommentarthemaZeichen">
    <w:name w:val="Kommentarthema Zeichen"/>
    <w:basedOn w:val="KommentartextZeichen"/>
    <w:link w:val="Kommentarthema"/>
    <w:uiPriority w:val="99"/>
    <w:semiHidden/>
    <w:rsid w:val="00802926"/>
    <w:rPr>
      <w:b/>
      <w:bCs/>
      <w:sz w:val="20"/>
      <w:szCs w:val="20"/>
    </w:rPr>
  </w:style>
  <w:style w:type="paragraph" w:styleId="Sprechblasentext">
    <w:name w:val="Balloon Text"/>
    <w:basedOn w:val="Standard"/>
    <w:link w:val="SprechblasentextZeichen"/>
    <w:uiPriority w:val="99"/>
    <w:semiHidden/>
    <w:unhideWhenUsed/>
    <w:rsid w:val="00802926"/>
    <w:pPr>
      <w:spacing w:after="0"/>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802926"/>
    <w:rPr>
      <w:rFonts w:ascii="Segoe UI" w:hAnsi="Segoe UI" w:cs="Segoe UI"/>
      <w:sz w:val="18"/>
      <w:szCs w:val="18"/>
    </w:rPr>
  </w:style>
  <w:style w:type="paragraph" w:customStyle="1" w:styleId="Default">
    <w:name w:val="Default"/>
    <w:rsid w:val="00782317"/>
    <w:pPr>
      <w:autoSpaceDE w:val="0"/>
      <w:autoSpaceDN w:val="0"/>
      <w:adjustRightInd w:val="0"/>
      <w:spacing w:after="0" w:line="240" w:lineRule="auto"/>
    </w:pPr>
    <w:rPr>
      <w:rFonts w:ascii="Arial" w:hAnsi="Arial" w:cs="Arial"/>
      <w:color w:val="000000"/>
      <w:sz w:val="24"/>
      <w:szCs w:val="24"/>
    </w:rPr>
  </w:style>
  <w:style w:type="character" w:customStyle="1" w:styleId="berschrift1Zeichen">
    <w:name w:val="Überschrift 1 Zeichen"/>
    <w:basedOn w:val="Absatzstandardschriftart"/>
    <w:link w:val="berschrift1"/>
    <w:uiPriority w:val="9"/>
    <w:rsid w:val="00F37A9B"/>
    <w:rPr>
      <w:rFonts w:ascii="SPD TheSans" w:eastAsiaTheme="majorEastAsia" w:hAnsi="SPD TheSans" w:cstheme="majorBidi"/>
      <w:b/>
      <w:color w:val="000000" w:themeColor="text1"/>
      <w:sz w:val="28"/>
      <w:szCs w:val="32"/>
    </w:rPr>
  </w:style>
  <w:style w:type="paragraph" w:styleId="Inhaltsverzeichnisberschrift">
    <w:name w:val="TOC Heading"/>
    <w:basedOn w:val="berschrift1"/>
    <w:next w:val="Standard"/>
    <w:uiPriority w:val="39"/>
    <w:unhideWhenUsed/>
    <w:qFormat/>
    <w:rsid w:val="000F5846"/>
    <w:pPr>
      <w:outlineLvl w:val="9"/>
    </w:pPr>
    <w:rPr>
      <w:lang w:eastAsia="de-DE"/>
    </w:rPr>
  </w:style>
  <w:style w:type="character" w:styleId="Zeilennummer">
    <w:name w:val="line number"/>
    <w:basedOn w:val="Absatzstandardschriftart"/>
    <w:uiPriority w:val="99"/>
    <w:semiHidden/>
    <w:unhideWhenUsed/>
    <w:rsid w:val="009A529B"/>
  </w:style>
  <w:style w:type="paragraph" w:customStyle="1" w:styleId="UnterkapitelEWP19">
    <w:name w:val="Unterkapitel EWP19"/>
    <w:basedOn w:val="Listenabsatz"/>
    <w:link w:val="UnterkapitelEWP19Zchn"/>
    <w:rsid w:val="0064452E"/>
    <w:pPr>
      <w:numPr>
        <w:numId w:val="2"/>
      </w:numPr>
      <w:spacing w:before="360"/>
      <w:contextualSpacing w:val="0"/>
    </w:pPr>
    <w:rPr>
      <w:rFonts w:cs="Arial"/>
      <w:b/>
      <w:bCs/>
      <w:iCs/>
      <w:szCs w:val="24"/>
    </w:rPr>
  </w:style>
  <w:style w:type="paragraph" w:styleId="Kopfzeile">
    <w:name w:val="header"/>
    <w:basedOn w:val="Standard"/>
    <w:link w:val="KopfzeileZeichen"/>
    <w:uiPriority w:val="99"/>
    <w:unhideWhenUsed/>
    <w:rsid w:val="009A529B"/>
    <w:pPr>
      <w:tabs>
        <w:tab w:val="center" w:pos="4536"/>
        <w:tab w:val="right" w:pos="9072"/>
      </w:tabs>
      <w:spacing w:after="0"/>
    </w:pPr>
  </w:style>
  <w:style w:type="paragraph" w:customStyle="1" w:styleId="EWPKapitel">
    <w:name w:val="EWP_Kapitel"/>
    <w:basedOn w:val="Listenabsatz"/>
    <w:link w:val="EWPKapitelZchn"/>
    <w:rsid w:val="00F37A9B"/>
    <w:pPr>
      <w:numPr>
        <w:numId w:val="1"/>
      </w:numPr>
      <w:spacing w:before="360"/>
      <w:ind w:left="357" w:hanging="357"/>
    </w:pPr>
    <w:rPr>
      <w:rFonts w:cs="Arial"/>
      <w:b/>
      <w:bCs/>
      <w:iCs/>
      <w:sz w:val="28"/>
      <w:szCs w:val="28"/>
    </w:rPr>
  </w:style>
  <w:style w:type="character" w:customStyle="1" w:styleId="ListenabsatzZeichen">
    <w:name w:val="Listenabsatz Zeichen"/>
    <w:basedOn w:val="Absatzstandardschriftart"/>
    <w:link w:val="Listenabsatz"/>
    <w:rsid w:val="00000216"/>
  </w:style>
  <w:style w:type="character" w:customStyle="1" w:styleId="UnterkapitelEWP19Zchn">
    <w:name w:val="Unterkapitel EWP19 Zchn"/>
    <w:basedOn w:val="ListenabsatzZeichen"/>
    <w:link w:val="UnterkapitelEWP19"/>
    <w:rsid w:val="0064452E"/>
    <w:rPr>
      <w:rFonts w:ascii="SPD TheSans" w:hAnsi="SPD TheSans" w:cs="Arial"/>
      <w:b/>
      <w:bCs/>
      <w:iCs/>
      <w:szCs w:val="24"/>
    </w:rPr>
  </w:style>
  <w:style w:type="character" w:customStyle="1" w:styleId="KopfzeileZeichen">
    <w:name w:val="Kopfzeile Zeichen"/>
    <w:basedOn w:val="Absatzstandardschriftart"/>
    <w:link w:val="Kopfzeile"/>
    <w:uiPriority w:val="99"/>
    <w:rsid w:val="009A529B"/>
  </w:style>
  <w:style w:type="character" w:customStyle="1" w:styleId="EWPKapitelZchn">
    <w:name w:val="EWP_Kapitel Zchn"/>
    <w:basedOn w:val="ListenabsatzZeichen"/>
    <w:link w:val="EWPKapitel"/>
    <w:rsid w:val="00F37A9B"/>
    <w:rPr>
      <w:rFonts w:ascii="SPD TheSans" w:hAnsi="SPD TheSans" w:cs="Arial"/>
      <w:b/>
      <w:bCs/>
      <w:iCs/>
      <w:sz w:val="28"/>
      <w:szCs w:val="28"/>
    </w:rPr>
  </w:style>
  <w:style w:type="paragraph" w:styleId="Fuzeile">
    <w:name w:val="footer"/>
    <w:basedOn w:val="Standard"/>
    <w:link w:val="FuzeileZeichen"/>
    <w:uiPriority w:val="99"/>
    <w:unhideWhenUsed/>
    <w:rsid w:val="009A529B"/>
    <w:pPr>
      <w:tabs>
        <w:tab w:val="center" w:pos="4536"/>
        <w:tab w:val="right" w:pos="9072"/>
      </w:tabs>
      <w:spacing w:after="0"/>
    </w:pPr>
  </w:style>
  <w:style w:type="character" w:customStyle="1" w:styleId="FuzeileZeichen">
    <w:name w:val="Fußzeile Zeichen"/>
    <w:basedOn w:val="Absatzstandardschriftart"/>
    <w:link w:val="Fuzeile"/>
    <w:uiPriority w:val="99"/>
    <w:rsid w:val="009A529B"/>
  </w:style>
  <w:style w:type="character" w:customStyle="1" w:styleId="berschrift2Zeichen">
    <w:name w:val="Überschrift 2 Zeichen"/>
    <w:basedOn w:val="Absatzstandardschriftart"/>
    <w:link w:val="berschrift2"/>
    <w:uiPriority w:val="9"/>
    <w:rsid w:val="00F37A9B"/>
    <w:rPr>
      <w:rFonts w:ascii="SPD TheSans" w:eastAsiaTheme="majorEastAsia" w:hAnsi="SPD TheSans" w:cstheme="majorBidi"/>
      <w:b/>
      <w:color w:val="000000" w:themeColor="text1"/>
      <w:szCs w:val="26"/>
    </w:rPr>
  </w:style>
  <w:style w:type="paragraph" w:styleId="Verzeichnis1">
    <w:name w:val="toc 1"/>
    <w:basedOn w:val="Standard"/>
    <w:next w:val="Standard"/>
    <w:autoRedefine/>
    <w:uiPriority w:val="39"/>
    <w:unhideWhenUsed/>
    <w:rsid w:val="00965CB6"/>
    <w:pPr>
      <w:tabs>
        <w:tab w:val="left" w:pos="440"/>
        <w:tab w:val="right" w:leader="dot" w:pos="9062"/>
      </w:tabs>
      <w:spacing w:before="120" w:after="0"/>
    </w:pPr>
    <w:rPr>
      <w:b/>
      <w:i/>
      <w:noProof/>
      <w:sz w:val="24"/>
      <w:szCs w:val="24"/>
    </w:rPr>
  </w:style>
  <w:style w:type="paragraph" w:styleId="Verzeichnis2">
    <w:name w:val="toc 2"/>
    <w:basedOn w:val="Standard"/>
    <w:next w:val="Standard"/>
    <w:autoRedefine/>
    <w:uiPriority w:val="39"/>
    <w:unhideWhenUsed/>
    <w:rsid w:val="00DB5C37"/>
    <w:pPr>
      <w:tabs>
        <w:tab w:val="left" w:pos="660"/>
        <w:tab w:val="right" w:leader="dot" w:pos="9062"/>
      </w:tabs>
      <w:spacing w:after="0"/>
      <w:ind w:left="709" w:hanging="488"/>
    </w:pPr>
  </w:style>
  <w:style w:type="character" w:styleId="Link">
    <w:name w:val="Hyperlink"/>
    <w:basedOn w:val="Absatzstandardschriftart"/>
    <w:uiPriority w:val="99"/>
    <w:unhideWhenUsed/>
    <w:rsid w:val="00422F63"/>
    <w:rPr>
      <w:color w:val="0563C1" w:themeColor="hyperlink"/>
      <w:u w:val="single"/>
    </w:rPr>
  </w:style>
  <w:style w:type="paragraph" w:styleId="Titel">
    <w:name w:val="Title"/>
    <w:basedOn w:val="Standard"/>
    <w:next w:val="Standard"/>
    <w:link w:val="TitelZeichen"/>
    <w:uiPriority w:val="10"/>
    <w:qFormat/>
    <w:rsid w:val="000625CA"/>
    <w:pPr>
      <w:spacing w:after="240"/>
    </w:pPr>
    <w:rPr>
      <w:rFonts w:eastAsiaTheme="majorEastAsia" w:cstheme="majorBidi"/>
      <w:b/>
      <w:i/>
      <w:color w:val="FF0000"/>
      <w:spacing w:val="-10"/>
      <w:kern w:val="28"/>
      <w:sz w:val="56"/>
      <w:szCs w:val="56"/>
    </w:rPr>
  </w:style>
  <w:style w:type="character" w:customStyle="1" w:styleId="TitelZeichen">
    <w:name w:val="Titel Zeichen"/>
    <w:basedOn w:val="Absatzstandardschriftart"/>
    <w:link w:val="Titel"/>
    <w:uiPriority w:val="10"/>
    <w:rsid w:val="000625CA"/>
    <w:rPr>
      <w:rFonts w:ascii="SPD TheSans" w:eastAsiaTheme="majorEastAsia" w:hAnsi="SPD TheSans" w:cstheme="majorBidi"/>
      <w:b/>
      <w:i/>
      <w:color w:val="FF0000"/>
      <w:spacing w:val="-10"/>
      <w:kern w:val="28"/>
      <w:sz w:val="56"/>
      <w:szCs w:val="56"/>
    </w:rPr>
  </w:style>
  <w:style w:type="paragraph" w:styleId="Untertitel">
    <w:name w:val="Subtitle"/>
    <w:basedOn w:val="Standard"/>
    <w:next w:val="Standard"/>
    <w:link w:val="UntertitelZeichen"/>
    <w:uiPriority w:val="11"/>
    <w:qFormat/>
    <w:rsid w:val="003B2E2B"/>
    <w:pPr>
      <w:numPr>
        <w:ilvl w:val="1"/>
      </w:numPr>
      <w:spacing w:after="240"/>
    </w:pPr>
    <w:rPr>
      <w:rFonts w:eastAsiaTheme="minorEastAsia"/>
      <w:color w:val="000000" w:themeColor="text1"/>
      <w:spacing w:val="15"/>
      <w:sz w:val="28"/>
    </w:rPr>
  </w:style>
  <w:style w:type="character" w:customStyle="1" w:styleId="UntertitelZeichen">
    <w:name w:val="Untertitel Zeichen"/>
    <w:basedOn w:val="Absatzstandardschriftart"/>
    <w:link w:val="Untertitel"/>
    <w:uiPriority w:val="11"/>
    <w:rsid w:val="003B2E2B"/>
    <w:rPr>
      <w:rFonts w:ascii="SPD TheSans" w:eastAsiaTheme="minorEastAsia" w:hAnsi="SPD TheSans"/>
      <w:color w:val="000000" w:themeColor="text1"/>
      <w:spacing w:val="15"/>
      <w:sz w:val="28"/>
    </w:rPr>
  </w:style>
  <w:style w:type="paragraph" w:styleId="Textkrper">
    <w:name w:val="Body Text"/>
    <w:basedOn w:val="Standard"/>
    <w:link w:val="TextkrperZeichen"/>
    <w:uiPriority w:val="1"/>
    <w:qFormat/>
    <w:rsid w:val="00363E7C"/>
    <w:pPr>
      <w:widowControl w:val="0"/>
      <w:autoSpaceDE w:val="0"/>
      <w:autoSpaceDN w:val="0"/>
      <w:spacing w:after="0"/>
    </w:pPr>
    <w:rPr>
      <w:rFonts w:ascii="Calibri" w:eastAsia="Calibri" w:hAnsi="Calibri" w:cs="Calibri"/>
      <w:szCs w:val="24"/>
      <w:lang w:val="en-US"/>
    </w:rPr>
  </w:style>
  <w:style w:type="character" w:customStyle="1" w:styleId="TextkrperZeichen">
    <w:name w:val="Textkörper Zeichen"/>
    <w:basedOn w:val="Absatzstandardschriftart"/>
    <w:link w:val="Textkrper"/>
    <w:uiPriority w:val="1"/>
    <w:rsid w:val="00363E7C"/>
    <w:rPr>
      <w:rFonts w:ascii="Calibri" w:eastAsia="Calibri" w:hAnsi="Calibri" w:cs="Calibri"/>
      <w:sz w:val="24"/>
      <w:szCs w:val="24"/>
      <w:lang w:val="en-US"/>
    </w:rPr>
  </w:style>
  <w:style w:type="character" w:styleId="GesichteterLink">
    <w:name w:val="FollowedHyperlink"/>
    <w:basedOn w:val="Absatzstandardschriftart"/>
    <w:uiPriority w:val="99"/>
    <w:semiHidden/>
    <w:unhideWhenUsed/>
    <w:rsid w:val="00B6515C"/>
    <w:rPr>
      <w:color w:val="954F72" w:themeColor="followedHyperlink"/>
      <w:u w:val="single"/>
    </w:rPr>
  </w:style>
  <w:style w:type="numbering" w:customStyle="1" w:styleId="ImportierterStil3">
    <w:name w:val="Importierter Stil: 3"/>
    <w:rsid w:val="007E1922"/>
    <w:pPr>
      <w:numPr>
        <w:numId w:val="6"/>
      </w:numPr>
    </w:pPr>
  </w:style>
  <w:style w:type="paragraph" w:styleId="NurText">
    <w:name w:val="Plain Text"/>
    <w:basedOn w:val="Standard"/>
    <w:link w:val="NurTextZeichen"/>
    <w:uiPriority w:val="99"/>
    <w:unhideWhenUsed/>
    <w:rsid w:val="001F39DB"/>
    <w:pPr>
      <w:spacing w:after="0"/>
    </w:pPr>
    <w:rPr>
      <w:rFonts w:ascii="Calibri" w:hAnsi="Calibri"/>
      <w:szCs w:val="21"/>
    </w:rPr>
  </w:style>
  <w:style w:type="character" w:customStyle="1" w:styleId="NurTextZeichen">
    <w:name w:val="Nur Text Zeichen"/>
    <w:basedOn w:val="Absatzstandardschriftart"/>
    <w:link w:val="NurText"/>
    <w:uiPriority w:val="99"/>
    <w:rsid w:val="001F39DB"/>
    <w:rPr>
      <w:rFonts w:ascii="Calibri" w:hAnsi="Calibri"/>
      <w:szCs w:val="21"/>
    </w:rPr>
  </w:style>
  <w:style w:type="paragraph" w:styleId="Funotentext">
    <w:name w:val="footnote text"/>
    <w:basedOn w:val="Standard"/>
    <w:link w:val="FunotentextZeichen"/>
    <w:uiPriority w:val="99"/>
    <w:semiHidden/>
    <w:unhideWhenUsed/>
    <w:rsid w:val="00AD6D46"/>
    <w:pPr>
      <w:spacing w:after="0"/>
    </w:pPr>
    <w:rPr>
      <w:sz w:val="20"/>
      <w:szCs w:val="20"/>
    </w:rPr>
  </w:style>
  <w:style w:type="character" w:customStyle="1" w:styleId="FunotentextZeichen">
    <w:name w:val="Fußnotentext Zeichen"/>
    <w:basedOn w:val="Absatzstandardschriftart"/>
    <w:link w:val="Funotentext"/>
    <w:uiPriority w:val="99"/>
    <w:semiHidden/>
    <w:rsid w:val="00AD6D46"/>
    <w:rPr>
      <w:rFonts w:ascii="SPD TheSans" w:hAnsi="SPD TheSans"/>
      <w:sz w:val="20"/>
      <w:szCs w:val="20"/>
    </w:rPr>
  </w:style>
  <w:style w:type="character" w:styleId="Funotenzeichen">
    <w:name w:val="footnote reference"/>
    <w:basedOn w:val="Absatzstandardschriftart"/>
    <w:uiPriority w:val="99"/>
    <w:semiHidden/>
    <w:unhideWhenUsed/>
    <w:rsid w:val="00AD6D46"/>
    <w:rPr>
      <w:vertAlign w:val="superscript"/>
    </w:rPr>
  </w:style>
  <w:style w:type="character" w:customStyle="1" w:styleId="highlight">
    <w:name w:val="highlight"/>
    <w:basedOn w:val="Absatzstandardschriftart"/>
    <w:rsid w:val="000B4AA6"/>
  </w:style>
  <w:style w:type="paragraph" w:customStyle="1" w:styleId="Punktation">
    <w:name w:val="Punktation"/>
    <w:basedOn w:val="Standard"/>
    <w:qFormat/>
    <w:rsid w:val="00A000E6"/>
    <w:pPr>
      <w:numPr>
        <w:numId w:val="10"/>
      </w:numPr>
    </w:pPr>
    <w:rPr>
      <w:color w:val="000000" w:themeColor="text1"/>
      <w:lang w:eastAsia="de-DE"/>
    </w:rPr>
  </w:style>
  <w:style w:type="paragraph" w:styleId="StandardWeb">
    <w:name w:val="Normal (Web)"/>
    <w:basedOn w:val="Standard"/>
    <w:uiPriority w:val="99"/>
    <w:unhideWhenUsed/>
    <w:rsid w:val="00B35920"/>
    <w:pPr>
      <w:spacing w:before="100" w:beforeAutospacing="1" w:after="100" w:afterAutospacing="1"/>
    </w:pPr>
    <w:rPr>
      <w:rFonts w:ascii="Times New Roman" w:eastAsia="Times New Roman" w:hAnsi="Times New Roman" w:cs="Times New Roman"/>
      <w:sz w:val="24"/>
      <w:szCs w:val="24"/>
      <w:lang w:eastAsia="de-DE"/>
    </w:rPr>
  </w:style>
  <w:style w:type="character" w:styleId="Betont">
    <w:name w:val="Strong"/>
    <w:basedOn w:val="Absatzstandardschriftart"/>
    <w:uiPriority w:val="22"/>
    <w:qFormat/>
    <w:rsid w:val="00B35920"/>
    <w:rPr>
      <w:b/>
      <w:bCs/>
    </w:rPr>
  </w:style>
  <w:style w:type="paragraph" w:customStyle="1" w:styleId="TextA">
    <w:name w:val="Text A"/>
    <w:rsid w:val="00317DF7"/>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de-DE"/>
    </w:rPr>
  </w:style>
  <w:style w:type="character" w:styleId="Herausstellen">
    <w:name w:val="Emphasis"/>
    <w:basedOn w:val="Absatzstandardschriftart"/>
    <w:uiPriority w:val="20"/>
    <w:qFormat/>
    <w:rsid w:val="00BC1A5F"/>
    <w:rPr>
      <w:i/>
      <w:iCs/>
    </w:rPr>
  </w:style>
  <w:style w:type="paragraph" w:styleId="Bearbeitung">
    <w:name w:val="Revision"/>
    <w:hidden/>
    <w:uiPriority w:val="99"/>
    <w:semiHidden/>
    <w:rsid w:val="00DB5C37"/>
    <w:pPr>
      <w:spacing w:after="0" w:line="240" w:lineRule="auto"/>
    </w:pPr>
    <w:rPr>
      <w:rFonts w:ascii="SPD TheSans" w:hAnsi="SPD Th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860">
      <w:bodyDiv w:val="1"/>
      <w:marLeft w:val="0"/>
      <w:marRight w:val="0"/>
      <w:marTop w:val="0"/>
      <w:marBottom w:val="0"/>
      <w:divBdr>
        <w:top w:val="none" w:sz="0" w:space="0" w:color="auto"/>
        <w:left w:val="none" w:sz="0" w:space="0" w:color="auto"/>
        <w:bottom w:val="none" w:sz="0" w:space="0" w:color="auto"/>
        <w:right w:val="none" w:sz="0" w:space="0" w:color="auto"/>
      </w:divBdr>
    </w:div>
    <w:div w:id="76488341">
      <w:bodyDiv w:val="1"/>
      <w:marLeft w:val="0"/>
      <w:marRight w:val="0"/>
      <w:marTop w:val="0"/>
      <w:marBottom w:val="0"/>
      <w:divBdr>
        <w:top w:val="none" w:sz="0" w:space="0" w:color="auto"/>
        <w:left w:val="none" w:sz="0" w:space="0" w:color="auto"/>
        <w:bottom w:val="none" w:sz="0" w:space="0" w:color="auto"/>
        <w:right w:val="none" w:sz="0" w:space="0" w:color="auto"/>
      </w:divBdr>
      <w:divsChild>
        <w:div w:id="1874493334">
          <w:marLeft w:val="0"/>
          <w:marRight w:val="0"/>
          <w:marTop w:val="0"/>
          <w:marBottom w:val="0"/>
          <w:divBdr>
            <w:top w:val="none" w:sz="0" w:space="0" w:color="auto"/>
            <w:left w:val="none" w:sz="0" w:space="0" w:color="auto"/>
            <w:bottom w:val="none" w:sz="0" w:space="0" w:color="auto"/>
            <w:right w:val="none" w:sz="0" w:space="0" w:color="auto"/>
          </w:divBdr>
        </w:div>
        <w:div w:id="1517229574">
          <w:marLeft w:val="0"/>
          <w:marRight w:val="0"/>
          <w:marTop w:val="0"/>
          <w:marBottom w:val="0"/>
          <w:divBdr>
            <w:top w:val="none" w:sz="0" w:space="0" w:color="auto"/>
            <w:left w:val="none" w:sz="0" w:space="0" w:color="auto"/>
            <w:bottom w:val="none" w:sz="0" w:space="0" w:color="auto"/>
            <w:right w:val="none" w:sz="0" w:space="0" w:color="auto"/>
          </w:divBdr>
        </w:div>
      </w:divsChild>
    </w:div>
    <w:div w:id="105858660">
      <w:bodyDiv w:val="1"/>
      <w:marLeft w:val="0"/>
      <w:marRight w:val="0"/>
      <w:marTop w:val="0"/>
      <w:marBottom w:val="0"/>
      <w:divBdr>
        <w:top w:val="none" w:sz="0" w:space="0" w:color="auto"/>
        <w:left w:val="none" w:sz="0" w:space="0" w:color="auto"/>
        <w:bottom w:val="none" w:sz="0" w:space="0" w:color="auto"/>
        <w:right w:val="none" w:sz="0" w:space="0" w:color="auto"/>
      </w:divBdr>
    </w:div>
    <w:div w:id="115343575">
      <w:bodyDiv w:val="1"/>
      <w:marLeft w:val="0"/>
      <w:marRight w:val="0"/>
      <w:marTop w:val="0"/>
      <w:marBottom w:val="0"/>
      <w:divBdr>
        <w:top w:val="none" w:sz="0" w:space="0" w:color="auto"/>
        <w:left w:val="none" w:sz="0" w:space="0" w:color="auto"/>
        <w:bottom w:val="none" w:sz="0" w:space="0" w:color="auto"/>
        <w:right w:val="none" w:sz="0" w:space="0" w:color="auto"/>
      </w:divBdr>
      <w:divsChild>
        <w:div w:id="556361475">
          <w:marLeft w:val="547"/>
          <w:marRight w:val="0"/>
          <w:marTop w:val="240"/>
          <w:marBottom w:val="0"/>
          <w:divBdr>
            <w:top w:val="none" w:sz="0" w:space="0" w:color="auto"/>
            <w:left w:val="none" w:sz="0" w:space="0" w:color="auto"/>
            <w:bottom w:val="none" w:sz="0" w:space="0" w:color="auto"/>
            <w:right w:val="none" w:sz="0" w:space="0" w:color="auto"/>
          </w:divBdr>
        </w:div>
      </w:divsChild>
    </w:div>
    <w:div w:id="160050678">
      <w:bodyDiv w:val="1"/>
      <w:marLeft w:val="0"/>
      <w:marRight w:val="0"/>
      <w:marTop w:val="0"/>
      <w:marBottom w:val="0"/>
      <w:divBdr>
        <w:top w:val="none" w:sz="0" w:space="0" w:color="auto"/>
        <w:left w:val="none" w:sz="0" w:space="0" w:color="auto"/>
        <w:bottom w:val="none" w:sz="0" w:space="0" w:color="auto"/>
        <w:right w:val="none" w:sz="0" w:space="0" w:color="auto"/>
      </w:divBdr>
      <w:divsChild>
        <w:div w:id="1471022737">
          <w:marLeft w:val="0"/>
          <w:marRight w:val="0"/>
          <w:marTop w:val="0"/>
          <w:marBottom w:val="0"/>
          <w:divBdr>
            <w:top w:val="none" w:sz="0" w:space="0" w:color="auto"/>
            <w:left w:val="none" w:sz="0" w:space="0" w:color="auto"/>
            <w:bottom w:val="none" w:sz="0" w:space="0" w:color="auto"/>
            <w:right w:val="none" w:sz="0" w:space="0" w:color="auto"/>
          </w:divBdr>
        </w:div>
        <w:div w:id="74935128">
          <w:marLeft w:val="0"/>
          <w:marRight w:val="0"/>
          <w:marTop w:val="0"/>
          <w:marBottom w:val="0"/>
          <w:divBdr>
            <w:top w:val="none" w:sz="0" w:space="0" w:color="auto"/>
            <w:left w:val="none" w:sz="0" w:space="0" w:color="auto"/>
            <w:bottom w:val="none" w:sz="0" w:space="0" w:color="auto"/>
            <w:right w:val="none" w:sz="0" w:space="0" w:color="auto"/>
          </w:divBdr>
        </w:div>
        <w:div w:id="1079447593">
          <w:marLeft w:val="0"/>
          <w:marRight w:val="0"/>
          <w:marTop w:val="0"/>
          <w:marBottom w:val="0"/>
          <w:divBdr>
            <w:top w:val="none" w:sz="0" w:space="0" w:color="auto"/>
            <w:left w:val="none" w:sz="0" w:space="0" w:color="auto"/>
            <w:bottom w:val="none" w:sz="0" w:space="0" w:color="auto"/>
            <w:right w:val="none" w:sz="0" w:space="0" w:color="auto"/>
          </w:divBdr>
        </w:div>
        <w:div w:id="2137334236">
          <w:marLeft w:val="0"/>
          <w:marRight w:val="0"/>
          <w:marTop w:val="0"/>
          <w:marBottom w:val="0"/>
          <w:divBdr>
            <w:top w:val="none" w:sz="0" w:space="0" w:color="auto"/>
            <w:left w:val="none" w:sz="0" w:space="0" w:color="auto"/>
            <w:bottom w:val="none" w:sz="0" w:space="0" w:color="auto"/>
            <w:right w:val="none" w:sz="0" w:space="0" w:color="auto"/>
          </w:divBdr>
        </w:div>
        <w:div w:id="332534089">
          <w:marLeft w:val="0"/>
          <w:marRight w:val="0"/>
          <w:marTop w:val="0"/>
          <w:marBottom w:val="0"/>
          <w:divBdr>
            <w:top w:val="none" w:sz="0" w:space="0" w:color="auto"/>
            <w:left w:val="none" w:sz="0" w:space="0" w:color="auto"/>
            <w:bottom w:val="none" w:sz="0" w:space="0" w:color="auto"/>
            <w:right w:val="none" w:sz="0" w:space="0" w:color="auto"/>
          </w:divBdr>
        </w:div>
        <w:div w:id="611324048">
          <w:marLeft w:val="0"/>
          <w:marRight w:val="0"/>
          <w:marTop w:val="0"/>
          <w:marBottom w:val="0"/>
          <w:divBdr>
            <w:top w:val="none" w:sz="0" w:space="0" w:color="auto"/>
            <w:left w:val="none" w:sz="0" w:space="0" w:color="auto"/>
            <w:bottom w:val="none" w:sz="0" w:space="0" w:color="auto"/>
            <w:right w:val="none" w:sz="0" w:space="0" w:color="auto"/>
          </w:divBdr>
        </w:div>
        <w:div w:id="5982062">
          <w:marLeft w:val="0"/>
          <w:marRight w:val="0"/>
          <w:marTop w:val="0"/>
          <w:marBottom w:val="0"/>
          <w:divBdr>
            <w:top w:val="none" w:sz="0" w:space="0" w:color="auto"/>
            <w:left w:val="none" w:sz="0" w:space="0" w:color="auto"/>
            <w:bottom w:val="none" w:sz="0" w:space="0" w:color="auto"/>
            <w:right w:val="none" w:sz="0" w:space="0" w:color="auto"/>
          </w:divBdr>
        </w:div>
        <w:div w:id="1831436222">
          <w:marLeft w:val="0"/>
          <w:marRight w:val="0"/>
          <w:marTop w:val="0"/>
          <w:marBottom w:val="0"/>
          <w:divBdr>
            <w:top w:val="none" w:sz="0" w:space="0" w:color="auto"/>
            <w:left w:val="none" w:sz="0" w:space="0" w:color="auto"/>
            <w:bottom w:val="none" w:sz="0" w:space="0" w:color="auto"/>
            <w:right w:val="none" w:sz="0" w:space="0" w:color="auto"/>
          </w:divBdr>
        </w:div>
        <w:div w:id="1041705450">
          <w:marLeft w:val="0"/>
          <w:marRight w:val="0"/>
          <w:marTop w:val="0"/>
          <w:marBottom w:val="0"/>
          <w:divBdr>
            <w:top w:val="none" w:sz="0" w:space="0" w:color="auto"/>
            <w:left w:val="none" w:sz="0" w:space="0" w:color="auto"/>
            <w:bottom w:val="none" w:sz="0" w:space="0" w:color="auto"/>
            <w:right w:val="none" w:sz="0" w:space="0" w:color="auto"/>
          </w:divBdr>
        </w:div>
        <w:div w:id="101459366">
          <w:marLeft w:val="0"/>
          <w:marRight w:val="0"/>
          <w:marTop w:val="0"/>
          <w:marBottom w:val="0"/>
          <w:divBdr>
            <w:top w:val="none" w:sz="0" w:space="0" w:color="auto"/>
            <w:left w:val="none" w:sz="0" w:space="0" w:color="auto"/>
            <w:bottom w:val="none" w:sz="0" w:space="0" w:color="auto"/>
            <w:right w:val="none" w:sz="0" w:space="0" w:color="auto"/>
          </w:divBdr>
        </w:div>
        <w:div w:id="1552770581">
          <w:marLeft w:val="0"/>
          <w:marRight w:val="0"/>
          <w:marTop w:val="0"/>
          <w:marBottom w:val="0"/>
          <w:divBdr>
            <w:top w:val="none" w:sz="0" w:space="0" w:color="auto"/>
            <w:left w:val="none" w:sz="0" w:space="0" w:color="auto"/>
            <w:bottom w:val="none" w:sz="0" w:space="0" w:color="auto"/>
            <w:right w:val="none" w:sz="0" w:space="0" w:color="auto"/>
          </w:divBdr>
        </w:div>
        <w:div w:id="1374113283">
          <w:marLeft w:val="0"/>
          <w:marRight w:val="0"/>
          <w:marTop w:val="0"/>
          <w:marBottom w:val="0"/>
          <w:divBdr>
            <w:top w:val="none" w:sz="0" w:space="0" w:color="auto"/>
            <w:left w:val="none" w:sz="0" w:space="0" w:color="auto"/>
            <w:bottom w:val="none" w:sz="0" w:space="0" w:color="auto"/>
            <w:right w:val="none" w:sz="0" w:space="0" w:color="auto"/>
          </w:divBdr>
        </w:div>
        <w:div w:id="1995449243">
          <w:marLeft w:val="0"/>
          <w:marRight w:val="0"/>
          <w:marTop w:val="0"/>
          <w:marBottom w:val="0"/>
          <w:divBdr>
            <w:top w:val="none" w:sz="0" w:space="0" w:color="auto"/>
            <w:left w:val="none" w:sz="0" w:space="0" w:color="auto"/>
            <w:bottom w:val="none" w:sz="0" w:space="0" w:color="auto"/>
            <w:right w:val="none" w:sz="0" w:space="0" w:color="auto"/>
          </w:divBdr>
        </w:div>
        <w:div w:id="327908107">
          <w:marLeft w:val="0"/>
          <w:marRight w:val="0"/>
          <w:marTop w:val="0"/>
          <w:marBottom w:val="0"/>
          <w:divBdr>
            <w:top w:val="none" w:sz="0" w:space="0" w:color="auto"/>
            <w:left w:val="none" w:sz="0" w:space="0" w:color="auto"/>
            <w:bottom w:val="none" w:sz="0" w:space="0" w:color="auto"/>
            <w:right w:val="none" w:sz="0" w:space="0" w:color="auto"/>
          </w:divBdr>
        </w:div>
        <w:div w:id="289288222">
          <w:marLeft w:val="0"/>
          <w:marRight w:val="0"/>
          <w:marTop w:val="0"/>
          <w:marBottom w:val="0"/>
          <w:divBdr>
            <w:top w:val="none" w:sz="0" w:space="0" w:color="auto"/>
            <w:left w:val="none" w:sz="0" w:space="0" w:color="auto"/>
            <w:bottom w:val="none" w:sz="0" w:space="0" w:color="auto"/>
            <w:right w:val="none" w:sz="0" w:space="0" w:color="auto"/>
          </w:divBdr>
        </w:div>
        <w:div w:id="2009206290">
          <w:marLeft w:val="0"/>
          <w:marRight w:val="0"/>
          <w:marTop w:val="0"/>
          <w:marBottom w:val="0"/>
          <w:divBdr>
            <w:top w:val="none" w:sz="0" w:space="0" w:color="auto"/>
            <w:left w:val="none" w:sz="0" w:space="0" w:color="auto"/>
            <w:bottom w:val="none" w:sz="0" w:space="0" w:color="auto"/>
            <w:right w:val="none" w:sz="0" w:space="0" w:color="auto"/>
          </w:divBdr>
        </w:div>
        <w:div w:id="1515655103">
          <w:marLeft w:val="0"/>
          <w:marRight w:val="0"/>
          <w:marTop w:val="0"/>
          <w:marBottom w:val="0"/>
          <w:divBdr>
            <w:top w:val="none" w:sz="0" w:space="0" w:color="auto"/>
            <w:left w:val="none" w:sz="0" w:space="0" w:color="auto"/>
            <w:bottom w:val="none" w:sz="0" w:space="0" w:color="auto"/>
            <w:right w:val="none" w:sz="0" w:space="0" w:color="auto"/>
          </w:divBdr>
        </w:div>
        <w:div w:id="570044105">
          <w:marLeft w:val="0"/>
          <w:marRight w:val="0"/>
          <w:marTop w:val="0"/>
          <w:marBottom w:val="0"/>
          <w:divBdr>
            <w:top w:val="none" w:sz="0" w:space="0" w:color="auto"/>
            <w:left w:val="none" w:sz="0" w:space="0" w:color="auto"/>
            <w:bottom w:val="none" w:sz="0" w:space="0" w:color="auto"/>
            <w:right w:val="none" w:sz="0" w:space="0" w:color="auto"/>
          </w:divBdr>
        </w:div>
        <w:div w:id="1556695916">
          <w:marLeft w:val="0"/>
          <w:marRight w:val="0"/>
          <w:marTop w:val="0"/>
          <w:marBottom w:val="0"/>
          <w:divBdr>
            <w:top w:val="none" w:sz="0" w:space="0" w:color="auto"/>
            <w:left w:val="none" w:sz="0" w:space="0" w:color="auto"/>
            <w:bottom w:val="none" w:sz="0" w:space="0" w:color="auto"/>
            <w:right w:val="none" w:sz="0" w:space="0" w:color="auto"/>
          </w:divBdr>
        </w:div>
        <w:div w:id="265969319">
          <w:marLeft w:val="0"/>
          <w:marRight w:val="0"/>
          <w:marTop w:val="0"/>
          <w:marBottom w:val="0"/>
          <w:divBdr>
            <w:top w:val="none" w:sz="0" w:space="0" w:color="auto"/>
            <w:left w:val="none" w:sz="0" w:space="0" w:color="auto"/>
            <w:bottom w:val="none" w:sz="0" w:space="0" w:color="auto"/>
            <w:right w:val="none" w:sz="0" w:space="0" w:color="auto"/>
          </w:divBdr>
        </w:div>
        <w:div w:id="1384525390">
          <w:marLeft w:val="0"/>
          <w:marRight w:val="0"/>
          <w:marTop w:val="0"/>
          <w:marBottom w:val="0"/>
          <w:divBdr>
            <w:top w:val="none" w:sz="0" w:space="0" w:color="auto"/>
            <w:left w:val="none" w:sz="0" w:space="0" w:color="auto"/>
            <w:bottom w:val="none" w:sz="0" w:space="0" w:color="auto"/>
            <w:right w:val="none" w:sz="0" w:space="0" w:color="auto"/>
          </w:divBdr>
        </w:div>
        <w:div w:id="1941909177">
          <w:marLeft w:val="0"/>
          <w:marRight w:val="0"/>
          <w:marTop w:val="0"/>
          <w:marBottom w:val="0"/>
          <w:divBdr>
            <w:top w:val="none" w:sz="0" w:space="0" w:color="auto"/>
            <w:left w:val="none" w:sz="0" w:space="0" w:color="auto"/>
            <w:bottom w:val="none" w:sz="0" w:space="0" w:color="auto"/>
            <w:right w:val="none" w:sz="0" w:space="0" w:color="auto"/>
          </w:divBdr>
        </w:div>
        <w:div w:id="172771297">
          <w:marLeft w:val="0"/>
          <w:marRight w:val="0"/>
          <w:marTop w:val="0"/>
          <w:marBottom w:val="0"/>
          <w:divBdr>
            <w:top w:val="none" w:sz="0" w:space="0" w:color="auto"/>
            <w:left w:val="none" w:sz="0" w:space="0" w:color="auto"/>
            <w:bottom w:val="none" w:sz="0" w:space="0" w:color="auto"/>
            <w:right w:val="none" w:sz="0" w:space="0" w:color="auto"/>
          </w:divBdr>
        </w:div>
        <w:div w:id="234902961">
          <w:marLeft w:val="0"/>
          <w:marRight w:val="0"/>
          <w:marTop w:val="0"/>
          <w:marBottom w:val="0"/>
          <w:divBdr>
            <w:top w:val="none" w:sz="0" w:space="0" w:color="auto"/>
            <w:left w:val="none" w:sz="0" w:space="0" w:color="auto"/>
            <w:bottom w:val="none" w:sz="0" w:space="0" w:color="auto"/>
            <w:right w:val="none" w:sz="0" w:space="0" w:color="auto"/>
          </w:divBdr>
        </w:div>
      </w:divsChild>
    </w:div>
    <w:div w:id="178469308">
      <w:bodyDiv w:val="1"/>
      <w:marLeft w:val="0"/>
      <w:marRight w:val="0"/>
      <w:marTop w:val="0"/>
      <w:marBottom w:val="0"/>
      <w:divBdr>
        <w:top w:val="none" w:sz="0" w:space="0" w:color="auto"/>
        <w:left w:val="none" w:sz="0" w:space="0" w:color="auto"/>
        <w:bottom w:val="none" w:sz="0" w:space="0" w:color="auto"/>
        <w:right w:val="none" w:sz="0" w:space="0" w:color="auto"/>
      </w:divBdr>
    </w:div>
    <w:div w:id="189034889">
      <w:bodyDiv w:val="1"/>
      <w:marLeft w:val="0"/>
      <w:marRight w:val="0"/>
      <w:marTop w:val="0"/>
      <w:marBottom w:val="0"/>
      <w:divBdr>
        <w:top w:val="none" w:sz="0" w:space="0" w:color="auto"/>
        <w:left w:val="none" w:sz="0" w:space="0" w:color="auto"/>
        <w:bottom w:val="none" w:sz="0" w:space="0" w:color="auto"/>
        <w:right w:val="none" w:sz="0" w:space="0" w:color="auto"/>
      </w:divBdr>
      <w:divsChild>
        <w:div w:id="1023246005">
          <w:marLeft w:val="547"/>
          <w:marRight w:val="0"/>
          <w:marTop w:val="240"/>
          <w:marBottom w:val="0"/>
          <w:divBdr>
            <w:top w:val="none" w:sz="0" w:space="0" w:color="auto"/>
            <w:left w:val="none" w:sz="0" w:space="0" w:color="auto"/>
            <w:bottom w:val="none" w:sz="0" w:space="0" w:color="auto"/>
            <w:right w:val="none" w:sz="0" w:space="0" w:color="auto"/>
          </w:divBdr>
        </w:div>
      </w:divsChild>
    </w:div>
    <w:div w:id="191311773">
      <w:bodyDiv w:val="1"/>
      <w:marLeft w:val="0"/>
      <w:marRight w:val="0"/>
      <w:marTop w:val="0"/>
      <w:marBottom w:val="0"/>
      <w:divBdr>
        <w:top w:val="none" w:sz="0" w:space="0" w:color="auto"/>
        <w:left w:val="none" w:sz="0" w:space="0" w:color="auto"/>
        <w:bottom w:val="none" w:sz="0" w:space="0" w:color="auto"/>
        <w:right w:val="none" w:sz="0" w:space="0" w:color="auto"/>
      </w:divBdr>
      <w:divsChild>
        <w:div w:id="1955943385">
          <w:marLeft w:val="0"/>
          <w:marRight w:val="0"/>
          <w:marTop w:val="0"/>
          <w:marBottom w:val="0"/>
          <w:divBdr>
            <w:top w:val="none" w:sz="0" w:space="0" w:color="auto"/>
            <w:left w:val="none" w:sz="0" w:space="0" w:color="auto"/>
            <w:bottom w:val="none" w:sz="0" w:space="0" w:color="auto"/>
            <w:right w:val="none" w:sz="0" w:space="0" w:color="auto"/>
          </w:divBdr>
        </w:div>
        <w:div w:id="1106269427">
          <w:marLeft w:val="0"/>
          <w:marRight w:val="0"/>
          <w:marTop w:val="0"/>
          <w:marBottom w:val="0"/>
          <w:divBdr>
            <w:top w:val="none" w:sz="0" w:space="0" w:color="auto"/>
            <w:left w:val="none" w:sz="0" w:space="0" w:color="auto"/>
            <w:bottom w:val="none" w:sz="0" w:space="0" w:color="auto"/>
            <w:right w:val="none" w:sz="0" w:space="0" w:color="auto"/>
          </w:divBdr>
        </w:div>
        <w:div w:id="495152824">
          <w:marLeft w:val="0"/>
          <w:marRight w:val="0"/>
          <w:marTop w:val="0"/>
          <w:marBottom w:val="0"/>
          <w:divBdr>
            <w:top w:val="none" w:sz="0" w:space="0" w:color="auto"/>
            <w:left w:val="none" w:sz="0" w:space="0" w:color="auto"/>
            <w:bottom w:val="none" w:sz="0" w:space="0" w:color="auto"/>
            <w:right w:val="none" w:sz="0" w:space="0" w:color="auto"/>
          </w:divBdr>
        </w:div>
        <w:div w:id="1115052252">
          <w:marLeft w:val="0"/>
          <w:marRight w:val="0"/>
          <w:marTop w:val="0"/>
          <w:marBottom w:val="0"/>
          <w:divBdr>
            <w:top w:val="none" w:sz="0" w:space="0" w:color="auto"/>
            <w:left w:val="none" w:sz="0" w:space="0" w:color="auto"/>
            <w:bottom w:val="none" w:sz="0" w:space="0" w:color="auto"/>
            <w:right w:val="none" w:sz="0" w:space="0" w:color="auto"/>
          </w:divBdr>
        </w:div>
        <w:div w:id="28145391">
          <w:marLeft w:val="0"/>
          <w:marRight w:val="0"/>
          <w:marTop w:val="0"/>
          <w:marBottom w:val="0"/>
          <w:divBdr>
            <w:top w:val="none" w:sz="0" w:space="0" w:color="auto"/>
            <w:left w:val="none" w:sz="0" w:space="0" w:color="auto"/>
            <w:bottom w:val="none" w:sz="0" w:space="0" w:color="auto"/>
            <w:right w:val="none" w:sz="0" w:space="0" w:color="auto"/>
          </w:divBdr>
        </w:div>
        <w:div w:id="1751122473">
          <w:marLeft w:val="0"/>
          <w:marRight w:val="0"/>
          <w:marTop w:val="0"/>
          <w:marBottom w:val="0"/>
          <w:divBdr>
            <w:top w:val="none" w:sz="0" w:space="0" w:color="auto"/>
            <w:left w:val="none" w:sz="0" w:space="0" w:color="auto"/>
            <w:bottom w:val="none" w:sz="0" w:space="0" w:color="auto"/>
            <w:right w:val="none" w:sz="0" w:space="0" w:color="auto"/>
          </w:divBdr>
        </w:div>
        <w:div w:id="1593202471">
          <w:marLeft w:val="0"/>
          <w:marRight w:val="0"/>
          <w:marTop w:val="0"/>
          <w:marBottom w:val="0"/>
          <w:divBdr>
            <w:top w:val="none" w:sz="0" w:space="0" w:color="auto"/>
            <w:left w:val="none" w:sz="0" w:space="0" w:color="auto"/>
            <w:bottom w:val="none" w:sz="0" w:space="0" w:color="auto"/>
            <w:right w:val="none" w:sz="0" w:space="0" w:color="auto"/>
          </w:divBdr>
        </w:div>
        <w:div w:id="470831672">
          <w:marLeft w:val="0"/>
          <w:marRight w:val="0"/>
          <w:marTop w:val="0"/>
          <w:marBottom w:val="0"/>
          <w:divBdr>
            <w:top w:val="none" w:sz="0" w:space="0" w:color="auto"/>
            <w:left w:val="none" w:sz="0" w:space="0" w:color="auto"/>
            <w:bottom w:val="none" w:sz="0" w:space="0" w:color="auto"/>
            <w:right w:val="none" w:sz="0" w:space="0" w:color="auto"/>
          </w:divBdr>
        </w:div>
        <w:div w:id="1556160559">
          <w:marLeft w:val="0"/>
          <w:marRight w:val="0"/>
          <w:marTop w:val="0"/>
          <w:marBottom w:val="0"/>
          <w:divBdr>
            <w:top w:val="none" w:sz="0" w:space="0" w:color="auto"/>
            <w:left w:val="none" w:sz="0" w:space="0" w:color="auto"/>
            <w:bottom w:val="none" w:sz="0" w:space="0" w:color="auto"/>
            <w:right w:val="none" w:sz="0" w:space="0" w:color="auto"/>
          </w:divBdr>
        </w:div>
        <w:div w:id="1050762625">
          <w:marLeft w:val="0"/>
          <w:marRight w:val="0"/>
          <w:marTop w:val="0"/>
          <w:marBottom w:val="0"/>
          <w:divBdr>
            <w:top w:val="none" w:sz="0" w:space="0" w:color="auto"/>
            <w:left w:val="none" w:sz="0" w:space="0" w:color="auto"/>
            <w:bottom w:val="none" w:sz="0" w:space="0" w:color="auto"/>
            <w:right w:val="none" w:sz="0" w:space="0" w:color="auto"/>
          </w:divBdr>
        </w:div>
        <w:div w:id="1302150616">
          <w:marLeft w:val="0"/>
          <w:marRight w:val="0"/>
          <w:marTop w:val="0"/>
          <w:marBottom w:val="0"/>
          <w:divBdr>
            <w:top w:val="none" w:sz="0" w:space="0" w:color="auto"/>
            <w:left w:val="none" w:sz="0" w:space="0" w:color="auto"/>
            <w:bottom w:val="none" w:sz="0" w:space="0" w:color="auto"/>
            <w:right w:val="none" w:sz="0" w:space="0" w:color="auto"/>
          </w:divBdr>
        </w:div>
        <w:div w:id="418212565">
          <w:marLeft w:val="0"/>
          <w:marRight w:val="0"/>
          <w:marTop w:val="0"/>
          <w:marBottom w:val="0"/>
          <w:divBdr>
            <w:top w:val="none" w:sz="0" w:space="0" w:color="auto"/>
            <w:left w:val="none" w:sz="0" w:space="0" w:color="auto"/>
            <w:bottom w:val="none" w:sz="0" w:space="0" w:color="auto"/>
            <w:right w:val="none" w:sz="0" w:space="0" w:color="auto"/>
          </w:divBdr>
        </w:div>
        <w:div w:id="316306888">
          <w:marLeft w:val="0"/>
          <w:marRight w:val="0"/>
          <w:marTop w:val="0"/>
          <w:marBottom w:val="0"/>
          <w:divBdr>
            <w:top w:val="none" w:sz="0" w:space="0" w:color="auto"/>
            <w:left w:val="none" w:sz="0" w:space="0" w:color="auto"/>
            <w:bottom w:val="none" w:sz="0" w:space="0" w:color="auto"/>
            <w:right w:val="none" w:sz="0" w:space="0" w:color="auto"/>
          </w:divBdr>
        </w:div>
        <w:div w:id="488254431">
          <w:marLeft w:val="0"/>
          <w:marRight w:val="0"/>
          <w:marTop w:val="0"/>
          <w:marBottom w:val="0"/>
          <w:divBdr>
            <w:top w:val="none" w:sz="0" w:space="0" w:color="auto"/>
            <w:left w:val="none" w:sz="0" w:space="0" w:color="auto"/>
            <w:bottom w:val="none" w:sz="0" w:space="0" w:color="auto"/>
            <w:right w:val="none" w:sz="0" w:space="0" w:color="auto"/>
          </w:divBdr>
        </w:div>
        <w:div w:id="800268970">
          <w:marLeft w:val="0"/>
          <w:marRight w:val="0"/>
          <w:marTop w:val="0"/>
          <w:marBottom w:val="0"/>
          <w:divBdr>
            <w:top w:val="none" w:sz="0" w:space="0" w:color="auto"/>
            <w:left w:val="none" w:sz="0" w:space="0" w:color="auto"/>
            <w:bottom w:val="none" w:sz="0" w:space="0" w:color="auto"/>
            <w:right w:val="none" w:sz="0" w:space="0" w:color="auto"/>
          </w:divBdr>
        </w:div>
        <w:div w:id="1435320184">
          <w:marLeft w:val="0"/>
          <w:marRight w:val="0"/>
          <w:marTop w:val="0"/>
          <w:marBottom w:val="0"/>
          <w:divBdr>
            <w:top w:val="none" w:sz="0" w:space="0" w:color="auto"/>
            <w:left w:val="none" w:sz="0" w:space="0" w:color="auto"/>
            <w:bottom w:val="none" w:sz="0" w:space="0" w:color="auto"/>
            <w:right w:val="none" w:sz="0" w:space="0" w:color="auto"/>
          </w:divBdr>
        </w:div>
        <w:div w:id="44648660">
          <w:marLeft w:val="0"/>
          <w:marRight w:val="0"/>
          <w:marTop w:val="0"/>
          <w:marBottom w:val="0"/>
          <w:divBdr>
            <w:top w:val="none" w:sz="0" w:space="0" w:color="auto"/>
            <w:left w:val="none" w:sz="0" w:space="0" w:color="auto"/>
            <w:bottom w:val="none" w:sz="0" w:space="0" w:color="auto"/>
            <w:right w:val="none" w:sz="0" w:space="0" w:color="auto"/>
          </w:divBdr>
        </w:div>
        <w:div w:id="253590394">
          <w:marLeft w:val="0"/>
          <w:marRight w:val="0"/>
          <w:marTop w:val="0"/>
          <w:marBottom w:val="0"/>
          <w:divBdr>
            <w:top w:val="none" w:sz="0" w:space="0" w:color="auto"/>
            <w:left w:val="none" w:sz="0" w:space="0" w:color="auto"/>
            <w:bottom w:val="none" w:sz="0" w:space="0" w:color="auto"/>
            <w:right w:val="none" w:sz="0" w:space="0" w:color="auto"/>
          </w:divBdr>
        </w:div>
        <w:div w:id="592855752">
          <w:marLeft w:val="0"/>
          <w:marRight w:val="0"/>
          <w:marTop w:val="0"/>
          <w:marBottom w:val="0"/>
          <w:divBdr>
            <w:top w:val="none" w:sz="0" w:space="0" w:color="auto"/>
            <w:left w:val="none" w:sz="0" w:space="0" w:color="auto"/>
            <w:bottom w:val="none" w:sz="0" w:space="0" w:color="auto"/>
            <w:right w:val="none" w:sz="0" w:space="0" w:color="auto"/>
          </w:divBdr>
        </w:div>
        <w:div w:id="396368035">
          <w:marLeft w:val="0"/>
          <w:marRight w:val="0"/>
          <w:marTop w:val="0"/>
          <w:marBottom w:val="0"/>
          <w:divBdr>
            <w:top w:val="none" w:sz="0" w:space="0" w:color="auto"/>
            <w:left w:val="none" w:sz="0" w:space="0" w:color="auto"/>
            <w:bottom w:val="none" w:sz="0" w:space="0" w:color="auto"/>
            <w:right w:val="none" w:sz="0" w:space="0" w:color="auto"/>
          </w:divBdr>
        </w:div>
        <w:div w:id="991560225">
          <w:marLeft w:val="0"/>
          <w:marRight w:val="0"/>
          <w:marTop w:val="0"/>
          <w:marBottom w:val="0"/>
          <w:divBdr>
            <w:top w:val="none" w:sz="0" w:space="0" w:color="auto"/>
            <w:left w:val="none" w:sz="0" w:space="0" w:color="auto"/>
            <w:bottom w:val="none" w:sz="0" w:space="0" w:color="auto"/>
            <w:right w:val="none" w:sz="0" w:space="0" w:color="auto"/>
          </w:divBdr>
        </w:div>
        <w:div w:id="976423149">
          <w:marLeft w:val="0"/>
          <w:marRight w:val="0"/>
          <w:marTop w:val="0"/>
          <w:marBottom w:val="0"/>
          <w:divBdr>
            <w:top w:val="none" w:sz="0" w:space="0" w:color="auto"/>
            <w:left w:val="none" w:sz="0" w:space="0" w:color="auto"/>
            <w:bottom w:val="none" w:sz="0" w:space="0" w:color="auto"/>
            <w:right w:val="none" w:sz="0" w:space="0" w:color="auto"/>
          </w:divBdr>
        </w:div>
        <w:div w:id="1845434618">
          <w:marLeft w:val="0"/>
          <w:marRight w:val="0"/>
          <w:marTop w:val="0"/>
          <w:marBottom w:val="0"/>
          <w:divBdr>
            <w:top w:val="none" w:sz="0" w:space="0" w:color="auto"/>
            <w:left w:val="none" w:sz="0" w:space="0" w:color="auto"/>
            <w:bottom w:val="none" w:sz="0" w:space="0" w:color="auto"/>
            <w:right w:val="none" w:sz="0" w:space="0" w:color="auto"/>
          </w:divBdr>
        </w:div>
        <w:div w:id="894438810">
          <w:marLeft w:val="0"/>
          <w:marRight w:val="0"/>
          <w:marTop w:val="0"/>
          <w:marBottom w:val="0"/>
          <w:divBdr>
            <w:top w:val="none" w:sz="0" w:space="0" w:color="auto"/>
            <w:left w:val="none" w:sz="0" w:space="0" w:color="auto"/>
            <w:bottom w:val="none" w:sz="0" w:space="0" w:color="auto"/>
            <w:right w:val="none" w:sz="0" w:space="0" w:color="auto"/>
          </w:divBdr>
        </w:div>
        <w:div w:id="1207185274">
          <w:marLeft w:val="0"/>
          <w:marRight w:val="0"/>
          <w:marTop w:val="0"/>
          <w:marBottom w:val="0"/>
          <w:divBdr>
            <w:top w:val="none" w:sz="0" w:space="0" w:color="auto"/>
            <w:left w:val="none" w:sz="0" w:space="0" w:color="auto"/>
            <w:bottom w:val="none" w:sz="0" w:space="0" w:color="auto"/>
            <w:right w:val="none" w:sz="0" w:space="0" w:color="auto"/>
          </w:divBdr>
        </w:div>
        <w:div w:id="2080865788">
          <w:marLeft w:val="0"/>
          <w:marRight w:val="0"/>
          <w:marTop w:val="0"/>
          <w:marBottom w:val="0"/>
          <w:divBdr>
            <w:top w:val="none" w:sz="0" w:space="0" w:color="auto"/>
            <w:left w:val="none" w:sz="0" w:space="0" w:color="auto"/>
            <w:bottom w:val="none" w:sz="0" w:space="0" w:color="auto"/>
            <w:right w:val="none" w:sz="0" w:space="0" w:color="auto"/>
          </w:divBdr>
        </w:div>
        <w:div w:id="1538853064">
          <w:marLeft w:val="0"/>
          <w:marRight w:val="0"/>
          <w:marTop w:val="0"/>
          <w:marBottom w:val="0"/>
          <w:divBdr>
            <w:top w:val="none" w:sz="0" w:space="0" w:color="auto"/>
            <w:left w:val="none" w:sz="0" w:space="0" w:color="auto"/>
            <w:bottom w:val="none" w:sz="0" w:space="0" w:color="auto"/>
            <w:right w:val="none" w:sz="0" w:space="0" w:color="auto"/>
          </w:divBdr>
        </w:div>
        <w:div w:id="1816137912">
          <w:marLeft w:val="0"/>
          <w:marRight w:val="0"/>
          <w:marTop w:val="0"/>
          <w:marBottom w:val="0"/>
          <w:divBdr>
            <w:top w:val="none" w:sz="0" w:space="0" w:color="auto"/>
            <w:left w:val="none" w:sz="0" w:space="0" w:color="auto"/>
            <w:bottom w:val="none" w:sz="0" w:space="0" w:color="auto"/>
            <w:right w:val="none" w:sz="0" w:space="0" w:color="auto"/>
          </w:divBdr>
        </w:div>
        <w:div w:id="2081782453">
          <w:marLeft w:val="0"/>
          <w:marRight w:val="0"/>
          <w:marTop w:val="0"/>
          <w:marBottom w:val="0"/>
          <w:divBdr>
            <w:top w:val="none" w:sz="0" w:space="0" w:color="auto"/>
            <w:left w:val="none" w:sz="0" w:space="0" w:color="auto"/>
            <w:bottom w:val="none" w:sz="0" w:space="0" w:color="auto"/>
            <w:right w:val="none" w:sz="0" w:space="0" w:color="auto"/>
          </w:divBdr>
        </w:div>
        <w:div w:id="313872655">
          <w:marLeft w:val="0"/>
          <w:marRight w:val="0"/>
          <w:marTop w:val="0"/>
          <w:marBottom w:val="0"/>
          <w:divBdr>
            <w:top w:val="none" w:sz="0" w:space="0" w:color="auto"/>
            <w:left w:val="none" w:sz="0" w:space="0" w:color="auto"/>
            <w:bottom w:val="none" w:sz="0" w:space="0" w:color="auto"/>
            <w:right w:val="none" w:sz="0" w:space="0" w:color="auto"/>
          </w:divBdr>
        </w:div>
        <w:div w:id="1574658584">
          <w:marLeft w:val="0"/>
          <w:marRight w:val="0"/>
          <w:marTop w:val="0"/>
          <w:marBottom w:val="0"/>
          <w:divBdr>
            <w:top w:val="none" w:sz="0" w:space="0" w:color="auto"/>
            <w:left w:val="none" w:sz="0" w:space="0" w:color="auto"/>
            <w:bottom w:val="none" w:sz="0" w:space="0" w:color="auto"/>
            <w:right w:val="none" w:sz="0" w:space="0" w:color="auto"/>
          </w:divBdr>
        </w:div>
        <w:div w:id="1539778166">
          <w:marLeft w:val="0"/>
          <w:marRight w:val="0"/>
          <w:marTop w:val="0"/>
          <w:marBottom w:val="0"/>
          <w:divBdr>
            <w:top w:val="none" w:sz="0" w:space="0" w:color="auto"/>
            <w:left w:val="none" w:sz="0" w:space="0" w:color="auto"/>
            <w:bottom w:val="none" w:sz="0" w:space="0" w:color="auto"/>
            <w:right w:val="none" w:sz="0" w:space="0" w:color="auto"/>
          </w:divBdr>
        </w:div>
      </w:divsChild>
    </w:div>
    <w:div w:id="234511739">
      <w:bodyDiv w:val="1"/>
      <w:marLeft w:val="0"/>
      <w:marRight w:val="0"/>
      <w:marTop w:val="0"/>
      <w:marBottom w:val="0"/>
      <w:divBdr>
        <w:top w:val="none" w:sz="0" w:space="0" w:color="auto"/>
        <w:left w:val="none" w:sz="0" w:space="0" w:color="auto"/>
        <w:bottom w:val="none" w:sz="0" w:space="0" w:color="auto"/>
        <w:right w:val="none" w:sz="0" w:space="0" w:color="auto"/>
      </w:divBdr>
    </w:div>
    <w:div w:id="287978811">
      <w:bodyDiv w:val="1"/>
      <w:marLeft w:val="0"/>
      <w:marRight w:val="0"/>
      <w:marTop w:val="0"/>
      <w:marBottom w:val="0"/>
      <w:divBdr>
        <w:top w:val="none" w:sz="0" w:space="0" w:color="auto"/>
        <w:left w:val="none" w:sz="0" w:space="0" w:color="auto"/>
        <w:bottom w:val="none" w:sz="0" w:space="0" w:color="auto"/>
        <w:right w:val="none" w:sz="0" w:space="0" w:color="auto"/>
      </w:divBdr>
      <w:divsChild>
        <w:div w:id="274019349">
          <w:marLeft w:val="0"/>
          <w:marRight w:val="0"/>
          <w:marTop w:val="0"/>
          <w:marBottom w:val="0"/>
          <w:divBdr>
            <w:top w:val="none" w:sz="0" w:space="0" w:color="auto"/>
            <w:left w:val="none" w:sz="0" w:space="0" w:color="auto"/>
            <w:bottom w:val="none" w:sz="0" w:space="0" w:color="auto"/>
            <w:right w:val="none" w:sz="0" w:space="0" w:color="auto"/>
          </w:divBdr>
        </w:div>
        <w:div w:id="845746547">
          <w:marLeft w:val="0"/>
          <w:marRight w:val="0"/>
          <w:marTop w:val="0"/>
          <w:marBottom w:val="0"/>
          <w:divBdr>
            <w:top w:val="none" w:sz="0" w:space="0" w:color="auto"/>
            <w:left w:val="none" w:sz="0" w:space="0" w:color="auto"/>
            <w:bottom w:val="none" w:sz="0" w:space="0" w:color="auto"/>
            <w:right w:val="none" w:sz="0" w:space="0" w:color="auto"/>
          </w:divBdr>
        </w:div>
        <w:div w:id="1975520547">
          <w:marLeft w:val="0"/>
          <w:marRight w:val="0"/>
          <w:marTop w:val="0"/>
          <w:marBottom w:val="0"/>
          <w:divBdr>
            <w:top w:val="none" w:sz="0" w:space="0" w:color="auto"/>
            <w:left w:val="none" w:sz="0" w:space="0" w:color="auto"/>
            <w:bottom w:val="none" w:sz="0" w:space="0" w:color="auto"/>
            <w:right w:val="none" w:sz="0" w:space="0" w:color="auto"/>
          </w:divBdr>
        </w:div>
        <w:div w:id="9338633">
          <w:marLeft w:val="0"/>
          <w:marRight w:val="0"/>
          <w:marTop w:val="0"/>
          <w:marBottom w:val="0"/>
          <w:divBdr>
            <w:top w:val="none" w:sz="0" w:space="0" w:color="auto"/>
            <w:left w:val="none" w:sz="0" w:space="0" w:color="auto"/>
            <w:bottom w:val="none" w:sz="0" w:space="0" w:color="auto"/>
            <w:right w:val="none" w:sz="0" w:space="0" w:color="auto"/>
          </w:divBdr>
        </w:div>
        <w:div w:id="986739133">
          <w:marLeft w:val="0"/>
          <w:marRight w:val="0"/>
          <w:marTop w:val="0"/>
          <w:marBottom w:val="0"/>
          <w:divBdr>
            <w:top w:val="none" w:sz="0" w:space="0" w:color="auto"/>
            <w:left w:val="none" w:sz="0" w:space="0" w:color="auto"/>
            <w:bottom w:val="none" w:sz="0" w:space="0" w:color="auto"/>
            <w:right w:val="none" w:sz="0" w:space="0" w:color="auto"/>
          </w:divBdr>
        </w:div>
        <w:div w:id="480387200">
          <w:marLeft w:val="0"/>
          <w:marRight w:val="0"/>
          <w:marTop w:val="0"/>
          <w:marBottom w:val="0"/>
          <w:divBdr>
            <w:top w:val="none" w:sz="0" w:space="0" w:color="auto"/>
            <w:left w:val="none" w:sz="0" w:space="0" w:color="auto"/>
            <w:bottom w:val="none" w:sz="0" w:space="0" w:color="auto"/>
            <w:right w:val="none" w:sz="0" w:space="0" w:color="auto"/>
          </w:divBdr>
        </w:div>
        <w:div w:id="1679691834">
          <w:marLeft w:val="0"/>
          <w:marRight w:val="0"/>
          <w:marTop w:val="0"/>
          <w:marBottom w:val="0"/>
          <w:divBdr>
            <w:top w:val="none" w:sz="0" w:space="0" w:color="auto"/>
            <w:left w:val="none" w:sz="0" w:space="0" w:color="auto"/>
            <w:bottom w:val="none" w:sz="0" w:space="0" w:color="auto"/>
            <w:right w:val="none" w:sz="0" w:space="0" w:color="auto"/>
          </w:divBdr>
        </w:div>
        <w:div w:id="507259725">
          <w:marLeft w:val="0"/>
          <w:marRight w:val="0"/>
          <w:marTop w:val="0"/>
          <w:marBottom w:val="0"/>
          <w:divBdr>
            <w:top w:val="none" w:sz="0" w:space="0" w:color="auto"/>
            <w:left w:val="none" w:sz="0" w:space="0" w:color="auto"/>
            <w:bottom w:val="none" w:sz="0" w:space="0" w:color="auto"/>
            <w:right w:val="none" w:sz="0" w:space="0" w:color="auto"/>
          </w:divBdr>
        </w:div>
        <w:div w:id="963853371">
          <w:marLeft w:val="0"/>
          <w:marRight w:val="0"/>
          <w:marTop w:val="0"/>
          <w:marBottom w:val="0"/>
          <w:divBdr>
            <w:top w:val="none" w:sz="0" w:space="0" w:color="auto"/>
            <w:left w:val="none" w:sz="0" w:space="0" w:color="auto"/>
            <w:bottom w:val="none" w:sz="0" w:space="0" w:color="auto"/>
            <w:right w:val="none" w:sz="0" w:space="0" w:color="auto"/>
          </w:divBdr>
        </w:div>
        <w:div w:id="1260332326">
          <w:marLeft w:val="0"/>
          <w:marRight w:val="0"/>
          <w:marTop w:val="0"/>
          <w:marBottom w:val="0"/>
          <w:divBdr>
            <w:top w:val="none" w:sz="0" w:space="0" w:color="auto"/>
            <w:left w:val="none" w:sz="0" w:space="0" w:color="auto"/>
            <w:bottom w:val="none" w:sz="0" w:space="0" w:color="auto"/>
            <w:right w:val="none" w:sz="0" w:space="0" w:color="auto"/>
          </w:divBdr>
        </w:div>
        <w:div w:id="838734205">
          <w:marLeft w:val="0"/>
          <w:marRight w:val="0"/>
          <w:marTop w:val="0"/>
          <w:marBottom w:val="0"/>
          <w:divBdr>
            <w:top w:val="none" w:sz="0" w:space="0" w:color="auto"/>
            <w:left w:val="none" w:sz="0" w:space="0" w:color="auto"/>
            <w:bottom w:val="none" w:sz="0" w:space="0" w:color="auto"/>
            <w:right w:val="none" w:sz="0" w:space="0" w:color="auto"/>
          </w:divBdr>
        </w:div>
        <w:div w:id="1853832552">
          <w:marLeft w:val="0"/>
          <w:marRight w:val="0"/>
          <w:marTop w:val="0"/>
          <w:marBottom w:val="0"/>
          <w:divBdr>
            <w:top w:val="none" w:sz="0" w:space="0" w:color="auto"/>
            <w:left w:val="none" w:sz="0" w:space="0" w:color="auto"/>
            <w:bottom w:val="none" w:sz="0" w:space="0" w:color="auto"/>
            <w:right w:val="none" w:sz="0" w:space="0" w:color="auto"/>
          </w:divBdr>
        </w:div>
        <w:div w:id="1684168765">
          <w:marLeft w:val="0"/>
          <w:marRight w:val="0"/>
          <w:marTop w:val="0"/>
          <w:marBottom w:val="0"/>
          <w:divBdr>
            <w:top w:val="none" w:sz="0" w:space="0" w:color="auto"/>
            <w:left w:val="none" w:sz="0" w:space="0" w:color="auto"/>
            <w:bottom w:val="none" w:sz="0" w:space="0" w:color="auto"/>
            <w:right w:val="none" w:sz="0" w:space="0" w:color="auto"/>
          </w:divBdr>
        </w:div>
        <w:div w:id="683673934">
          <w:marLeft w:val="0"/>
          <w:marRight w:val="0"/>
          <w:marTop w:val="0"/>
          <w:marBottom w:val="0"/>
          <w:divBdr>
            <w:top w:val="none" w:sz="0" w:space="0" w:color="auto"/>
            <w:left w:val="none" w:sz="0" w:space="0" w:color="auto"/>
            <w:bottom w:val="none" w:sz="0" w:space="0" w:color="auto"/>
            <w:right w:val="none" w:sz="0" w:space="0" w:color="auto"/>
          </w:divBdr>
        </w:div>
        <w:div w:id="2113429599">
          <w:marLeft w:val="0"/>
          <w:marRight w:val="0"/>
          <w:marTop w:val="0"/>
          <w:marBottom w:val="0"/>
          <w:divBdr>
            <w:top w:val="none" w:sz="0" w:space="0" w:color="auto"/>
            <w:left w:val="none" w:sz="0" w:space="0" w:color="auto"/>
            <w:bottom w:val="none" w:sz="0" w:space="0" w:color="auto"/>
            <w:right w:val="none" w:sz="0" w:space="0" w:color="auto"/>
          </w:divBdr>
        </w:div>
        <w:div w:id="1203127717">
          <w:marLeft w:val="0"/>
          <w:marRight w:val="0"/>
          <w:marTop w:val="0"/>
          <w:marBottom w:val="0"/>
          <w:divBdr>
            <w:top w:val="none" w:sz="0" w:space="0" w:color="auto"/>
            <w:left w:val="none" w:sz="0" w:space="0" w:color="auto"/>
            <w:bottom w:val="none" w:sz="0" w:space="0" w:color="auto"/>
            <w:right w:val="none" w:sz="0" w:space="0" w:color="auto"/>
          </w:divBdr>
        </w:div>
        <w:div w:id="1519349063">
          <w:marLeft w:val="0"/>
          <w:marRight w:val="0"/>
          <w:marTop w:val="0"/>
          <w:marBottom w:val="0"/>
          <w:divBdr>
            <w:top w:val="none" w:sz="0" w:space="0" w:color="auto"/>
            <w:left w:val="none" w:sz="0" w:space="0" w:color="auto"/>
            <w:bottom w:val="none" w:sz="0" w:space="0" w:color="auto"/>
            <w:right w:val="none" w:sz="0" w:space="0" w:color="auto"/>
          </w:divBdr>
        </w:div>
        <w:div w:id="1852835640">
          <w:marLeft w:val="0"/>
          <w:marRight w:val="0"/>
          <w:marTop w:val="0"/>
          <w:marBottom w:val="0"/>
          <w:divBdr>
            <w:top w:val="none" w:sz="0" w:space="0" w:color="auto"/>
            <w:left w:val="none" w:sz="0" w:space="0" w:color="auto"/>
            <w:bottom w:val="none" w:sz="0" w:space="0" w:color="auto"/>
            <w:right w:val="none" w:sz="0" w:space="0" w:color="auto"/>
          </w:divBdr>
        </w:div>
        <w:div w:id="1942179677">
          <w:marLeft w:val="0"/>
          <w:marRight w:val="0"/>
          <w:marTop w:val="0"/>
          <w:marBottom w:val="0"/>
          <w:divBdr>
            <w:top w:val="none" w:sz="0" w:space="0" w:color="auto"/>
            <w:left w:val="none" w:sz="0" w:space="0" w:color="auto"/>
            <w:bottom w:val="none" w:sz="0" w:space="0" w:color="auto"/>
            <w:right w:val="none" w:sz="0" w:space="0" w:color="auto"/>
          </w:divBdr>
        </w:div>
        <w:div w:id="824392322">
          <w:marLeft w:val="0"/>
          <w:marRight w:val="0"/>
          <w:marTop w:val="0"/>
          <w:marBottom w:val="0"/>
          <w:divBdr>
            <w:top w:val="none" w:sz="0" w:space="0" w:color="auto"/>
            <w:left w:val="none" w:sz="0" w:space="0" w:color="auto"/>
            <w:bottom w:val="none" w:sz="0" w:space="0" w:color="auto"/>
            <w:right w:val="none" w:sz="0" w:space="0" w:color="auto"/>
          </w:divBdr>
        </w:div>
        <w:div w:id="955910348">
          <w:marLeft w:val="0"/>
          <w:marRight w:val="0"/>
          <w:marTop w:val="0"/>
          <w:marBottom w:val="0"/>
          <w:divBdr>
            <w:top w:val="none" w:sz="0" w:space="0" w:color="auto"/>
            <w:left w:val="none" w:sz="0" w:space="0" w:color="auto"/>
            <w:bottom w:val="none" w:sz="0" w:space="0" w:color="auto"/>
            <w:right w:val="none" w:sz="0" w:space="0" w:color="auto"/>
          </w:divBdr>
        </w:div>
        <w:div w:id="252982744">
          <w:marLeft w:val="0"/>
          <w:marRight w:val="0"/>
          <w:marTop w:val="0"/>
          <w:marBottom w:val="0"/>
          <w:divBdr>
            <w:top w:val="none" w:sz="0" w:space="0" w:color="auto"/>
            <w:left w:val="none" w:sz="0" w:space="0" w:color="auto"/>
            <w:bottom w:val="none" w:sz="0" w:space="0" w:color="auto"/>
            <w:right w:val="none" w:sz="0" w:space="0" w:color="auto"/>
          </w:divBdr>
        </w:div>
        <w:div w:id="1087457758">
          <w:marLeft w:val="0"/>
          <w:marRight w:val="0"/>
          <w:marTop w:val="0"/>
          <w:marBottom w:val="0"/>
          <w:divBdr>
            <w:top w:val="none" w:sz="0" w:space="0" w:color="auto"/>
            <w:left w:val="none" w:sz="0" w:space="0" w:color="auto"/>
            <w:bottom w:val="none" w:sz="0" w:space="0" w:color="auto"/>
            <w:right w:val="none" w:sz="0" w:space="0" w:color="auto"/>
          </w:divBdr>
        </w:div>
        <w:div w:id="1534072555">
          <w:marLeft w:val="0"/>
          <w:marRight w:val="0"/>
          <w:marTop w:val="0"/>
          <w:marBottom w:val="0"/>
          <w:divBdr>
            <w:top w:val="none" w:sz="0" w:space="0" w:color="auto"/>
            <w:left w:val="none" w:sz="0" w:space="0" w:color="auto"/>
            <w:bottom w:val="none" w:sz="0" w:space="0" w:color="auto"/>
            <w:right w:val="none" w:sz="0" w:space="0" w:color="auto"/>
          </w:divBdr>
        </w:div>
        <w:div w:id="1233390018">
          <w:marLeft w:val="0"/>
          <w:marRight w:val="0"/>
          <w:marTop w:val="0"/>
          <w:marBottom w:val="0"/>
          <w:divBdr>
            <w:top w:val="none" w:sz="0" w:space="0" w:color="auto"/>
            <w:left w:val="none" w:sz="0" w:space="0" w:color="auto"/>
            <w:bottom w:val="none" w:sz="0" w:space="0" w:color="auto"/>
            <w:right w:val="none" w:sz="0" w:space="0" w:color="auto"/>
          </w:divBdr>
        </w:div>
        <w:div w:id="1859615770">
          <w:marLeft w:val="0"/>
          <w:marRight w:val="0"/>
          <w:marTop w:val="0"/>
          <w:marBottom w:val="0"/>
          <w:divBdr>
            <w:top w:val="none" w:sz="0" w:space="0" w:color="auto"/>
            <w:left w:val="none" w:sz="0" w:space="0" w:color="auto"/>
            <w:bottom w:val="none" w:sz="0" w:space="0" w:color="auto"/>
            <w:right w:val="none" w:sz="0" w:space="0" w:color="auto"/>
          </w:divBdr>
        </w:div>
        <w:div w:id="634602580">
          <w:marLeft w:val="0"/>
          <w:marRight w:val="0"/>
          <w:marTop w:val="0"/>
          <w:marBottom w:val="0"/>
          <w:divBdr>
            <w:top w:val="none" w:sz="0" w:space="0" w:color="auto"/>
            <w:left w:val="none" w:sz="0" w:space="0" w:color="auto"/>
            <w:bottom w:val="none" w:sz="0" w:space="0" w:color="auto"/>
            <w:right w:val="none" w:sz="0" w:space="0" w:color="auto"/>
          </w:divBdr>
        </w:div>
        <w:div w:id="1450851998">
          <w:marLeft w:val="0"/>
          <w:marRight w:val="0"/>
          <w:marTop w:val="0"/>
          <w:marBottom w:val="0"/>
          <w:divBdr>
            <w:top w:val="none" w:sz="0" w:space="0" w:color="auto"/>
            <w:left w:val="none" w:sz="0" w:space="0" w:color="auto"/>
            <w:bottom w:val="none" w:sz="0" w:space="0" w:color="auto"/>
            <w:right w:val="none" w:sz="0" w:space="0" w:color="auto"/>
          </w:divBdr>
        </w:div>
        <w:div w:id="1600524359">
          <w:marLeft w:val="0"/>
          <w:marRight w:val="0"/>
          <w:marTop w:val="0"/>
          <w:marBottom w:val="0"/>
          <w:divBdr>
            <w:top w:val="none" w:sz="0" w:space="0" w:color="auto"/>
            <w:left w:val="none" w:sz="0" w:space="0" w:color="auto"/>
            <w:bottom w:val="none" w:sz="0" w:space="0" w:color="auto"/>
            <w:right w:val="none" w:sz="0" w:space="0" w:color="auto"/>
          </w:divBdr>
        </w:div>
        <w:div w:id="275916991">
          <w:marLeft w:val="0"/>
          <w:marRight w:val="0"/>
          <w:marTop w:val="0"/>
          <w:marBottom w:val="0"/>
          <w:divBdr>
            <w:top w:val="none" w:sz="0" w:space="0" w:color="auto"/>
            <w:left w:val="none" w:sz="0" w:space="0" w:color="auto"/>
            <w:bottom w:val="none" w:sz="0" w:space="0" w:color="auto"/>
            <w:right w:val="none" w:sz="0" w:space="0" w:color="auto"/>
          </w:divBdr>
        </w:div>
        <w:div w:id="1286735791">
          <w:marLeft w:val="0"/>
          <w:marRight w:val="0"/>
          <w:marTop w:val="0"/>
          <w:marBottom w:val="0"/>
          <w:divBdr>
            <w:top w:val="none" w:sz="0" w:space="0" w:color="auto"/>
            <w:left w:val="none" w:sz="0" w:space="0" w:color="auto"/>
            <w:bottom w:val="none" w:sz="0" w:space="0" w:color="auto"/>
            <w:right w:val="none" w:sz="0" w:space="0" w:color="auto"/>
          </w:divBdr>
        </w:div>
        <w:div w:id="1222012574">
          <w:marLeft w:val="0"/>
          <w:marRight w:val="0"/>
          <w:marTop w:val="0"/>
          <w:marBottom w:val="0"/>
          <w:divBdr>
            <w:top w:val="none" w:sz="0" w:space="0" w:color="auto"/>
            <w:left w:val="none" w:sz="0" w:space="0" w:color="auto"/>
            <w:bottom w:val="none" w:sz="0" w:space="0" w:color="auto"/>
            <w:right w:val="none" w:sz="0" w:space="0" w:color="auto"/>
          </w:divBdr>
        </w:div>
        <w:div w:id="1390493409">
          <w:marLeft w:val="0"/>
          <w:marRight w:val="0"/>
          <w:marTop w:val="0"/>
          <w:marBottom w:val="0"/>
          <w:divBdr>
            <w:top w:val="none" w:sz="0" w:space="0" w:color="auto"/>
            <w:left w:val="none" w:sz="0" w:space="0" w:color="auto"/>
            <w:bottom w:val="none" w:sz="0" w:space="0" w:color="auto"/>
            <w:right w:val="none" w:sz="0" w:space="0" w:color="auto"/>
          </w:divBdr>
        </w:div>
        <w:div w:id="1166942803">
          <w:marLeft w:val="0"/>
          <w:marRight w:val="0"/>
          <w:marTop w:val="0"/>
          <w:marBottom w:val="0"/>
          <w:divBdr>
            <w:top w:val="none" w:sz="0" w:space="0" w:color="auto"/>
            <w:left w:val="none" w:sz="0" w:space="0" w:color="auto"/>
            <w:bottom w:val="none" w:sz="0" w:space="0" w:color="auto"/>
            <w:right w:val="none" w:sz="0" w:space="0" w:color="auto"/>
          </w:divBdr>
        </w:div>
        <w:div w:id="1336416083">
          <w:marLeft w:val="0"/>
          <w:marRight w:val="0"/>
          <w:marTop w:val="0"/>
          <w:marBottom w:val="0"/>
          <w:divBdr>
            <w:top w:val="none" w:sz="0" w:space="0" w:color="auto"/>
            <w:left w:val="none" w:sz="0" w:space="0" w:color="auto"/>
            <w:bottom w:val="none" w:sz="0" w:space="0" w:color="auto"/>
            <w:right w:val="none" w:sz="0" w:space="0" w:color="auto"/>
          </w:divBdr>
        </w:div>
        <w:div w:id="1590694641">
          <w:marLeft w:val="0"/>
          <w:marRight w:val="0"/>
          <w:marTop w:val="0"/>
          <w:marBottom w:val="0"/>
          <w:divBdr>
            <w:top w:val="none" w:sz="0" w:space="0" w:color="auto"/>
            <w:left w:val="none" w:sz="0" w:space="0" w:color="auto"/>
            <w:bottom w:val="none" w:sz="0" w:space="0" w:color="auto"/>
            <w:right w:val="none" w:sz="0" w:space="0" w:color="auto"/>
          </w:divBdr>
        </w:div>
        <w:div w:id="1179538789">
          <w:marLeft w:val="0"/>
          <w:marRight w:val="0"/>
          <w:marTop w:val="0"/>
          <w:marBottom w:val="0"/>
          <w:divBdr>
            <w:top w:val="none" w:sz="0" w:space="0" w:color="auto"/>
            <w:left w:val="none" w:sz="0" w:space="0" w:color="auto"/>
            <w:bottom w:val="none" w:sz="0" w:space="0" w:color="auto"/>
            <w:right w:val="none" w:sz="0" w:space="0" w:color="auto"/>
          </w:divBdr>
        </w:div>
        <w:div w:id="827328330">
          <w:marLeft w:val="0"/>
          <w:marRight w:val="0"/>
          <w:marTop w:val="0"/>
          <w:marBottom w:val="0"/>
          <w:divBdr>
            <w:top w:val="none" w:sz="0" w:space="0" w:color="auto"/>
            <w:left w:val="none" w:sz="0" w:space="0" w:color="auto"/>
            <w:bottom w:val="none" w:sz="0" w:space="0" w:color="auto"/>
            <w:right w:val="none" w:sz="0" w:space="0" w:color="auto"/>
          </w:divBdr>
        </w:div>
        <w:div w:id="905526656">
          <w:marLeft w:val="0"/>
          <w:marRight w:val="0"/>
          <w:marTop w:val="0"/>
          <w:marBottom w:val="0"/>
          <w:divBdr>
            <w:top w:val="none" w:sz="0" w:space="0" w:color="auto"/>
            <w:left w:val="none" w:sz="0" w:space="0" w:color="auto"/>
            <w:bottom w:val="none" w:sz="0" w:space="0" w:color="auto"/>
            <w:right w:val="none" w:sz="0" w:space="0" w:color="auto"/>
          </w:divBdr>
        </w:div>
        <w:div w:id="62028784">
          <w:marLeft w:val="0"/>
          <w:marRight w:val="0"/>
          <w:marTop w:val="0"/>
          <w:marBottom w:val="0"/>
          <w:divBdr>
            <w:top w:val="none" w:sz="0" w:space="0" w:color="auto"/>
            <w:left w:val="none" w:sz="0" w:space="0" w:color="auto"/>
            <w:bottom w:val="none" w:sz="0" w:space="0" w:color="auto"/>
            <w:right w:val="none" w:sz="0" w:space="0" w:color="auto"/>
          </w:divBdr>
        </w:div>
        <w:div w:id="1435323979">
          <w:marLeft w:val="0"/>
          <w:marRight w:val="0"/>
          <w:marTop w:val="0"/>
          <w:marBottom w:val="0"/>
          <w:divBdr>
            <w:top w:val="none" w:sz="0" w:space="0" w:color="auto"/>
            <w:left w:val="none" w:sz="0" w:space="0" w:color="auto"/>
            <w:bottom w:val="none" w:sz="0" w:space="0" w:color="auto"/>
            <w:right w:val="none" w:sz="0" w:space="0" w:color="auto"/>
          </w:divBdr>
        </w:div>
        <w:div w:id="1167204918">
          <w:marLeft w:val="0"/>
          <w:marRight w:val="0"/>
          <w:marTop w:val="0"/>
          <w:marBottom w:val="0"/>
          <w:divBdr>
            <w:top w:val="none" w:sz="0" w:space="0" w:color="auto"/>
            <w:left w:val="none" w:sz="0" w:space="0" w:color="auto"/>
            <w:bottom w:val="none" w:sz="0" w:space="0" w:color="auto"/>
            <w:right w:val="none" w:sz="0" w:space="0" w:color="auto"/>
          </w:divBdr>
        </w:div>
        <w:div w:id="1914316780">
          <w:marLeft w:val="0"/>
          <w:marRight w:val="0"/>
          <w:marTop w:val="0"/>
          <w:marBottom w:val="0"/>
          <w:divBdr>
            <w:top w:val="none" w:sz="0" w:space="0" w:color="auto"/>
            <w:left w:val="none" w:sz="0" w:space="0" w:color="auto"/>
            <w:bottom w:val="none" w:sz="0" w:space="0" w:color="auto"/>
            <w:right w:val="none" w:sz="0" w:space="0" w:color="auto"/>
          </w:divBdr>
        </w:div>
        <w:div w:id="740909253">
          <w:marLeft w:val="0"/>
          <w:marRight w:val="0"/>
          <w:marTop w:val="0"/>
          <w:marBottom w:val="0"/>
          <w:divBdr>
            <w:top w:val="none" w:sz="0" w:space="0" w:color="auto"/>
            <w:left w:val="none" w:sz="0" w:space="0" w:color="auto"/>
            <w:bottom w:val="none" w:sz="0" w:space="0" w:color="auto"/>
            <w:right w:val="none" w:sz="0" w:space="0" w:color="auto"/>
          </w:divBdr>
        </w:div>
        <w:div w:id="2107656094">
          <w:marLeft w:val="0"/>
          <w:marRight w:val="0"/>
          <w:marTop w:val="0"/>
          <w:marBottom w:val="0"/>
          <w:divBdr>
            <w:top w:val="none" w:sz="0" w:space="0" w:color="auto"/>
            <w:left w:val="none" w:sz="0" w:space="0" w:color="auto"/>
            <w:bottom w:val="none" w:sz="0" w:space="0" w:color="auto"/>
            <w:right w:val="none" w:sz="0" w:space="0" w:color="auto"/>
          </w:divBdr>
        </w:div>
        <w:div w:id="114641950">
          <w:marLeft w:val="0"/>
          <w:marRight w:val="0"/>
          <w:marTop w:val="0"/>
          <w:marBottom w:val="0"/>
          <w:divBdr>
            <w:top w:val="none" w:sz="0" w:space="0" w:color="auto"/>
            <w:left w:val="none" w:sz="0" w:space="0" w:color="auto"/>
            <w:bottom w:val="none" w:sz="0" w:space="0" w:color="auto"/>
            <w:right w:val="none" w:sz="0" w:space="0" w:color="auto"/>
          </w:divBdr>
        </w:div>
        <w:div w:id="1234582985">
          <w:marLeft w:val="0"/>
          <w:marRight w:val="0"/>
          <w:marTop w:val="0"/>
          <w:marBottom w:val="0"/>
          <w:divBdr>
            <w:top w:val="none" w:sz="0" w:space="0" w:color="auto"/>
            <w:left w:val="none" w:sz="0" w:space="0" w:color="auto"/>
            <w:bottom w:val="none" w:sz="0" w:space="0" w:color="auto"/>
            <w:right w:val="none" w:sz="0" w:space="0" w:color="auto"/>
          </w:divBdr>
        </w:div>
        <w:div w:id="1790010660">
          <w:marLeft w:val="0"/>
          <w:marRight w:val="0"/>
          <w:marTop w:val="0"/>
          <w:marBottom w:val="0"/>
          <w:divBdr>
            <w:top w:val="none" w:sz="0" w:space="0" w:color="auto"/>
            <w:left w:val="none" w:sz="0" w:space="0" w:color="auto"/>
            <w:bottom w:val="none" w:sz="0" w:space="0" w:color="auto"/>
            <w:right w:val="none" w:sz="0" w:space="0" w:color="auto"/>
          </w:divBdr>
        </w:div>
        <w:div w:id="1297878425">
          <w:marLeft w:val="0"/>
          <w:marRight w:val="0"/>
          <w:marTop w:val="0"/>
          <w:marBottom w:val="0"/>
          <w:divBdr>
            <w:top w:val="none" w:sz="0" w:space="0" w:color="auto"/>
            <w:left w:val="none" w:sz="0" w:space="0" w:color="auto"/>
            <w:bottom w:val="none" w:sz="0" w:space="0" w:color="auto"/>
            <w:right w:val="none" w:sz="0" w:space="0" w:color="auto"/>
          </w:divBdr>
        </w:div>
        <w:div w:id="1055742164">
          <w:marLeft w:val="0"/>
          <w:marRight w:val="0"/>
          <w:marTop w:val="0"/>
          <w:marBottom w:val="0"/>
          <w:divBdr>
            <w:top w:val="none" w:sz="0" w:space="0" w:color="auto"/>
            <w:left w:val="none" w:sz="0" w:space="0" w:color="auto"/>
            <w:bottom w:val="none" w:sz="0" w:space="0" w:color="auto"/>
            <w:right w:val="none" w:sz="0" w:space="0" w:color="auto"/>
          </w:divBdr>
        </w:div>
        <w:div w:id="1736471270">
          <w:marLeft w:val="0"/>
          <w:marRight w:val="0"/>
          <w:marTop w:val="0"/>
          <w:marBottom w:val="0"/>
          <w:divBdr>
            <w:top w:val="none" w:sz="0" w:space="0" w:color="auto"/>
            <w:left w:val="none" w:sz="0" w:space="0" w:color="auto"/>
            <w:bottom w:val="none" w:sz="0" w:space="0" w:color="auto"/>
            <w:right w:val="none" w:sz="0" w:space="0" w:color="auto"/>
          </w:divBdr>
        </w:div>
        <w:div w:id="39786000">
          <w:marLeft w:val="0"/>
          <w:marRight w:val="0"/>
          <w:marTop w:val="0"/>
          <w:marBottom w:val="0"/>
          <w:divBdr>
            <w:top w:val="none" w:sz="0" w:space="0" w:color="auto"/>
            <w:left w:val="none" w:sz="0" w:space="0" w:color="auto"/>
            <w:bottom w:val="none" w:sz="0" w:space="0" w:color="auto"/>
            <w:right w:val="none" w:sz="0" w:space="0" w:color="auto"/>
          </w:divBdr>
        </w:div>
        <w:div w:id="1704672297">
          <w:marLeft w:val="0"/>
          <w:marRight w:val="0"/>
          <w:marTop w:val="0"/>
          <w:marBottom w:val="0"/>
          <w:divBdr>
            <w:top w:val="none" w:sz="0" w:space="0" w:color="auto"/>
            <w:left w:val="none" w:sz="0" w:space="0" w:color="auto"/>
            <w:bottom w:val="none" w:sz="0" w:space="0" w:color="auto"/>
            <w:right w:val="none" w:sz="0" w:space="0" w:color="auto"/>
          </w:divBdr>
        </w:div>
        <w:div w:id="324552198">
          <w:marLeft w:val="0"/>
          <w:marRight w:val="0"/>
          <w:marTop w:val="0"/>
          <w:marBottom w:val="0"/>
          <w:divBdr>
            <w:top w:val="none" w:sz="0" w:space="0" w:color="auto"/>
            <w:left w:val="none" w:sz="0" w:space="0" w:color="auto"/>
            <w:bottom w:val="none" w:sz="0" w:space="0" w:color="auto"/>
            <w:right w:val="none" w:sz="0" w:space="0" w:color="auto"/>
          </w:divBdr>
        </w:div>
        <w:div w:id="1980456135">
          <w:marLeft w:val="0"/>
          <w:marRight w:val="0"/>
          <w:marTop w:val="0"/>
          <w:marBottom w:val="0"/>
          <w:divBdr>
            <w:top w:val="none" w:sz="0" w:space="0" w:color="auto"/>
            <w:left w:val="none" w:sz="0" w:space="0" w:color="auto"/>
            <w:bottom w:val="none" w:sz="0" w:space="0" w:color="auto"/>
            <w:right w:val="none" w:sz="0" w:space="0" w:color="auto"/>
          </w:divBdr>
        </w:div>
        <w:div w:id="1466511945">
          <w:marLeft w:val="0"/>
          <w:marRight w:val="0"/>
          <w:marTop w:val="0"/>
          <w:marBottom w:val="0"/>
          <w:divBdr>
            <w:top w:val="none" w:sz="0" w:space="0" w:color="auto"/>
            <w:left w:val="none" w:sz="0" w:space="0" w:color="auto"/>
            <w:bottom w:val="none" w:sz="0" w:space="0" w:color="auto"/>
            <w:right w:val="none" w:sz="0" w:space="0" w:color="auto"/>
          </w:divBdr>
        </w:div>
        <w:div w:id="961226449">
          <w:marLeft w:val="0"/>
          <w:marRight w:val="0"/>
          <w:marTop w:val="0"/>
          <w:marBottom w:val="0"/>
          <w:divBdr>
            <w:top w:val="none" w:sz="0" w:space="0" w:color="auto"/>
            <w:left w:val="none" w:sz="0" w:space="0" w:color="auto"/>
            <w:bottom w:val="none" w:sz="0" w:space="0" w:color="auto"/>
            <w:right w:val="none" w:sz="0" w:space="0" w:color="auto"/>
          </w:divBdr>
        </w:div>
        <w:div w:id="565460832">
          <w:marLeft w:val="0"/>
          <w:marRight w:val="0"/>
          <w:marTop w:val="0"/>
          <w:marBottom w:val="0"/>
          <w:divBdr>
            <w:top w:val="none" w:sz="0" w:space="0" w:color="auto"/>
            <w:left w:val="none" w:sz="0" w:space="0" w:color="auto"/>
            <w:bottom w:val="none" w:sz="0" w:space="0" w:color="auto"/>
            <w:right w:val="none" w:sz="0" w:space="0" w:color="auto"/>
          </w:divBdr>
        </w:div>
        <w:div w:id="1777943645">
          <w:marLeft w:val="0"/>
          <w:marRight w:val="0"/>
          <w:marTop w:val="0"/>
          <w:marBottom w:val="0"/>
          <w:divBdr>
            <w:top w:val="none" w:sz="0" w:space="0" w:color="auto"/>
            <w:left w:val="none" w:sz="0" w:space="0" w:color="auto"/>
            <w:bottom w:val="none" w:sz="0" w:space="0" w:color="auto"/>
            <w:right w:val="none" w:sz="0" w:space="0" w:color="auto"/>
          </w:divBdr>
        </w:div>
        <w:div w:id="1134442937">
          <w:marLeft w:val="0"/>
          <w:marRight w:val="0"/>
          <w:marTop w:val="0"/>
          <w:marBottom w:val="0"/>
          <w:divBdr>
            <w:top w:val="none" w:sz="0" w:space="0" w:color="auto"/>
            <w:left w:val="none" w:sz="0" w:space="0" w:color="auto"/>
            <w:bottom w:val="none" w:sz="0" w:space="0" w:color="auto"/>
            <w:right w:val="none" w:sz="0" w:space="0" w:color="auto"/>
          </w:divBdr>
        </w:div>
        <w:div w:id="34698510">
          <w:marLeft w:val="0"/>
          <w:marRight w:val="0"/>
          <w:marTop w:val="0"/>
          <w:marBottom w:val="0"/>
          <w:divBdr>
            <w:top w:val="none" w:sz="0" w:space="0" w:color="auto"/>
            <w:left w:val="none" w:sz="0" w:space="0" w:color="auto"/>
            <w:bottom w:val="none" w:sz="0" w:space="0" w:color="auto"/>
            <w:right w:val="none" w:sz="0" w:space="0" w:color="auto"/>
          </w:divBdr>
        </w:div>
        <w:div w:id="909579578">
          <w:marLeft w:val="0"/>
          <w:marRight w:val="0"/>
          <w:marTop w:val="0"/>
          <w:marBottom w:val="0"/>
          <w:divBdr>
            <w:top w:val="none" w:sz="0" w:space="0" w:color="auto"/>
            <w:left w:val="none" w:sz="0" w:space="0" w:color="auto"/>
            <w:bottom w:val="none" w:sz="0" w:space="0" w:color="auto"/>
            <w:right w:val="none" w:sz="0" w:space="0" w:color="auto"/>
          </w:divBdr>
        </w:div>
        <w:div w:id="1489325008">
          <w:marLeft w:val="0"/>
          <w:marRight w:val="0"/>
          <w:marTop w:val="0"/>
          <w:marBottom w:val="0"/>
          <w:divBdr>
            <w:top w:val="none" w:sz="0" w:space="0" w:color="auto"/>
            <w:left w:val="none" w:sz="0" w:space="0" w:color="auto"/>
            <w:bottom w:val="none" w:sz="0" w:space="0" w:color="auto"/>
            <w:right w:val="none" w:sz="0" w:space="0" w:color="auto"/>
          </w:divBdr>
        </w:div>
        <w:div w:id="171460653">
          <w:marLeft w:val="0"/>
          <w:marRight w:val="0"/>
          <w:marTop w:val="0"/>
          <w:marBottom w:val="0"/>
          <w:divBdr>
            <w:top w:val="none" w:sz="0" w:space="0" w:color="auto"/>
            <w:left w:val="none" w:sz="0" w:space="0" w:color="auto"/>
            <w:bottom w:val="none" w:sz="0" w:space="0" w:color="auto"/>
            <w:right w:val="none" w:sz="0" w:space="0" w:color="auto"/>
          </w:divBdr>
        </w:div>
        <w:div w:id="52193338">
          <w:marLeft w:val="0"/>
          <w:marRight w:val="0"/>
          <w:marTop w:val="0"/>
          <w:marBottom w:val="0"/>
          <w:divBdr>
            <w:top w:val="none" w:sz="0" w:space="0" w:color="auto"/>
            <w:left w:val="none" w:sz="0" w:space="0" w:color="auto"/>
            <w:bottom w:val="none" w:sz="0" w:space="0" w:color="auto"/>
            <w:right w:val="none" w:sz="0" w:space="0" w:color="auto"/>
          </w:divBdr>
        </w:div>
        <w:div w:id="544607468">
          <w:marLeft w:val="0"/>
          <w:marRight w:val="0"/>
          <w:marTop w:val="0"/>
          <w:marBottom w:val="0"/>
          <w:divBdr>
            <w:top w:val="none" w:sz="0" w:space="0" w:color="auto"/>
            <w:left w:val="none" w:sz="0" w:space="0" w:color="auto"/>
            <w:bottom w:val="none" w:sz="0" w:space="0" w:color="auto"/>
            <w:right w:val="none" w:sz="0" w:space="0" w:color="auto"/>
          </w:divBdr>
        </w:div>
        <w:div w:id="993676815">
          <w:marLeft w:val="0"/>
          <w:marRight w:val="0"/>
          <w:marTop w:val="0"/>
          <w:marBottom w:val="0"/>
          <w:divBdr>
            <w:top w:val="none" w:sz="0" w:space="0" w:color="auto"/>
            <w:left w:val="none" w:sz="0" w:space="0" w:color="auto"/>
            <w:bottom w:val="none" w:sz="0" w:space="0" w:color="auto"/>
            <w:right w:val="none" w:sz="0" w:space="0" w:color="auto"/>
          </w:divBdr>
        </w:div>
        <w:div w:id="1102072668">
          <w:marLeft w:val="0"/>
          <w:marRight w:val="0"/>
          <w:marTop w:val="0"/>
          <w:marBottom w:val="0"/>
          <w:divBdr>
            <w:top w:val="none" w:sz="0" w:space="0" w:color="auto"/>
            <w:left w:val="none" w:sz="0" w:space="0" w:color="auto"/>
            <w:bottom w:val="none" w:sz="0" w:space="0" w:color="auto"/>
            <w:right w:val="none" w:sz="0" w:space="0" w:color="auto"/>
          </w:divBdr>
        </w:div>
        <w:div w:id="705983574">
          <w:marLeft w:val="0"/>
          <w:marRight w:val="0"/>
          <w:marTop w:val="0"/>
          <w:marBottom w:val="0"/>
          <w:divBdr>
            <w:top w:val="none" w:sz="0" w:space="0" w:color="auto"/>
            <w:left w:val="none" w:sz="0" w:space="0" w:color="auto"/>
            <w:bottom w:val="none" w:sz="0" w:space="0" w:color="auto"/>
            <w:right w:val="none" w:sz="0" w:space="0" w:color="auto"/>
          </w:divBdr>
        </w:div>
        <w:div w:id="1137836225">
          <w:marLeft w:val="0"/>
          <w:marRight w:val="0"/>
          <w:marTop w:val="0"/>
          <w:marBottom w:val="0"/>
          <w:divBdr>
            <w:top w:val="none" w:sz="0" w:space="0" w:color="auto"/>
            <w:left w:val="none" w:sz="0" w:space="0" w:color="auto"/>
            <w:bottom w:val="none" w:sz="0" w:space="0" w:color="auto"/>
            <w:right w:val="none" w:sz="0" w:space="0" w:color="auto"/>
          </w:divBdr>
        </w:div>
        <w:div w:id="1712226093">
          <w:marLeft w:val="0"/>
          <w:marRight w:val="0"/>
          <w:marTop w:val="0"/>
          <w:marBottom w:val="0"/>
          <w:divBdr>
            <w:top w:val="none" w:sz="0" w:space="0" w:color="auto"/>
            <w:left w:val="none" w:sz="0" w:space="0" w:color="auto"/>
            <w:bottom w:val="none" w:sz="0" w:space="0" w:color="auto"/>
            <w:right w:val="none" w:sz="0" w:space="0" w:color="auto"/>
          </w:divBdr>
        </w:div>
        <w:div w:id="118424381">
          <w:marLeft w:val="0"/>
          <w:marRight w:val="0"/>
          <w:marTop w:val="0"/>
          <w:marBottom w:val="0"/>
          <w:divBdr>
            <w:top w:val="none" w:sz="0" w:space="0" w:color="auto"/>
            <w:left w:val="none" w:sz="0" w:space="0" w:color="auto"/>
            <w:bottom w:val="none" w:sz="0" w:space="0" w:color="auto"/>
            <w:right w:val="none" w:sz="0" w:space="0" w:color="auto"/>
          </w:divBdr>
        </w:div>
        <w:div w:id="1146438196">
          <w:marLeft w:val="0"/>
          <w:marRight w:val="0"/>
          <w:marTop w:val="0"/>
          <w:marBottom w:val="0"/>
          <w:divBdr>
            <w:top w:val="none" w:sz="0" w:space="0" w:color="auto"/>
            <w:left w:val="none" w:sz="0" w:space="0" w:color="auto"/>
            <w:bottom w:val="none" w:sz="0" w:space="0" w:color="auto"/>
            <w:right w:val="none" w:sz="0" w:space="0" w:color="auto"/>
          </w:divBdr>
        </w:div>
        <w:div w:id="1401516391">
          <w:marLeft w:val="0"/>
          <w:marRight w:val="0"/>
          <w:marTop w:val="0"/>
          <w:marBottom w:val="0"/>
          <w:divBdr>
            <w:top w:val="none" w:sz="0" w:space="0" w:color="auto"/>
            <w:left w:val="none" w:sz="0" w:space="0" w:color="auto"/>
            <w:bottom w:val="none" w:sz="0" w:space="0" w:color="auto"/>
            <w:right w:val="none" w:sz="0" w:space="0" w:color="auto"/>
          </w:divBdr>
        </w:div>
        <w:div w:id="775442532">
          <w:marLeft w:val="0"/>
          <w:marRight w:val="0"/>
          <w:marTop w:val="0"/>
          <w:marBottom w:val="0"/>
          <w:divBdr>
            <w:top w:val="none" w:sz="0" w:space="0" w:color="auto"/>
            <w:left w:val="none" w:sz="0" w:space="0" w:color="auto"/>
            <w:bottom w:val="none" w:sz="0" w:space="0" w:color="auto"/>
            <w:right w:val="none" w:sz="0" w:space="0" w:color="auto"/>
          </w:divBdr>
        </w:div>
        <w:div w:id="629670958">
          <w:marLeft w:val="0"/>
          <w:marRight w:val="0"/>
          <w:marTop w:val="0"/>
          <w:marBottom w:val="0"/>
          <w:divBdr>
            <w:top w:val="none" w:sz="0" w:space="0" w:color="auto"/>
            <w:left w:val="none" w:sz="0" w:space="0" w:color="auto"/>
            <w:bottom w:val="none" w:sz="0" w:space="0" w:color="auto"/>
            <w:right w:val="none" w:sz="0" w:space="0" w:color="auto"/>
          </w:divBdr>
        </w:div>
        <w:div w:id="1852841060">
          <w:marLeft w:val="0"/>
          <w:marRight w:val="0"/>
          <w:marTop w:val="0"/>
          <w:marBottom w:val="0"/>
          <w:divBdr>
            <w:top w:val="none" w:sz="0" w:space="0" w:color="auto"/>
            <w:left w:val="none" w:sz="0" w:space="0" w:color="auto"/>
            <w:bottom w:val="none" w:sz="0" w:space="0" w:color="auto"/>
            <w:right w:val="none" w:sz="0" w:space="0" w:color="auto"/>
          </w:divBdr>
        </w:div>
        <w:div w:id="982854504">
          <w:marLeft w:val="0"/>
          <w:marRight w:val="0"/>
          <w:marTop w:val="0"/>
          <w:marBottom w:val="0"/>
          <w:divBdr>
            <w:top w:val="none" w:sz="0" w:space="0" w:color="auto"/>
            <w:left w:val="none" w:sz="0" w:space="0" w:color="auto"/>
            <w:bottom w:val="none" w:sz="0" w:space="0" w:color="auto"/>
            <w:right w:val="none" w:sz="0" w:space="0" w:color="auto"/>
          </w:divBdr>
        </w:div>
        <w:div w:id="1277903193">
          <w:marLeft w:val="0"/>
          <w:marRight w:val="0"/>
          <w:marTop w:val="0"/>
          <w:marBottom w:val="0"/>
          <w:divBdr>
            <w:top w:val="none" w:sz="0" w:space="0" w:color="auto"/>
            <w:left w:val="none" w:sz="0" w:space="0" w:color="auto"/>
            <w:bottom w:val="none" w:sz="0" w:space="0" w:color="auto"/>
            <w:right w:val="none" w:sz="0" w:space="0" w:color="auto"/>
          </w:divBdr>
        </w:div>
        <w:div w:id="554269773">
          <w:marLeft w:val="0"/>
          <w:marRight w:val="0"/>
          <w:marTop w:val="0"/>
          <w:marBottom w:val="0"/>
          <w:divBdr>
            <w:top w:val="none" w:sz="0" w:space="0" w:color="auto"/>
            <w:left w:val="none" w:sz="0" w:space="0" w:color="auto"/>
            <w:bottom w:val="none" w:sz="0" w:space="0" w:color="auto"/>
            <w:right w:val="none" w:sz="0" w:space="0" w:color="auto"/>
          </w:divBdr>
        </w:div>
        <w:div w:id="977684768">
          <w:marLeft w:val="0"/>
          <w:marRight w:val="0"/>
          <w:marTop w:val="0"/>
          <w:marBottom w:val="0"/>
          <w:divBdr>
            <w:top w:val="none" w:sz="0" w:space="0" w:color="auto"/>
            <w:left w:val="none" w:sz="0" w:space="0" w:color="auto"/>
            <w:bottom w:val="none" w:sz="0" w:space="0" w:color="auto"/>
            <w:right w:val="none" w:sz="0" w:space="0" w:color="auto"/>
          </w:divBdr>
        </w:div>
        <w:div w:id="1534609537">
          <w:marLeft w:val="0"/>
          <w:marRight w:val="0"/>
          <w:marTop w:val="0"/>
          <w:marBottom w:val="0"/>
          <w:divBdr>
            <w:top w:val="none" w:sz="0" w:space="0" w:color="auto"/>
            <w:left w:val="none" w:sz="0" w:space="0" w:color="auto"/>
            <w:bottom w:val="none" w:sz="0" w:space="0" w:color="auto"/>
            <w:right w:val="none" w:sz="0" w:space="0" w:color="auto"/>
          </w:divBdr>
        </w:div>
      </w:divsChild>
    </w:div>
    <w:div w:id="306402121">
      <w:bodyDiv w:val="1"/>
      <w:marLeft w:val="0"/>
      <w:marRight w:val="0"/>
      <w:marTop w:val="0"/>
      <w:marBottom w:val="0"/>
      <w:divBdr>
        <w:top w:val="none" w:sz="0" w:space="0" w:color="auto"/>
        <w:left w:val="none" w:sz="0" w:space="0" w:color="auto"/>
        <w:bottom w:val="none" w:sz="0" w:space="0" w:color="auto"/>
        <w:right w:val="none" w:sz="0" w:space="0" w:color="auto"/>
      </w:divBdr>
      <w:divsChild>
        <w:div w:id="1081174295">
          <w:marLeft w:val="0"/>
          <w:marRight w:val="0"/>
          <w:marTop w:val="0"/>
          <w:marBottom w:val="0"/>
          <w:divBdr>
            <w:top w:val="none" w:sz="0" w:space="0" w:color="auto"/>
            <w:left w:val="none" w:sz="0" w:space="0" w:color="auto"/>
            <w:bottom w:val="none" w:sz="0" w:space="0" w:color="auto"/>
            <w:right w:val="none" w:sz="0" w:space="0" w:color="auto"/>
          </w:divBdr>
        </w:div>
        <w:div w:id="1364281665">
          <w:marLeft w:val="0"/>
          <w:marRight w:val="0"/>
          <w:marTop w:val="0"/>
          <w:marBottom w:val="0"/>
          <w:divBdr>
            <w:top w:val="none" w:sz="0" w:space="0" w:color="auto"/>
            <w:left w:val="none" w:sz="0" w:space="0" w:color="auto"/>
            <w:bottom w:val="none" w:sz="0" w:space="0" w:color="auto"/>
            <w:right w:val="none" w:sz="0" w:space="0" w:color="auto"/>
          </w:divBdr>
        </w:div>
        <w:div w:id="1875265154">
          <w:marLeft w:val="0"/>
          <w:marRight w:val="0"/>
          <w:marTop w:val="0"/>
          <w:marBottom w:val="0"/>
          <w:divBdr>
            <w:top w:val="none" w:sz="0" w:space="0" w:color="auto"/>
            <w:left w:val="none" w:sz="0" w:space="0" w:color="auto"/>
            <w:bottom w:val="none" w:sz="0" w:space="0" w:color="auto"/>
            <w:right w:val="none" w:sz="0" w:space="0" w:color="auto"/>
          </w:divBdr>
        </w:div>
        <w:div w:id="1990934207">
          <w:marLeft w:val="0"/>
          <w:marRight w:val="0"/>
          <w:marTop w:val="0"/>
          <w:marBottom w:val="0"/>
          <w:divBdr>
            <w:top w:val="none" w:sz="0" w:space="0" w:color="auto"/>
            <w:left w:val="none" w:sz="0" w:space="0" w:color="auto"/>
            <w:bottom w:val="none" w:sz="0" w:space="0" w:color="auto"/>
            <w:right w:val="none" w:sz="0" w:space="0" w:color="auto"/>
          </w:divBdr>
        </w:div>
        <w:div w:id="945962878">
          <w:marLeft w:val="0"/>
          <w:marRight w:val="0"/>
          <w:marTop w:val="0"/>
          <w:marBottom w:val="0"/>
          <w:divBdr>
            <w:top w:val="none" w:sz="0" w:space="0" w:color="auto"/>
            <w:left w:val="none" w:sz="0" w:space="0" w:color="auto"/>
            <w:bottom w:val="none" w:sz="0" w:space="0" w:color="auto"/>
            <w:right w:val="none" w:sz="0" w:space="0" w:color="auto"/>
          </w:divBdr>
        </w:div>
        <w:div w:id="1812020566">
          <w:marLeft w:val="0"/>
          <w:marRight w:val="0"/>
          <w:marTop w:val="0"/>
          <w:marBottom w:val="0"/>
          <w:divBdr>
            <w:top w:val="none" w:sz="0" w:space="0" w:color="auto"/>
            <w:left w:val="none" w:sz="0" w:space="0" w:color="auto"/>
            <w:bottom w:val="none" w:sz="0" w:space="0" w:color="auto"/>
            <w:right w:val="none" w:sz="0" w:space="0" w:color="auto"/>
          </w:divBdr>
        </w:div>
        <w:div w:id="552085775">
          <w:marLeft w:val="0"/>
          <w:marRight w:val="0"/>
          <w:marTop w:val="0"/>
          <w:marBottom w:val="0"/>
          <w:divBdr>
            <w:top w:val="none" w:sz="0" w:space="0" w:color="auto"/>
            <w:left w:val="none" w:sz="0" w:space="0" w:color="auto"/>
            <w:bottom w:val="none" w:sz="0" w:space="0" w:color="auto"/>
            <w:right w:val="none" w:sz="0" w:space="0" w:color="auto"/>
          </w:divBdr>
        </w:div>
        <w:div w:id="1218397846">
          <w:marLeft w:val="0"/>
          <w:marRight w:val="0"/>
          <w:marTop w:val="0"/>
          <w:marBottom w:val="0"/>
          <w:divBdr>
            <w:top w:val="none" w:sz="0" w:space="0" w:color="auto"/>
            <w:left w:val="none" w:sz="0" w:space="0" w:color="auto"/>
            <w:bottom w:val="none" w:sz="0" w:space="0" w:color="auto"/>
            <w:right w:val="none" w:sz="0" w:space="0" w:color="auto"/>
          </w:divBdr>
        </w:div>
        <w:div w:id="390466936">
          <w:marLeft w:val="0"/>
          <w:marRight w:val="0"/>
          <w:marTop w:val="0"/>
          <w:marBottom w:val="0"/>
          <w:divBdr>
            <w:top w:val="none" w:sz="0" w:space="0" w:color="auto"/>
            <w:left w:val="none" w:sz="0" w:space="0" w:color="auto"/>
            <w:bottom w:val="none" w:sz="0" w:space="0" w:color="auto"/>
            <w:right w:val="none" w:sz="0" w:space="0" w:color="auto"/>
          </w:divBdr>
        </w:div>
        <w:div w:id="976646396">
          <w:marLeft w:val="0"/>
          <w:marRight w:val="0"/>
          <w:marTop w:val="0"/>
          <w:marBottom w:val="0"/>
          <w:divBdr>
            <w:top w:val="none" w:sz="0" w:space="0" w:color="auto"/>
            <w:left w:val="none" w:sz="0" w:space="0" w:color="auto"/>
            <w:bottom w:val="none" w:sz="0" w:space="0" w:color="auto"/>
            <w:right w:val="none" w:sz="0" w:space="0" w:color="auto"/>
          </w:divBdr>
        </w:div>
        <w:div w:id="183983348">
          <w:marLeft w:val="0"/>
          <w:marRight w:val="0"/>
          <w:marTop w:val="0"/>
          <w:marBottom w:val="0"/>
          <w:divBdr>
            <w:top w:val="none" w:sz="0" w:space="0" w:color="auto"/>
            <w:left w:val="none" w:sz="0" w:space="0" w:color="auto"/>
            <w:bottom w:val="none" w:sz="0" w:space="0" w:color="auto"/>
            <w:right w:val="none" w:sz="0" w:space="0" w:color="auto"/>
          </w:divBdr>
        </w:div>
        <w:div w:id="411199756">
          <w:marLeft w:val="0"/>
          <w:marRight w:val="0"/>
          <w:marTop w:val="0"/>
          <w:marBottom w:val="0"/>
          <w:divBdr>
            <w:top w:val="none" w:sz="0" w:space="0" w:color="auto"/>
            <w:left w:val="none" w:sz="0" w:space="0" w:color="auto"/>
            <w:bottom w:val="none" w:sz="0" w:space="0" w:color="auto"/>
            <w:right w:val="none" w:sz="0" w:space="0" w:color="auto"/>
          </w:divBdr>
        </w:div>
        <w:div w:id="401563093">
          <w:marLeft w:val="0"/>
          <w:marRight w:val="0"/>
          <w:marTop w:val="0"/>
          <w:marBottom w:val="0"/>
          <w:divBdr>
            <w:top w:val="none" w:sz="0" w:space="0" w:color="auto"/>
            <w:left w:val="none" w:sz="0" w:space="0" w:color="auto"/>
            <w:bottom w:val="none" w:sz="0" w:space="0" w:color="auto"/>
            <w:right w:val="none" w:sz="0" w:space="0" w:color="auto"/>
          </w:divBdr>
        </w:div>
        <w:div w:id="1505585176">
          <w:marLeft w:val="0"/>
          <w:marRight w:val="0"/>
          <w:marTop w:val="0"/>
          <w:marBottom w:val="0"/>
          <w:divBdr>
            <w:top w:val="none" w:sz="0" w:space="0" w:color="auto"/>
            <w:left w:val="none" w:sz="0" w:space="0" w:color="auto"/>
            <w:bottom w:val="none" w:sz="0" w:space="0" w:color="auto"/>
            <w:right w:val="none" w:sz="0" w:space="0" w:color="auto"/>
          </w:divBdr>
        </w:div>
        <w:div w:id="28342143">
          <w:marLeft w:val="0"/>
          <w:marRight w:val="0"/>
          <w:marTop w:val="0"/>
          <w:marBottom w:val="0"/>
          <w:divBdr>
            <w:top w:val="none" w:sz="0" w:space="0" w:color="auto"/>
            <w:left w:val="none" w:sz="0" w:space="0" w:color="auto"/>
            <w:bottom w:val="none" w:sz="0" w:space="0" w:color="auto"/>
            <w:right w:val="none" w:sz="0" w:space="0" w:color="auto"/>
          </w:divBdr>
        </w:div>
        <w:div w:id="1700740788">
          <w:marLeft w:val="0"/>
          <w:marRight w:val="0"/>
          <w:marTop w:val="0"/>
          <w:marBottom w:val="0"/>
          <w:divBdr>
            <w:top w:val="none" w:sz="0" w:space="0" w:color="auto"/>
            <w:left w:val="none" w:sz="0" w:space="0" w:color="auto"/>
            <w:bottom w:val="none" w:sz="0" w:space="0" w:color="auto"/>
            <w:right w:val="none" w:sz="0" w:space="0" w:color="auto"/>
          </w:divBdr>
        </w:div>
      </w:divsChild>
    </w:div>
    <w:div w:id="377752622">
      <w:bodyDiv w:val="1"/>
      <w:marLeft w:val="0"/>
      <w:marRight w:val="0"/>
      <w:marTop w:val="0"/>
      <w:marBottom w:val="0"/>
      <w:divBdr>
        <w:top w:val="none" w:sz="0" w:space="0" w:color="auto"/>
        <w:left w:val="none" w:sz="0" w:space="0" w:color="auto"/>
        <w:bottom w:val="none" w:sz="0" w:space="0" w:color="auto"/>
        <w:right w:val="none" w:sz="0" w:space="0" w:color="auto"/>
      </w:divBdr>
    </w:div>
    <w:div w:id="396441808">
      <w:bodyDiv w:val="1"/>
      <w:marLeft w:val="0"/>
      <w:marRight w:val="0"/>
      <w:marTop w:val="0"/>
      <w:marBottom w:val="0"/>
      <w:divBdr>
        <w:top w:val="none" w:sz="0" w:space="0" w:color="auto"/>
        <w:left w:val="none" w:sz="0" w:space="0" w:color="auto"/>
        <w:bottom w:val="none" w:sz="0" w:space="0" w:color="auto"/>
        <w:right w:val="none" w:sz="0" w:space="0" w:color="auto"/>
      </w:divBdr>
      <w:divsChild>
        <w:div w:id="1323313366">
          <w:marLeft w:val="0"/>
          <w:marRight w:val="0"/>
          <w:marTop w:val="0"/>
          <w:marBottom w:val="0"/>
          <w:divBdr>
            <w:top w:val="none" w:sz="0" w:space="0" w:color="auto"/>
            <w:left w:val="none" w:sz="0" w:space="0" w:color="auto"/>
            <w:bottom w:val="none" w:sz="0" w:space="0" w:color="auto"/>
            <w:right w:val="none" w:sz="0" w:space="0" w:color="auto"/>
          </w:divBdr>
        </w:div>
        <w:div w:id="855776769">
          <w:marLeft w:val="0"/>
          <w:marRight w:val="0"/>
          <w:marTop w:val="0"/>
          <w:marBottom w:val="0"/>
          <w:divBdr>
            <w:top w:val="none" w:sz="0" w:space="0" w:color="auto"/>
            <w:left w:val="none" w:sz="0" w:space="0" w:color="auto"/>
            <w:bottom w:val="none" w:sz="0" w:space="0" w:color="auto"/>
            <w:right w:val="none" w:sz="0" w:space="0" w:color="auto"/>
          </w:divBdr>
        </w:div>
        <w:div w:id="753209800">
          <w:marLeft w:val="0"/>
          <w:marRight w:val="0"/>
          <w:marTop w:val="0"/>
          <w:marBottom w:val="0"/>
          <w:divBdr>
            <w:top w:val="none" w:sz="0" w:space="0" w:color="auto"/>
            <w:left w:val="none" w:sz="0" w:space="0" w:color="auto"/>
            <w:bottom w:val="none" w:sz="0" w:space="0" w:color="auto"/>
            <w:right w:val="none" w:sz="0" w:space="0" w:color="auto"/>
          </w:divBdr>
        </w:div>
        <w:div w:id="955327217">
          <w:marLeft w:val="0"/>
          <w:marRight w:val="0"/>
          <w:marTop w:val="0"/>
          <w:marBottom w:val="0"/>
          <w:divBdr>
            <w:top w:val="none" w:sz="0" w:space="0" w:color="auto"/>
            <w:left w:val="none" w:sz="0" w:space="0" w:color="auto"/>
            <w:bottom w:val="none" w:sz="0" w:space="0" w:color="auto"/>
            <w:right w:val="none" w:sz="0" w:space="0" w:color="auto"/>
          </w:divBdr>
        </w:div>
        <w:div w:id="2100057775">
          <w:marLeft w:val="0"/>
          <w:marRight w:val="0"/>
          <w:marTop w:val="0"/>
          <w:marBottom w:val="0"/>
          <w:divBdr>
            <w:top w:val="none" w:sz="0" w:space="0" w:color="auto"/>
            <w:left w:val="none" w:sz="0" w:space="0" w:color="auto"/>
            <w:bottom w:val="none" w:sz="0" w:space="0" w:color="auto"/>
            <w:right w:val="none" w:sz="0" w:space="0" w:color="auto"/>
          </w:divBdr>
        </w:div>
        <w:div w:id="254216635">
          <w:marLeft w:val="0"/>
          <w:marRight w:val="0"/>
          <w:marTop w:val="0"/>
          <w:marBottom w:val="0"/>
          <w:divBdr>
            <w:top w:val="none" w:sz="0" w:space="0" w:color="auto"/>
            <w:left w:val="none" w:sz="0" w:space="0" w:color="auto"/>
            <w:bottom w:val="none" w:sz="0" w:space="0" w:color="auto"/>
            <w:right w:val="none" w:sz="0" w:space="0" w:color="auto"/>
          </w:divBdr>
        </w:div>
        <w:div w:id="1180049804">
          <w:marLeft w:val="0"/>
          <w:marRight w:val="0"/>
          <w:marTop w:val="0"/>
          <w:marBottom w:val="0"/>
          <w:divBdr>
            <w:top w:val="none" w:sz="0" w:space="0" w:color="auto"/>
            <w:left w:val="none" w:sz="0" w:space="0" w:color="auto"/>
            <w:bottom w:val="none" w:sz="0" w:space="0" w:color="auto"/>
            <w:right w:val="none" w:sz="0" w:space="0" w:color="auto"/>
          </w:divBdr>
        </w:div>
        <w:div w:id="144129809">
          <w:marLeft w:val="0"/>
          <w:marRight w:val="0"/>
          <w:marTop w:val="0"/>
          <w:marBottom w:val="0"/>
          <w:divBdr>
            <w:top w:val="none" w:sz="0" w:space="0" w:color="auto"/>
            <w:left w:val="none" w:sz="0" w:space="0" w:color="auto"/>
            <w:bottom w:val="none" w:sz="0" w:space="0" w:color="auto"/>
            <w:right w:val="none" w:sz="0" w:space="0" w:color="auto"/>
          </w:divBdr>
        </w:div>
        <w:div w:id="2139176464">
          <w:marLeft w:val="0"/>
          <w:marRight w:val="0"/>
          <w:marTop w:val="0"/>
          <w:marBottom w:val="0"/>
          <w:divBdr>
            <w:top w:val="none" w:sz="0" w:space="0" w:color="auto"/>
            <w:left w:val="none" w:sz="0" w:space="0" w:color="auto"/>
            <w:bottom w:val="none" w:sz="0" w:space="0" w:color="auto"/>
            <w:right w:val="none" w:sz="0" w:space="0" w:color="auto"/>
          </w:divBdr>
        </w:div>
        <w:div w:id="1959295285">
          <w:marLeft w:val="0"/>
          <w:marRight w:val="0"/>
          <w:marTop w:val="0"/>
          <w:marBottom w:val="0"/>
          <w:divBdr>
            <w:top w:val="none" w:sz="0" w:space="0" w:color="auto"/>
            <w:left w:val="none" w:sz="0" w:space="0" w:color="auto"/>
            <w:bottom w:val="none" w:sz="0" w:space="0" w:color="auto"/>
            <w:right w:val="none" w:sz="0" w:space="0" w:color="auto"/>
          </w:divBdr>
        </w:div>
        <w:div w:id="535584055">
          <w:marLeft w:val="0"/>
          <w:marRight w:val="0"/>
          <w:marTop w:val="0"/>
          <w:marBottom w:val="0"/>
          <w:divBdr>
            <w:top w:val="none" w:sz="0" w:space="0" w:color="auto"/>
            <w:left w:val="none" w:sz="0" w:space="0" w:color="auto"/>
            <w:bottom w:val="none" w:sz="0" w:space="0" w:color="auto"/>
            <w:right w:val="none" w:sz="0" w:space="0" w:color="auto"/>
          </w:divBdr>
        </w:div>
        <w:div w:id="415129044">
          <w:marLeft w:val="0"/>
          <w:marRight w:val="0"/>
          <w:marTop w:val="0"/>
          <w:marBottom w:val="0"/>
          <w:divBdr>
            <w:top w:val="none" w:sz="0" w:space="0" w:color="auto"/>
            <w:left w:val="none" w:sz="0" w:space="0" w:color="auto"/>
            <w:bottom w:val="none" w:sz="0" w:space="0" w:color="auto"/>
            <w:right w:val="none" w:sz="0" w:space="0" w:color="auto"/>
          </w:divBdr>
        </w:div>
        <w:div w:id="918053608">
          <w:marLeft w:val="0"/>
          <w:marRight w:val="0"/>
          <w:marTop w:val="0"/>
          <w:marBottom w:val="0"/>
          <w:divBdr>
            <w:top w:val="none" w:sz="0" w:space="0" w:color="auto"/>
            <w:left w:val="none" w:sz="0" w:space="0" w:color="auto"/>
            <w:bottom w:val="none" w:sz="0" w:space="0" w:color="auto"/>
            <w:right w:val="none" w:sz="0" w:space="0" w:color="auto"/>
          </w:divBdr>
        </w:div>
        <w:div w:id="2099209942">
          <w:marLeft w:val="0"/>
          <w:marRight w:val="0"/>
          <w:marTop w:val="0"/>
          <w:marBottom w:val="0"/>
          <w:divBdr>
            <w:top w:val="none" w:sz="0" w:space="0" w:color="auto"/>
            <w:left w:val="none" w:sz="0" w:space="0" w:color="auto"/>
            <w:bottom w:val="none" w:sz="0" w:space="0" w:color="auto"/>
            <w:right w:val="none" w:sz="0" w:space="0" w:color="auto"/>
          </w:divBdr>
        </w:div>
        <w:div w:id="1150026592">
          <w:marLeft w:val="0"/>
          <w:marRight w:val="0"/>
          <w:marTop w:val="0"/>
          <w:marBottom w:val="0"/>
          <w:divBdr>
            <w:top w:val="none" w:sz="0" w:space="0" w:color="auto"/>
            <w:left w:val="none" w:sz="0" w:space="0" w:color="auto"/>
            <w:bottom w:val="none" w:sz="0" w:space="0" w:color="auto"/>
            <w:right w:val="none" w:sz="0" w:space="0" w:color="auto"/>
          </w:divBdr>
        </w:div>
        <w:div w:id="8216984">
          <w:marLeft w:val="0"/>
          <w:marRight w:val="0"/>
          <w:marTop w:val="0"/>
          <w:marBottom w:val="0"/>
          <w:divBdr>
            <w:top w:val="none" w:sz="0" w:space="0" w:color="auto"/>
            <w:left w:val="none" w:sz="0" w:space="0" w:color="auto"/>
            <w:bottom w:val="none" w:sz="0" w:space="0" w:color="auto"/>
            <w:right w:val="none" w:sz="0" w:space="0" w:color="auto"/>
          </w:divBdr>
        </w:div>
        <w:div w:id="858860029">
          <w:marLeft w:val="0"/>
          <w:marRight w:val="0"/>
          <w:marTop w:val="0"/>
          <w:marBottom w:val="0"/>
          <w:divBdr>
            <w:top w:val="none" w:sz="0" w:space="0" w:color="auto"/>
            <w:left w:val="none" w:sz="0" w:space="0" w:color="auto"/>
            <w:bottom w:val="none" w:sz="0" w:space="0" w:color="auto"/>
            <w:right w:val="none" w:sz="0" w:space="0" w:color="auto"/>
          </w:divBdr>
        </w:div>
        <w:div w:id="1562668918">
          <w:marLeft w:val="0"/>
          <w:marRight w:val="0"/>
          <w:marTop w:val="0"/>
          <w:marBottom w:val="0"/>
          <w:divBdr>
            <w:top w:val="none" w:sz="0" w:space="0" w:color="auto"/>
            <w:left w:val="none" w:sz="0" w:space="0" w:color="auto"/>
            <w:bottom w:val="none" w:sz="0" w:space="0" w:color="auto"/>
            <w:right w:val="none" w:sz="0" w:space="0" w:color="auto"/>
          </w:divBdr>
        </w:div>
        <w:div w:id="793982192">
          <w:marLeft w:val="0"/>
          <w:marRight w:val="0"/>
          <w:marTop w:val="0"/>
          <w:marBottom w:val="0"/>
          <w:divBdr>
            <w:top w:val="none" w:sz="0" w:space="0" w:color="auto"/>
            <w:left w:val="none" w:sz="0" w:space="0" w:color="auto"/>
            <w:bottom w:val="none" w:sz="0" w:space="0" w:color="auto"/>
            <w:right w:val="none" w:sz="0" w:space="0" w:color="auto"/>
          </w:divBdr>
        </w:div>
        <w:div w:id="45835490">
          <w:marLeft w:val="0"/>
          <w:marRight w:val="0"/>
          <w:marTop w:val="0"/>
          <w:marBottom w:val="0"/>
          <w:divBdr>
            <w:top w:val="none" w:sz="0" w:space="0" w:color="auto"/>
            <w:left w:val="none" w:sz="0" w:space="0" w:color="auto"/>
            <w:bottom w:val="none" w:sz="0" w:space="0" w:color="auto"/>
            <w:right w:val="none" w:sz="0" w:space="0" w:color="auto"/>
          </w:divBdr>
        </w:div>
        <w:div w:id="1654408378">
          <w:marLeft w:val="0"/>
          <w:marRight w:val="0"/>
          <w:marTop w:val="0"/>
          <w:marBottom w:val="0"/>
          <w:divBdr>
            <w:top w:val="none" w:sz="0" w:space="0" w:color="auto"/>
            <w:left w:val="none" w:sz="0" w:space="0" w:color="auto"/>
            <w:bottom w:val="none" w:sz="0" w:space="0" w:color="auto"/>
            <w:right w:val="none" w:sz="0" w:space="0" w:color="auto"/>
          </w:divBdr>
        </w:div>
        <w:div w:id="505873034">
          <w:marLeft w:val="0"/>
          <w:marRight w:val="0"/>
          <w:marTop w:val="0"/>
          <w:marBottom w:val="0"/>
          <w:divBdr>
            <w:top w:val="none" w:sz="0" w:space="0" w:color="auto"/>
            <w:left w:val="none" w:sz="0" w:space="0" w:color="auto"/>
            <w:bottom w:val="none" w:sz="0" w:space="0" w:color="auto"/>
            <w:right w:val="none" w:sz="0" w:space="0" w:color="auto"/>
          </w:divBdr>
        </w:div>
        <w:div w:id="1750425081">
          <w:marLeft w:val="0"/>
          <w:marRight w:val="0"/>
          <w:marTop w:val="0"/>
          <w:marBottom w:val="0"/>
          <w:divBdr>
            <w:top w:val="none" w:sz="0" w:space="0" w:color="auto"/>
            <w:left w:val="none" w:sz="0" w:space="0" w:color="auto"/>
            <w:bottom w:val="none" w:sz="0" w:space="0" w:color="auto"/>
            <w:right w:val="none" w:sz="0" w:space="0" w:color="auto"/>
          </w:divBdr>
        </w:div>
        <w:div w:id="760762563">
          <w:marLeft w:val="0"/>
          <w:marRight w:val="0"/>
          <w:marTop w:val="0"/>
          <w:marBottom w:val="0"/>
          <w:divBdr>
            <w:top w:val="none" w:sz="0" w:space="0" w:color="auto"/>
            <w:left w:val="none" w:sz="0" w:space="0" w:color="auto"/>
            <w:bottom w:val="none" w:sz="0" w:space="0" w:color="auto"/>
            <w:right w:val="none" w:sz="0" w:space="0" w:color="auto"/>
          </w:divBdr>
        </w:div>
        <w:div w:id="1643848010">
          <w:marLeft w:val="0"/>
          <w:marRight w:val="0"/>
          <w:marTop w:val="0"/>
          <w:marBottom w:val="0"/>
          <w:divBdr>
            <w:top w:val="none" w:sz="0" w:space="0" w:color="auto"/>
            <w:left w:val="none" w:sz="0" w:space="0" w:color="auto"/>
            <w:bottom w:val="none" w:sz="0" w:space="0" w:color="auto"/>
            <w:right w:val="none" w:sz="0" w:space="0" w:color="auto"/>
          </w:divBdr>
        </w:div>
        <w:div w:id="316036983">
          <w:marLeft w:val="0"/>
          <w:marRight w:val="0"/>
          <w:marTop w:val="0"/>
          <w:marBottom w:val="0"/>
          <w:divBdr>
            <w:top w:val="none" w:sz="0" w:space="0" w:color="auto"/>
            <w:left w:val="none" w:sz="0" w:space="0" w:color="auto"/>
            <w:bottom w:val="none" w:sz="0" w:space="0" w:color="auto"/>
            <w:right w:val="none" w:sz="0" w:space="0" w:color="auto"/>
          </w:divBdr>
        </w:div>
        <w:div w:id="576790234">
          <w:marLeft w:val="0"/>
          <w:marRight w:val="0"/>
          <w:marTop w:val="0"/>
          <w:marBottom w:val="0"/>
          <w:divBdr>
            <w:top w:val="none" w:sz="0" w:space="0" w:color="auto"/>
            <w:left w:val="none" w:sz="0" w:space="0" w:color="auto"/>
            <w:bottom w:val="none" w:sz="0" w:space="0" w:color="auto"/>
            <w:right w:val="none" w:sz="0" w:space="0" w:color="auto"/>
          </w:divBdr>
        </w:div>
      </w:divsChild>
    </w:div>
    <w:div w:id="493570564">
      <w:bodyDiv w:val="1"/>
      <w:marLeft w:val="0"/>
      <w:marRight w:val="0"/>
      <w:marTop w:val="0"/>
      <w:marBottom w:val="0"/>
      <w:divBdr>
        <w:top w:val="none" w:sz="0" w:space="0" w:color="auto"/>
        <w:left w:val="none" w:sz="0" w:space="0" w:color="auto"/>
        <w:bottom w:val="none" w:sz="0" w:space="0" w:color="auto"/>
        <w:right w:val="none" w:sz="0" w:space="0" w:color="auto"/>
      </w:divBdr>
    </w:div>
    <w:div w:id="531453437">
      <w:bodyDiv w:val="1"/>
      <w:marLeft w:val="0"/>
      <w:marRight w:val="0"/>
      <w:marTop w:val="0"/>
      <w:marBottom w:val="0"/>
      <w:divBdr>
        <w:top w:val="none" w:sz="0" w:space="0" w:color="auto"/>
        <w:left w:val="none" w:sz="0" w:space="0" w:color="auto"/>
        <w:bottom w:val="none" w:sz="0" w:space="0" w:color="auto"/>
        <w:right w:val="none" w:sz="0" w:space="0" w:color="auto"/>
      </w:divBdr>
      <w:divsChild>
        <w:div w:id="1856992770">
          <w:marLeft w:val="0"/>
          <w:marRight w:val="0"/>
          <w:marTop w:val="0"/>
          <w:marBottom w:val="0"/>
          <w:divBdr>
            <w:top w:val="none" w:sz="0" w:space="0" w:color="auto"/>
            <w:left w:val="none" w:sz="0" w:space="0" w:color="auto"/>
            <w:bottom w:val="none" w:sz="0" w:space="0" w:color="auto"/>
            <w:right w:val="none" w:sz="0" w:space="0" w:color="auto"/>
          </w:divBdr>
        </w:div>
        <w:div w:id="1743329511">
          <w:marLeft w:val="0"/>
          <w:marRight w:val="0"/>
          <w:marTop w:val="0"/>
          <w:marBottom w:val="0"/>
          <w:divBdr>
            <w:top w:val="none" w:sz="0" w:space="0" w:color="auto"/>
            <w:left w:val="none" w:sz="0" w:space="0" w:color="auto"/>
            <w:bottom w:val="none" w:sz="0" w:space="0" w:color="auto"/>
            <w:right w:val="none" w:sz="0" w:space="0" w:color="auto"/>
          </w:divBdr>
        </w:div>
        <w:div w:id="1932006441">
          <w:marLeft w:val="0"/>
          <w:marRight w:val="0"/>
          <w:marTop w:val="0"/>
          <w:marBottom w:val="0"/>
          <w:divBdr>
            <w:top w:val="none" w:sz="0" w:space="0" w:color="auto"/>
            <w:left w:val="none" w:sz="0" w:space="0" w:color="auto"/>
            <w:bottom w:val="none" w:sz="0" w:space="0" w:color="auto"/>
            <w:right w:val="none" w:sz="0" w:space="0" w:color="auto"/>
          </w:divBdr>
        </w:div>
        <w:div w:id="2123524827">
          <w:marLeft w:val="0"/>
          <w:marRight w:val="0"/>
          <w:marTop w:val="0"/>
          <w:marBottom w:val="0"/>
          <w:divBdr>
            <w:top w:val="none" w:sz="0" w:space="0" w:color="auto"/>
            <w:left w:val="none" w:sz="0" w:space="0" w:color="auto"/>
            <w:bottom w:val="none" w:sz="0" w:space="0" w:color="auto"/>
            <w:right w:val="none" w:sz="0" w:space="0" w:color="auto"/>
          </w:divBdr>
        </w:div>
        <w:div w:id="28920279">
          <w:marLeft w:val="0"/>
          <w:marRight w:val="0"/>
          <w:marTop w:val="0"/>
          <w:marBottom w:val="0"/>
          <w:divBdr>
            <w:top w:val="none" w:sz="0" w:space="0" w:color="auto"/>
            <w:left w:val="none" w:sz="0" w:space="0" w:color="auto"/>
            <w:bottom w:val="none" w:sz="0" w:space="0" w:color="auto"/>
            <w:right w:val="none" w:sz="0" w:space="0" w:color="auto"/>
          </w:divBdr>
        </w:div>
        <w:div w:id="1293712574">
          <w:marLeft w:val="0"/>
          <w:marRight w:val="0"/>
          <w:marTop w:val="0"/>
          <w:marBottom w:val="0"/>
          <w:divBdr>
            <w:top w:val="none" w:sz="0" w:space="0" w:color="auto"/>
            <w:left w:val="none" w:sz="0" w:space="0" w:color="auto"/>
            <w:bottom w:val="none" w:sz="0" w:space="0" w:color="auto"/>
            <w:right w:val="none" w:sz="0" w:space="0" w:color="auto"/>
          </w:divBdr>
        </w:div>
      </w:divsChild>
    </w:div>
    <w:div w:id="543253838">
      <w:bodyDiv w:val="1"/>
      <w:marLeft w:val="0"/>
      <w:marRight w:val="0"/>
      <w:marTop w:val="0"/>
      <w:marBottom w:val="0"/>
      <w:divBdr>
        <w:top w:val="none" w:sz="0" w:space="0" w:color="auto"/>
        <w:left w:val="none" w:sz="0" w:space="0" w:color="auto"/>
        <w:bottom w:val="none" w:sz="0" w:space="0" w:color="auto"/>
        <w:right w:val="none" w:sz="0" w:space="0" w:color="auto"/>
      </w:divBdr>
      <w:divsChild>
        <w:div w:id="1539507492">
          <w:marLeft w:val="0"/>
          <w:marRight w:val="0"/>
          <w:marTop w:val="0"/>
          <w:marBottom w:val="0"/>
          <w:divBdr>
            <w:top w:val="none" w:sz="0" w:space="0" w:color="auto"/>
            <w:left w:val="none" w:sz="0" w:space="0" w:color="auto"/>
            <w:bottom w:val="none" w:sz="0" w:space="0" w:color="auto"/>
            <w:right w:val="none" w:sz="0" w:space="0" w:color="auto"/>
          </w:divBdr>
        </w:div>
        <w:div w:id="1241982856">
          <w:marLeft w:val="0"/>
          <w:marRight w:val="0"/>
          <w:marTop w:val="0"/>
          <w:marBottom w:val="0"/>
          <w:divBdr>
            <w:top w:val="none" w:sz="0" w:space="0" w:color="auto"/>
            <w:left w:val="none" w:sz="0" w:space="0" w:color="auto"/>
            <w:bottom w:val="none" w:sz="0" w:space="0" w:color="auto"/>
            <w:right w:val="none" w:sz="0" w:space="0" w:color="auto"/>
          </w:divBdr>
        </w:div>
        <w:div w:id="420950034">
          <w:marLeft w:val="0"/>
          <w:marRight w:val="0"/>
          <w:marTop w:val="0"/>
          <w:marBottom w:val="0"/>
          <w:divBdr>
            <w:top w:val="none" w:sz="0" w:space="0" w:color="auto"/>
            <w:left w:val="none" w:sz="0" w:space="0" w:color="auto"/>
            <w:bottom w:val="none" w:sz="0" w:space="0" w:color="auto"/>
            <w:right w:val="none" w:sz="0" w:space="0" w:color="auto"/>
          </w:divBdr>
        </w:div>
        <w:div w:id="685060243">
          <w:marLeft w:val="0"/>
          <w:marRight w:val="0"/>
          <w:marTop w:val="0"/>
          <w:marBottom w:val="0"/>
          <w:divBdr>
            <w:top w:val="none" w:sz="0" w:space="0" w:color="auto"/>
            <w:left w:val="none" w:sz="0" w:space="0" w:color="auto"/>
            <w:bottom w:val="none" w:sz="0" w:space="0" w:color="auto"/>
            <w:right w:val="none" w:sz="0" w:space="0" w:color="auto"/>
          </w:divBdr>
        </w:div>
        <w:div w:id="319769716">
          <w:marLeft w:val="0"/>
          <w:marRight w:val="0"/>
          <w:marTop w:val="0"/>
          <w:marBottom w:val="0"/>
          <w:divBdr>
            <w:top w:val="none" w:sz="0" w:space="0" w:color="auto"/>
            <w:left w:val="none" w:sz="0" w:space="0" w:color="auto"/>
            <w:bottom w:val="none" w:sz="0" w:space="0" w:color="auto"/>
            <w:right w:val="none" w:sz="0" w:space="0" w:color="auto"/>
          </w:divBdr>
        </w:div>
        <w:div w:id="641928854">
          <w:marLeft w:val="0"/>
          <w:marRight w:val="0"/>
          <w:marTop w:val="0"/>
          <w:marBottom w:val="0"/>
          <w:divBdr>
            <w:top w:val="none" w:sz="0" w:space="0" w:color="auto"/>
            <w:left w:val="none" w:sz="0" w:space="0" w:color="auto"/>
            <w:bottom w:val="none" w:sz="0" w:space="0" w:color="auto"/>
            <w:right w:val="none" w:sz="0" w:space="0" w:color="auto"/>
          </w:divBdr>
        </w:div>
      </w:divsChild>
    </w:div>
    <w:div w:id="545456293">
      <w:bodyDiv w:val="1"/>
      <w:marLeft w:val="0"/>
      <w:marRight w:val="0"/>
      <w:marTop w:val="0"/>
      <w:marBottom w:val="0"/>
      <w:divBdr>
        <w:top w:val="none" w:sz="0" w:space="0" w:color="auto"/>
        <w:left w:val="none" w:sz="0" w:space="0" w:color="auto"/>
        <w:bottom w:val="none" w:sz="0" w:space="0" w:color="auto"/>
        <w:right w:val="none" w:sz="0" w:space="0" w:color="auto"/>
      </w:divBdr>
      <w:divsChild>
        <w:div w:id="665281693">
          <w:marLeft w:val="0"/>
          <w:marRight w:val="0"/>
          <w:marTop w:val="0"/>
          <w:marBottom w:val="0"/>
          <w:divBdr>
            <w:top w:val="none" w:sz="0" w:space="0" w:color="auto"/>
            <w:left w:val="none" w:sz="0" w:space="0" w:color="auto"/>
            <w:bottom w:val="none" w:sz="0" w:space="0" w:color="auto"/>
            <w:right w:val="none" w:sz="0" w:space="0" w:color="auto"/>
          </w:divBdr>
        </w:div>
        <w:div w:id="206337413">
          <w:marLeft w:val="0"/>
          <w:marRight w:val="0"/>
          <w:marTop w:val="0"/>
          <w:marBottom w:val="0"/>
          <w:divBdr>
            <w:top w:val="none" w:sz="0" w:space="0" w:color="auto"/>
            <w:left w:val="none" w:sz="0" w:space="0" w:color="auto"/>
            <w:bottom w:val="none" w:sz="0" w:space="0" w:color="auto"/>
            <w:right w:val="none" w:sz="0" w:space="0" w:color="auto"/>
          </w:divBdr>
        </w:div>
        <w:div w:id="186869635">
          <w:marLeft w:val="0"/>
          <w:marRight w:val="0"/>
          <w:marTop w:val="0"/>
          <w:marBottom w:val="0"/>
          <w:divBdr>
            <w:top w:val="none" w:sz="0" w:space="0" w:color="auto"/>
            <w:left w:val="none" w:sz="0" w:space="0" w:color="auto"/>
            <w:bottom w:val="none" w:sz="0" w:space="0" w:color="auto"/>
            <w:right w:val="none" w:sz="0" w:space="0" w:color="auto"/>
          </w:divBdr>
        </w:div>
        <w:div w:id="860242994">
          <w:marLeft w:val="0"/>
          <w:marRight w:val="0"/>
          <w:marTop w:val="0"/>
          <w:marBottom w:val="0"/>
          <w:divBdr>
            <w:top w:val="none" w:sz="0" w:space="0" w:color="auto"/>
            <w:left w:val="none" w:sz="0" w:space="0" w:color="auto"/>
            <w:bottom w:val="none" w:sz="0" w:space="0" w:color="auto"/>
            <w:right w:val="none" w:sz="0" w:space="0" w:color="auto"/>
          </w:divBdr>
        </w:div>
        <w:div w:id="1341737226">
          <w:marLeft w:val="0"/>
          <w:marRight w:val="0"/>
          <w:marTop w:val="0"/>
          <w:marBottom w:val="0"/>
          <w:divBdr>
            <w:top w:val="none" w:sz="0" w:space="0" w:color="auto"/>
            <w:left w:val="none" w:sz="0" w:space="0" w:color="auto"/>
            <w:bottom w:val="none" w:sz="0" w:space="0" w:color="auto"/>
            <w:right w:val="none" w:sz="0" w:space="0" w:color="auto"/>
          </w:divBdr>
        </w:div>
      </w:divsChild>
    </w:div>
    <w:div w:id="546189937">
      <w:bodyDiv w:val="1"/>
      <w:marLeft w:val="0"/>
      <w:marRight w:val="0"/>
      <w:marTop w:val="0"/>
      <w:marBottom w:val="0"/>
      <w:divBdr>
        <w:top w:val="none" w:sz="0" w:space="0" w:color="auto"/>
        <w:left w:val="none" w:sz="0" w:space="0" w:color="auto"/>
        <w:bottom w:val="none" w:sz="0" w:space="0" w:color="auto"/>
        <w:right w:val="none" w:sz="0" w:space="0" w:color="auto"/>
      </w:divBdr>
    </w:div>
    <w:div w:id="551355964">
      <w:bodyDiv w:val="1"/>
      <w:marLeft w:val="0"/>
      <w:marRight w:val="0"/>
      <w:marTop w:val="0"/>
      <w:marBottom w:val="0"/>
      <w:divBdr>
        <w:top w:val="none" w:sz="0" w:space="0" w:color="auto"/>
        <w:left w:val="none" w:sz="0" w:space="0" w:color="auto"/>
        <w:bottom w:val="none" w:sz="0" w:space="0" w:color="auto"/>
        <w:right w:val="none" w:sz="0" w:space="0" w:color="auto"/>
      </w:divBdr>
    </w:div>
    <w:div w:id="601910911">
      <w:bodyDiv w:val="1"/>
      <w:marLeft w:val="0"/>
      <w:marRight w:val="0"/>
      <w:marTop w:val="0"/>
      <w:marBottom w:val="0"/>
      <w:divBdr>
        <w:top w:val="none" w:sz="0" w:space="0" w:color="auto"/>
        <w:left w:val="none" w:sz="0" w:space="0" w:color="auto"/>
        <w:bottom w:val="none" w:sz="0" w:space="0" w:color="auto"/>
        <w:right w:val="none" w:sz="0" w:space="0" w:color="auto"/>
      </w:divBdr>
      <w:divsChild>
        <w:div w:id="1876506311">
          <w:marLeft w:val="0"/>
          <w:marRight w:val="0"/>
          <w:marTop w:val="0"/>
          <w:marBottom w:val="0"/>
          <w:divBdr>
            <w:top w:val="none" w:sz="0" w:space="0" w:color="auto"/>
            <w:left w:val="none" w:sz="0" w:space="0" w:color="auto"/>
            <w:bottom w:val="none" w:sz="0" w:space="0" w:color="auto"/>
            <w:right w:val="none" w:sz="0" w:space="0" w:color="auto"/>
          </w:divBdr>
        </w:div>
        <w:div w:id="77097503">
          <w:marLeft w:val="0"/>
          <w:marRight w:val="0"/>
          <w:marTop w:val="0"/>
          <w:marBottom w:val="0"/>
          <w:divBdr>
            <w:top w:val="none" w:sz="0" w:space="0" w:color="auto"/>
            <w:left w:val="none" w:sz="0" w:space="0" w:color="auto"/>
            <w:bottom w:val="none" w:sz="0" w:space="0" w:color="auto"/>
            <w:right w:val="none" w:sz="0" w:space="0" w:color="auto"/>
          </w:divBdr>
        </w:div>
        <w:div w:id="1266694923">
          <w:marLeft w:val="0"/>
          <w:marRight w:val="0"/>
          <w:marTop w:val="0"/>
          <w:marBottom w:val="0"/>
          <w:divBdr>
            <w:top w:val="none" w:sz="0" w:space="0" w:color="auto"/>
            <w:left w:val="none" w:sz="0" w:space="0" w:color="auto"/>
            <w:bottom w:val="none" w:sz="0" w:space="0" w:color="auto"/>
            <w:right w:val="none" w:sz="0" w:space="0" w:color="auto"/>
          </w:divBdr>
        </w:div>
        <w:div w:id="516620760">
          <w:marLeft w:val="0"/>
          <w:marRight w:val="0"/>
          <w:marTop w:val="0"/>
          <w:marBottom w:val="0"/>
          <w:divBdr>
            <w:top w:val="none" w:sz="0" w:space="0" w:color="auto"/>
            <w:left w:val="none" w:sz="0" w:space="0" w:color="auto"/>
            <w:bottom w:val="none" w:sz="0" w:space="0" w:color="auto"/>
            <w:right w:val="none" w:sz="0" w:space="0" w:color="auto"/>
          </w:divBdr>
        </w:div>
        <w:div w:id="1378971023">
          <w:marLeft w:val="0"/>
          <w:marRight w:val="0"/>
          <w:marTop w:val="0"/>
          <w:marBottom w:val="0"/>
          <w:divBdr>
            <w:top w:val="none" w:sz="0" w:space="0" w:color="auto"/>
            <w:left w:val="none" w:sz="0" w:space="0" w:color="auto"/>
            <w:bottom w:val="none" w:sz="0" w:space="0" w:color="auto"/>
            <w:right w:val="none" w:sz="0" w:space="0" w:color="auto"/>
          </w:divBdr>
        </w:div>
        <w:div w:id="618224327">
          <w:marLeft w:val="0"/>
          <w:marRight w:val="0"/>
          <w:marTop w:val="0"/>
          <w:marBottom w:val="0"/>
          <w:divBdr>
            <w:top w:val="none" w:sz="0" w:space="0" w:color="auto"/>
            <w:left w:val="none" w:sz="0" w:space="0" w:color="auto"/>
            <w:bottom w:val="none" w:sz="0" w:space="0" w:color="auto"/>
            <w:right w:val="none" w:sz="0" w:space="0" w:color="auto"/>
          </w:divBdr>
        </w:div>
        <w:div w:id="678970300">
          <w:marLeft w:val="0"/>
          <w:marRight w:val="0"/>
          <w:marTop w:val="0"/>
          <w:marBottom w:val="0"/>
          <w:divBdr>
            <w:top w:val="none" w:sz="0" w:space="0" w:color="auto"/>
            <w:left w:val="none" w:sz="0" w:space="0" w:color="auto"/>
            <w:bottom w:val="none" w:sz="0" w:space="0" w:color="auto"/>
            <w:right w:val="none" w:sz="0" w:space="0" w:color="auto"/>
          </w:divBdr>
        </w:div>
      </w:divsChild>
    </w:div>
    <w:div w:id="606279461">
      <w:bodyDiv w:val="1"/>
      <w:marLeft w:val="0"/>
      <w:marRight w:val="0"/>
      <w:marTop w:val="0"/>
      <w:marBottom w:val="0"/>
      <w:divBdr>
        <w:top w:val="none" w:sz="0" w:space="0" w:color="auto"/>
        <w:left w:val="none" w:sz="0" w:space="0" w:color="auto"/>
        <w:bottom w:val="none" w:sz="0" w:space="0" w:color="auto"/>
        <w:right w:val="none" w:sz="0" w:space="0" w:color="auto"/>
      </w:divBdr>
      <w:divsChild>
        <w:div w:id="628164850">
          <w:marLeft w:val="0"/>
          <w:marRight w:val="0"/>
          <w:marTop w:val="0"/>
          <w:marBottom w:val="0"/>
          <w:divBdr>
            <w:top w:val="none" w:sz="0" w:space="0" w:color="auto"/>
            <w:left w:val="none" w:sz="0" w:space="0" w:color="auto"/>
            <w:bottom w:val="none" w:sz="0" w:space="0" w:color="auto"/>
            <w:right w:val="none" w:sz="0" w:space="0" w:color="auto"/>
          </w:divBdr>
        </w:div>
        <w:div w:id="871647088">
          <w:marLeft w:val="0"/>
          <w:marRight w:val="0"/>
          <w:marTop w:val="0"/>
          <w:marBottom w:val="0"/>
          <w:divBdr>
            <w:top w:val="none" w:sz="0" w:space="0" w:color="auto"/>
            <w:left w:val="none" w:sz="0" w:space="0" w:color="auto"/>
            <w:bottom w:val="none" w:sz="0" w:space="0" w:color="auto"/>
            <w:right w:val="none" w:sz="0" w:space="0" w:color="auto"/>
          </w:divBdr>
        </w:div>
      </w:divsChild>
    </w:div>
    <w:div w:id="626476305">
      <w:bodyDiv w:val="1"/>
      <w:marLeft w:val="0"/>
      <w:marRight w:val="0"/>
      <w:marTop w:val="0"/>
      <w:marBottom w:val="0"/>
      <w:divBdr>
        <w:top w:val="none" w:sz="0" w:space="0" w:color="auto"/>
        <w:left w:val="none" w:sz="0" w:space="0" w:color="auto"/>
        <w:bottom w:val="none" w:sz="0" w:space="0" w:color="auto"/>
        <w:right w:val="none" w:sz="0" w:space="0" w:color="auto"/>
      </w:divBdr>
    </w:div>
    <w:div w:id="627397303">
      <w:bodyDiv w:val="1"/>
      <w:marLeft w:val="0"/>
      <w:marRight w:val="0"/>
      <w:marTop w:val="0"/>
      <w:marBottom w:val="0"/>
      <w:divBdr>
        <w:top w:val="none" w:sz="0" w:space="0" w:color="auto"/>
        <w:left w:val="none" w:sz="0" w:space="0" w:color="auto"/>
        <w:bottom w:val="none" w:sz="0" w:space="0" w:color="auto"/>
        <w:right w:val="none" w:sz="0" w:space="0" w:color="auto"/>
      </w:divBdr>
      <w:divsChild>
        <w:div w:id="69817437">
          <w:marLeft w:val="547"/>
          <w:marRight w:val="0"/>
          <w:marTop w:val="240"/>
          <w:marBottom w:val="0"/>
          <w:divBdr>
            <w:top w:val="none" w:sz="0" w:space="0" w:color="auto"/>
            <w:left w:val="none" w:sz="0" w:space="0" w:color="auto"/>
            <w:bottom w:val="none" w:sz="0" w:space="0" w:color="auto"/>
            <w:right w:val="none" w:sz="0" w:space="0" w:color="auto"/>
          </w:divBdr>
        </w:div>
      </w:divsChild>
    </w:div>
    <w:div w:id="638799422">
      <w:bodyDiv w:val="1"/>
      <w:marLeft w:val="0"/>
      <w:marRight w:val="0"/>
      <w:marTop w:val="0"/>
      <w:marBottom w:val="0"/>
      <w:divBdr>
        <w:top w:val="none" w:sz="0" w:space="0" w:color="auto"/>
        <w:left w:val="none" w:sz="0" w:space="0" w:color="auto"/>
        <w:bottom w:val="none" w:sz="0" w:space="0" w:color="auto"/>
        <w:right w:val="none" w:sz="0" w:space="0" w:color="auto"/>
      </w:divBdr>
    </w:div>
    <w:div w:id="645666636">
      <w:bodyDiv w:val="1"/>
      <w:marLeft w:val="0"/>
      <w:marRight w:val="0"/>
      <w:marTop w:val="0"/>
      <w:marBottom w:val="0"/>
      <w:divBdr>
        <w:top w:val="none" w:sz="0" w:space="0" w:color="auto"/>
        <w:left w:val="none" w:sz="0" w:space="0" w:color="auto"/>
        <w:bottom w:val="none" w:sz="0" w:space="0" w:color="auto"/>
        <w:right w:val="none" w:sz="0" w:space="0" w:color="auto"/>
      </w:divBdr>
    </w:div>
    <w:div w:id="674110112">
      <w:bodyDiv w:val="1"/>
      <w:marLeft w:val="0"/>
      <w:marRight w:val="0"/>
      <w:marTop w:val="0"/>
      <w:marBottom w:val="0"/>
      <w:divBdr>
        <w:top w:val="none" w:sz="0" w:space="0" w:color="auto"/>
        <w:left w:val="none" w:sz="0" w:space="0" w:color="auto"/>
        <w:bottom w:val="none" w:sz="0" w:space="0" w:color="auto"/>
        <w:right w:val="none" w:sz="0" w:space="0" w:color="auto"/>
      </w:divBdr>
      <w:divsChild>
        <w:div w:id="2065522980">
          <w:marLeft w:val="0"/>
          <w:marRight w:val="0"/>
          <w:marTop w:val="0"/>
          <w:marBottom w:val="0"/>
          <w:divBdr>
            <w:top w:val="none" w:sz="0" w:space="0" w:color="auto"/>
            <w:left w:val="none" w:sz="0" w:space="0" w:color="auto"/>
            <w:bottom w:val="none" w:sz="0" w:space="0" w:color="auto"/>
            <w:right w:val="none" w:sz="0" w:space="0" w:color="auto"/>
          </w:divBdr>
        </w:div>
        <w:div w:id="1401447020">
          <w:marLeft w:val="0"/>
          <w:marRight w:val="0"/>
          <w:marTop w:val="0"/>
          <w:marBottom w:val="0"/>
          <w:divBdr>
            <w:top w:val="none" w:sz="0" w:space="0" w:color="auto"/>
            <w:left w:val="none" w:sz="0" w:space="0" w:color="auto"/>
            <w:bottom w:val="none" w:sz="0" w:space="0" w:color="auto"/>
            <w:right w:val="none" w:sz="0" w:space="0" w:color="auto"/>
          </w:divBdr>
        </w:div>
        <w:div w:id="1809129991">
          <w:marLeft w:val="0"/>
          <w:marRight w:val="0"/>
          <w:marTop w:val="0"/>
          <w:marBottom w:val="0"/>
          <w:divBdr>
            <w:top w:val="none" w:sz="0" w:space="0" w:color="auto"/>
            <w:left w:val="none" w:sz="0" w:space="0" w:color="auto"/>
            <w:bottom w:val="none" w:sz="0" w:space="0" w:color="auto"/>
            <w:right w:val="none" w:sz="0" w:space="0" w:color="auto"/>
          </w:divBdr>
        </w:div>
        <w:div w:id="35472529">
          <w:marLeft w:val="0"/>
          <w:marRight w:val="0"/>
          <w:marTop w:val="0"/>
          <w:marBottom w:val="0"/>
          <w:divBdr>
            <w:top w:val="none" w:sz="0" w:space="0" w:color="auto"/>
            <w:left w:val="none" w:sz="0" w:space="0" w:color="auto"/>
            <w:bottom w:val="none" w:sz="0" w:space="0" w:color="auto"/>
            <w:right w:val="none" w:sz="0" w:space="0" w:color="auto"/>
          </w:divBdr>
        </w:div>
        <w:div w:id="498813173">
          <w:marLeft w:val="0"/>
          <w:marRight w:val="0"/>
          <w:marTop w:val="0"/>
          <w:marBottom w:val="0"/>
          <w:divBdr>
            <w:top w:val="none" w:sz="0" w:space="0" w:color="auto"/>
            <w:left w:val="none" w:sz="0" w:space="0" w:color="auto"/>
            <w:bottom w:val="none" w:sz="0" w:space="0" w:color="auto"/>
            <w:right w:val="none" w:sz="0" w:space="0" w:color="auto"/>
          </w:divBdr>
        </w:div>
        <w:div w:id="1878616730">
          <w:marLeft w:val="0"/>
          <w:marRight w:val="0"/>
          <w:marTop w:val="0"/>
          <w:marBottom w:val="0"/>
          <w:divBdr>
            <w:top w:val="none" w:sz="0" w:space="0" w:color="auto"/>
            <w:left w:val="none" w:sz="0" w:space="0" w:color="auto"/>
            <w:bottom w:val="none" w:sz="0" w:space="0" w:color="auto"/>
            <w:right w:val="none" w:sz="0" w:space="0" w:color="auto"/>
          </w:divBdr>
        </w:div>
        <w:div w:id="1174609406">
          <w:marLeft w:val="0"/>
          <w:marRight w:val="0"/>
          <w:marTop w:val="0"/>
          <w:marBottom w:val="0"/>
          <w:divBdr>
            <w:top w:val="none" w:sz="0" w:space="0" w:color="auto"/>
            <w:left w:val="none" w:sz="0" w:space="0" w:color="auto"/>
            <w:bottom w:val="none" w:sz="0" w:space="0" w:color="auto"/>
            <w:right w:val="none" w:sz="0" w:space="0" w:color="auto"/>
          </w:divBdr>
        </w:div>
        <w:div w:id="868252786">
          <w:marLeft w:val="0"/>
          <w:marRight w:val="0"/>
          <w:marTop w:val="0"/>
          <w:marBottom w:val="0"/>
          <w:divBdr>
            <w:top w:val="none" w:sz="0" w:space="0" w:color="auto"/>
            <w:left w:val="none" w:sz="0" w:space="0" w:color="auto"/>
            <w:bottom w:val="none" w:sz="0" w:space="0" w:color="auto"/>
            <w:right w:val="none" w:sz="0" w:space="0" w:color="auto"/>
          </w:divBdr>
        </w:div>
        <w:div w:id="1596981501">
          <w:marLeft w:val="0"/>
          <w:marRight w:val="0"/>
          <w:marTop w:val="0"/>
          <w:marBottom w:val="0"/>
          <w:divBdr>
            <w:top w:val="none" w:sz="0" w:space="0" w:color="auto"/>
            <w:left w:val="none" w:sz="0" w:space="0" w:color="auto"/>
            <w:bottom w:val="none" w:sz="0" w:space="0" w:color="auto"/>
            <w:right w:val="none" w:sz="0" w:space="0" w:color="auto"/>
          </w:divBdr>
        </w:div>
        <w:div w:id="1756894562">
          <w:marLeft w:val="0"/>
          <w:marRight w:val="0"/>
          <w:marTop w:val="0"/>
          <w:marBottom w:val="0"/>
          <w:divBdr>
            <w:top w:val="none" w:sz="0" w:space="0" w:color="auto"/>
            <w:left w:val="none" w:sz="0" w:space="0" w:color="auto"/>
            <w:bottom w:val="none" w:sz="0" w:space="0" w:color="auto"/>
            <w:right w:val="none" w:sz="0" w:space="0" w:color="auto"/>
          </w:divBdr>
        </w:div>
        <w:div w:id="1495485246">
          <w:marLeft w:val="0"/>
          <w:marRight w:val="0"/>
          <w:marTop w:val="0"/>
          <w:marBottom w:val="0"/>
          <w:divBdr>
            <w:top w:val="none" w:sz="0" w:space="0" w:color="auto"/>
            <w:left w:val="none" w:sz="0" w:space="0" w:color="auto"/>
            <w:bottom w:val="none" w:sz="0" w:space="0" w:color="auto"/>
            <w:right w:val="none" w:sz="0" w:space="0" w:color="auto"/>
          </w:divBdr>
        </w:div>
        <w:div w:id="967200364">
          <w:marLeft w:val="0"/>
          <w:marRight w:val="0"/>
          <w:marTop w:val="0"/>
          <w:marBottom w:val="0"/>
          <w:divBdr>
            <w:top w:val="none" w:sz="0" w:space="0" w:color="auto"/>
            <w:left w:val="none" w:sz="0" w:space="0" w:color="auto"/>
            <w:bottom w:val="none" w:sz="0" w:space="0" w:color="auto"/>
            <w:right w:val="none" w:sz="0" w:space="0" w:color="auto"/>
          </w:divBdr>
        </w:div>
        <w:div w:id="712460069">
          <w:marLeft w:val="0"/>
          <w:marRight w:val="0"/>
          <w:marTop w:val="0"/>
          <w:marBottom w:val="0"/>
          <w:divBdr>
            <w:top w:val="none" w:sz="0" w:space="0" w:color="auto"/>
            <w:left w:val="none" w:sz="0" w:space="0" w:color="auto"/>
            <w:bottom w:val="none" w:sz="0" w:space="0" w:color="auto"/>
            <w:right w:val="none" w:sz="0" w:space="0" w:color="auto"/>
          </w:divBdr>
        </w:div>
        <w:div w:id="2052268603">
          <w:marLeft w:val="0"/>
          <w:marRight w:val="0"/>
          <w:marTop w:val="0"/>
          <w:marBottom w:val="0"/>
          <w:divBdr>
            <w:top w:val="none" w:sz="0" w:space="0" w:color="auto"/>
            <w:left w:val="none" w:sz="0" w:space="0" w:color="auto"/>
            <w:bottom w:val="none" w:sz="0" w:space="0" w:color="auto"/>
            <w:right w:val="none" w:sz="0" w:space="0" w:color="auto"/>
          </w:divBdr>
        </w:div>
        <w:div w:id="821042101">
          <w:marLeft w:val="0"/>
          <w:marRight w:val="0"/>
          <w:marTop w:val="0"/>
          <w:marBottom w:val="0"/>
          <w:divBdr>
            <w:top w:val="none" w:sz="0" w:space="0" w:color="auto"/>
            <w:left w:val="none" w:sz="0" w:space="0" w:color="auto"/>
            <w:bottom w:val="none" w:sz="0" w:space="0" w:color="auto"/>
            <w:right w:val="none" w:sz="0" w:space="0" w:color="auto"/>
          </w:divBdr>
        </w:div>
        <w:div w:id="284193443">
          <w:marLeft w:val="0"/>
          <w:marRight w:val="0"/>
          <w:marTop w:val="0"/>
          <w:marBottom w:val="0"/>
          <w:divBdr>
            <w:top w:val="none" w:sz="0" w:space="0" w:color="auto"/>
            <w:left w:val="none" w:sz="0" w:space="0" w:color="auto"/>
            <w:bottom w:val="none" w:sz="0" w:space="0" w:color="auto"/>
            <w:right w:val="none" w:sz="0" w:space="0" w:color="auto"/>
          </w:divBdr>
        </w:div>
        <w:div w:id="1889758051">
          <w:marLeft w:val="0"/>
          <w:marRight w:val="0"/>
          <w:marTop w:val="0"/>
          <w:marBottom w:val="0"/>
          <w:divBdr>
            <w:top w:val="none" w:sz="0" w:space="0" w:color="auto"/>
            <w:left w:val="none" w:sz="0" w:space="0" w:color="auto"/>
            <w:bottom w:val="none" w:sz="0" w:space="0" w:color="auto"/>
            <w:right w:val="none" w:sz="0" w:space="0" w:color="auto"/>
          </w:divBdr>
        </w:div>
        <w:div w:id="1698389822">
          <w:marLeft w:val="0"/>
          <w:marRight w:val="0"/>
          <w:marTop w:val="0"/>
          <w:marBottom w:val="0"/>
          <w:divBdr>
            <w:top w:val="none" w:sz="0" w:space="0" w:color="auto"/>
            <w:left w:val="none" w:sz="0" w:space="0" w:color="auto"/>
            <w:bottom w:val="none" w:sz="0" w:space="0" w:color="auto"/>
            <w:right w:val="none" w:sz="0" w:space="0" w:color="auto"/>
          </w:divBdr>
        </w:div>
        <w:div w:id="2104492636">
          <w:marLeft w:val="0"/>
          <w:marRight w:val="0"/>
          <w:marTop w:val="0"/>
          <w:marBottom w:val="0"/>
          <w:divBdr>
            <w:top w:val="none" w:sz="0" w:space="0" w:color="auto"/>
            <w:left w:val="none" w:sz="0" w:space="0" w:color="auto"/>
            <w:bottom w:val="none" w:sz="0" w:space="0" w:color="auto"/>
            <w:right w:val="none" w:sz="0" w:space="0" w:color="auto"/>
          </w:divBdr>
        </w:div>
        <w:div w:id="50739516">
          <w:marLeft w:val="0"/>
          <w:marRight w:val="0"/>
          <w:marTop w:val="0"/>
          <w:marBottom w:val="0"/>
          <w:divBdr>
            <w:top w:val="none" w:sz="0" w:space="0" w:color="auto"/>
            <w:left w:val="none" w:sz="0" w:space="0" w:color="auto"/>
            <w:bottom w:val="none" w:sz="0" w:space="0" w:color="auto"/>
            <w:right w:val="none" w:sz="0" w:space="0" w:color="auto"/>
          </w:divBdr>
        </w:div>
        <w:div w:id="1272006696">
          <w:marLeft w:val="0"/>
          <w:marRight w:val="0"/>
          <w:marTop w:val="0"/>
          <w:marBottom w:val="0"/>
          <w:divBdr>
            <w:top w:val="none" w:sz="0" w:space="0" w:color="auto"/>
            <w:left w:val="none" w:sz="0" w:space="0" w:color="auto"/>
            <w:bottom w:val="none" w:sz="0" w:space="0" w:color="auto"/>
            <w:right w:val="none" w:sz="0" w:space="0" w:color="auto"/>
          </w:divBdr>
        </w:div>
        <w:div w:id="1298340358">
          <w:marLeft w:val="0"/>
          <w:marRight w:val="0"/>
          <w:marTop w:val="0"/>
          <w:marBottom w:val="0"/>
          <w:divBdr>
            <w:top w:val="none" w:sz="0" w:space="0" w:color="auto"/>
            <w:left w:val="none" w:sz="0" w:space="0" w:color="auto"/>
            <w:bottom w:val="none" w:sz="0" w:space="0" w:color="auto"/>
            <w:right w:val="none" w:sz="0" w:space="0" w:color="auto"/>
          </w:divBdr>
        </w:div>
        <w:div w:id="1688749011">
          <w:marLeft w:val="0"/>
          <w:marRight w:val="0"/>
          <w:marTop w:val="0"/>
          <w:marBottom w:val="0"/>
          <w:divBdr>
            <w:top w:val="none" w:sz="0" w:space="0" w:color="auto"/>
            <w:left w:val="none" w:sz="0" w:space="0" w:color="auto"/>
            <w:bottom w:val="none" w:sz="0" w:space="0" w:color="auto"/>
            <w:right w:val="none" w:sz="0" w:space="0" w:color="auto"/>
          </w:divBdr>
        </w:div>
        <w:div w:id="530146610">
          <w:marLeft w:val="0"/>
          <w:marRight w:val="0"/>
          <w:marTop w:val="0"/>
          <w:marBottom w:val="0"/>
          <w:divBdr>
            <w:top w:val="none" w:sz="0" w:space="0" w:color="auto"/>
            <w:left w:val="none" w:sz="0" w:space="0" w:color="auto"/>
            <w:bottom w:val="none" w:sz="0" w:space="0" w:color="auto"/>
            <w:right w:val="none" w:sz="0" w:space="0" w:color="auto"/>
          </w:divBdr>
        </w:div>
        <w:div w:id="1159922886">
          <w:marLeft w:val="0"/>
          <w:marRight w:val="0"/>
          <w:marTop w:val="0"/>
          <w:marBottom w:val="0"/>
          <w:divBdr>
            <w:top w:val="none" w:sz="0" w:space="0" w:color="auto"/>
            <w:left w:val="none" w:sz="0" w:space="0" w:color="auto"/>
            <w:bottom w:val="none" w:sz="0" w:space="0" w:color="auto"/>
            <w:right w:val="none" w:sz="0" w:space="0" w:color="auto"/>
          </w:divBdr>
        </w:div>
        <w:div w:id="739600157">
          <w:marLeft w:val="0"/>
          <w:marRight w:val="0"/>
          <w:marTop w:val="0"/>
          <w:marBottom w:val="0"/>
          <w:divBdr>
            <w:top w:val="none" w:sz="0" w:space="0" w:color="auto"/>
            <w:left w:val="none" w:sz="0" w:space="0" w:color="auto"/>
            <w:bottom w:val="none" w:sz="0" w:space="0" w:color="auto"/>
            <w:right w:val="none" w:sz="0" w:space="0" w:color="auto"/>
          </w:divBdr>
        </w:div>
        <w:div w:id="2085519162">
          <w:marLeft w:val="0"/>
          <w:marRight w:val="0"/>
          <w:marTop w:val="0"/>
          <w:marBottom w:val="0"/>
          <w:divBdr>
            <w:top w:val="none" w:sz="0" w:space="0" w:color="auto"/>
            <w:left w:val="none" w:sz="0" w:space="0" w:color="auto"/>
            <w:bottom w:val="none" w:sz="0" w:space="0" w:color="auto"/>
            <w:right w:val="none" w:sz="0" w:space="0" w:color="auto"/>
          </w:divBdr>
        </w:div>
        <w:div w:id="2072118218">
          <w:marLeft w:val="0"/>
          <w:marRight w:val="0"/>
          <w:marTop w:val="0"/>
          <w:marBottom w:val="0"/>
          <w:divBdr>
            <w:top w:val="none" w:sz="0" w:space="0" w:color="auto"/>
            <w:left w:val="none" w:sz="0" w:space="0" w:color="auto"/>
            <w:bottom w:val="none" w:sz="0" w:space="0" w:color="auto"/>
            <w:right w:val="none" w:sz="0" w:space="0" w:color="auto"/>
          </w:divBdr>
        </w:div>
        <w:div w:id="1469319168">
          <w:marLeft w:val="0"/>
          <w:marRight w:val="0"/>
          <w:marTop w:val="0"/>
          <w:marBottom w:val="0"/>
          <w:divBdr>
            <w:top w:val="none" w:sz="0" w:space="0" w:color="auto"/>
            <w:left w:val="none" w:sz="0" w:space="0" w:color="auto"/>
            <w:bottom w:val="none" w:sz="0" w:space="0" w:color="auto"/>
            <w:right w:val="none" w:sz="0" w:space="0" w:color="auto"/>
          </w:divBdr>
        </w:div>
        <w:div w:id="36205944">
          <w:marLeft w:val="0"/>
          <w:marRight w:val="0"/>
          <w:marTop w:val="0"/>
          <w:marBottom w:val="0"/>
          <w:divBdr>
            <w:top w:val="none" w:sz="0" w:space="0" w:color="auto"/>
            <w:left w:val="none" w:sz="0" w:space="0" w:color="auto"/>
            <w:bottom w:val="none" w:sz="0" w:space="0" w:color="auto"/>
            <w:right w:val="none" w:sz="0" w:space="0" w:color="auto"/>
          </w:divBdr>
        </w:div>
        <w:div w:id="777137260">
          <w:marLeft w:val="0"/>
          <w:marRight w:val="0"/>
          <w:marTop w:val="0"/>
          <w:marBottom w:val="0"/>
          <w:divBdr>
            <w:top w:val="none" w:sz="0" w:space="0" w:color="auto"/>
            <w:left w:val="none" w:sz="0" w:space="0" w:color="auto"/>
            <w:bottom w:val="none" w:sz="0" w:space="0" w:color="auto"/>
            <w:right w:val="none" w:sz="0" w:space="0" w:color="auto"/>
          </w:divBdr>
        </w:div>
        <w:div w:id="863133193">
          <w:marLeft w:val="0"/>
          <w:marRight w:val="0"/>
          <w:marTop w:val="0"/>
          <w:marBottom w:val="0"/>
          <w:divBdr>
            <w:top w:val="none" w:sz="0" w:space="0" w:color="auto"/>
            <w:left w:val="none" w:sz="0" w:space="0" w:color="auto"/>
            <w:bottom w:val="none" w:sz="0" w:space="0" w:color="auto"/>
            <w:right w:val="none" w:sz="0" w:space="0" w:color="auto"/>
          </w:divBdr>
        </w:div>
        <w:div w:id="588272721">
          <w:marLeft w:val="0"/>
          <w:marRight w:val="0"/>
          <w:marTop w:val="0"/>
          <w:marBottom w:val="0"/>
          <w:divBdr>
            <w:top w:val="none" w:sz="0" w:space="0" w:color="auto"/>
            <w:left w:val="none" w:sz="0" w:space="0" w:color="auto"/>
            <w:bottom w:val="none" w:sz="0" w:space="0" w:color="auto"/>
            <w:right w:val="none" w:sz="0" w:space="0" w:color="auto"/>
          </w:divBdr>
        </w:div>
        <w:div w:id="1231231134">
          <w:marLeft w:val="0"/>
          <w:marRight w:val="0"/>
          <w:marTop w:val="0"/>
          <w:marBottom w:val="0"/>
          <w:divBdr>
            <w:top w:val="none" w:sz="0" w:space="0" w:color="auto"/>
            <w:left w:val="none" w:sz="0" w:space="0" w:color="auto"/>
            <w:bottom w:val="none" w:sz="0" w:space="0" w:color="auto"/>
            <w:right w:val="none" w:sz="0" w:space="0" w:color="auto"/>
          </w:divBdr>
        </w:div>
        <w:div w:id="101078379">
          <w:marLeft w:val="0"/>
          <w:marRight w:val="0"/>
          <w:marTop w:val="0"/>
          <w:marBottom w:val="0"/>
          <w:divBdr>
            <w:top w:val="none" w:sz="0" w:space="0" w:color="auto"/>
            <w:left w:val="none" w:sz="0" w:space="0" w:color="auto"/>
            <w:bottom w:val="none" w:sz="0" w:space="0" w:color="auto"/>
            <w:right w:val="none" w:sz="0" w:space="0" w:color="auto"/>
          </w:divBdr>
        </w:div>
        <w:div w:id="98334409">
          <w:marLeft w:val="0"/>
          <w:marRight w:val="0"/>
          <w:marTop w:val="0"/>
          <w:marBottom w:val="0"/>
          <w:divBdr>
            <w:top w:val="none" w:sz="0" w:space="0" w:color="auto"/>
            <w:left w:val="none" w:sz="0" w:space="0" w:color="auto"/>
            <w:bottom w:val="none" w:sz="0" w:space="0" w:color="auto"/>
            <w:right w:val="none" w:sz="0" w:space="0" w:color="auto"/>
          </w:divBdr>
        </w:div>
        <w:div w:id="662928324">
          <w:marLeft w:val="0"/>
          <w:marRight w:val="0"/>
          <w:marTop w:val="0"/>
          <w:marBottom w:val="0"/>
          <w:divBdr>
            <w:top w:val="none" w:sz="0" w:space="0" w:color="auto"/>
            <w:left w:val="none" w:sz="0" w:space="0" w:color="auto"/>
            <w:bottom w:val="none" w:sz="0" w:space="0" w:color="auto"/>
            <w:right w:val="none" w:sz="0" w:space="0" w:color="auto"/>
          </w:divBdr>
        </w:div>
        <w:div w:id="996807088">
          <w:marLeft w:val="0"/>
          <w:marRight w:val="0"/>
          <w:marTop w:val="0"/>
          <w:marBottom w:val="0"/>
          <w:divBdr>
            <w:top w:val="none" w:sz="0" w:space="0" w:color="auto"/>
            <w:left w:val="none" w:sz="0" w:space="0" w:color="auto"/>
            <w:bottom w:val="none" w:sz="0" w:space="0" w:color="auto"/>
            <w:right w:val="none" w:sz="0" w:space="0" w:color="auto"/>
          </w:divBdr>
        </w:div>
        <w:div w:id="616646695">
          <w:marLeft w:val="0"/>
          <w:marRight w:val="0"/>
          <w:marTop w:val="0"/>
          <w:marBottom w:val="0"/>
          <w:divBdr>
            <w:top w:val="none" w:sz="0" w:space="0" w:color="auto"/>
            <w:left w:val="none" w:sz="0" w:space="0" w:color="auto"/>
            <w:bottom w:val="none" w:sz="0" w:space="0" w:color="auto"/>
            <w:right w:val="none" w:sz="0" w:space="0" w:color="auto"/>
          </w:divBdr>
        </w:div>
      </w:divsChild>
    </w:div>
    <w:div w:id="730037606">
      <w:bodyDiv w:val="1"/>
      <w:marLeft w:val="0"/>
      <w:marRight w:val="0"/>
      <w:marTop w:val="0"/>
      <w:marBottom w:val="0"/>
      <w:divBdr>
        <w:top w:val="none" w:sz="0" w:space="0" w:color="auto"/>
        <w:left w:val="none" w:sz="0" w:space="0" w:color="auto"/>
        <w:bottom w:val="none" w:sz="0" w:space="0" w:color="auto"/>
        <w:right w:val="none" w:sz="0" w:space="0" w:color="auto"/>
      </w:divBdr>
      <w:divsChild>
        <w:div w:id="1439375397">
          <w:marLeft w:val="0"/>
          <w:marRight w:val="0"/>
          <w:marTop w:val="0"/>
          <w:marBottom w:val="0"/>
          <w:divBdr>
            <w:top w:val="none" w:sz="0" w:space="0" w:color="auto"/>
            <w:left w:val="none" w:sz="0" w:space="0" w:color="auto"/>
            <w:bottom w:val="none" w:sz="0" w:space="0" w:color="auto"/>
            <w:right w:val="none" w:sz="0" w:space="0" w:color="auto"/>
          </w:divBdr>
        </w:div>
        <w:div w:id="1053119927">
          <w:marLeft w:val="0"/>
          <w:marRight w:val="0"/>
          <w:marTop w:val="0"/>
          <w:marBottom w:val="0"/>
          <w:divBdr>
            <w:top w:val="none" w:sz="0" w:space="0" w:color="auto"/>
            <w:left w:val="none" w:sz="0" w:space="0" w:color="auto"/>
            <w:bottom w:val="none" w:sz="0" w:space="0" w:color="auto"/>
            <w:right w:val="none" w:sz="0" w:space="0" w:color="auto"/>
          </w:divBdr>
        </w:div>
        <w:div w:id="1857694333">
          <w:marLeft w:val="0"/>
          <w:marRight w:val="0"/>
          <w:marTop w:val="0"/>
          <w:marBottom w:val="0"/>
          <w:divBdr>
            <w:top w:val="none" w:sz="0" w:space="0" w:color="auto"/>
            <w:left w:val="none" w:sz="0" w:space="0" w:color="auto"/>
            <w:bottom w:val="none" w:sz="0" w:space="0" w:color="auto"/>
            <w:right w:val="none" w:sz="0" w:space="0" w:color="auto"/>
          </w:divBdr>
        </w:div>
        <w:div w:id="221062315">
          <w:marLeft w:val="0"/>
          <w:marRight w:val="0"/>
          <w:marTop w:val="0"/>
          <w:marBottom w:val="0"/>
          <w:divBdr>
            <w:top w:val="none" w:sz="0" w:space="0" w:color="auto"/>
            <w:left w:val="none" w:sz="0" w:space="0" w:color="auto"/>
            <w:bottom w:val="none" w:sz="0" w:space="0" w:color="auto"/>
            <w:right w:val="none" w:sz="0" w:space="0" w:color="auto"/>
          </w:divBdr>
        </w:div>
        <w:div w:id="1290546213">
          <w:marLeft w:val="0"/>
          <w:marRight w:val="0"/>
          <w:marTop w:val="0"/>
          <w:marBottom w:val="0"/>
          <w:divBdr>
            <w:top w:val="none" w:sz="0" w:space="0" w:color="auto"/>
            <w:left w:val="none" w:sz="0" w:space="0" w:color="auto"/>
            <w:bottom w:val="none" w:sz="0" w:space="0" w:color="auto"/>
            <w:right w:val="none" w:sz="0" w:space="0" w:color="auto"/>
          </w:divBdr>
        </w:div>
      </w:divsChild>
    </w:div>
    <w:div w:id="741948790">
      <w:bodyDiv w:val="1"/>
      <w:marLeft w:val="0"/>
      <w:marRight w:val="0"/>
      <w:marTop w:val="0"/>
      <w:marBottom w:val="0"/>
      <w:divBdr>
        <w:top w:val="none" w:sz="0" w:space="0" w:color="auto"/>
        <w:left w:val="none" w:sz="0" w:space="0" w:color="auto"/>
        <w:bottom w:val="none" w:sz="0" w:space="0" w:color="auto"/>
        <w:right w:val="none" w:sz="0" w:space="0" w:color="auto"/>
      </w:divBdr>
    </w:div>
    <w:div w:id="749742503">
      <w:bodyDiv w:val="1"/>
      <w:marLeft w:val="0"/>
      <w:marRight w:val="0"/>
      <w:marTop w:val="0"/>
      <w:marBottom w:val="0"/>
      <w:divBdr>
        <w:top w:val="none" w:sz="0" w:space="0" w:color="auto"/>
        <w:left w:val="none" w:sz="0" w:space="0" w:color="auto"/>
        <w:bottom w:val="none" w:sz="0" w:space="0" w:color="auto"/>
        <w:right w:val="none" w:sz="0" w:space="0" w:color="auto"/>
      </w:divBdr>
      <w:divsChild>
        <w:div w:id="1413887802">
          <w:marLeft w:val="0"/>
          <w:marRight w:val="0"/>
          <w:marTop w:val="0"/>
          <w:marBottom w:val="0"/>
          <w:divBdr>
            <w:top w:val="none" w:sz="0" w:space="0" w:color="auto"/>
            <w:left w:val="none" w:sz="0" w:space="0" w:color="auto"/>
            <w:bottom w:val="none" w:sz="0" w:space="0" w:color="auto"/>
            <w:right w:val="none" w:sz="0" w:space="0" w:color="auto"/>
          </w:divBdr>
        </w:div>
        <w:div w:id="1212768376">
          <w:marLeft w:val="0"/>
          <w:marRight w:val="0"/>
          <w:marTop w:val="0"/>
          <w:marBottom w:val="0"/>
          <w:divBdr>
            <w:top w:val="none" w:sz="0" w:space="0" w:color="auto"/>
            <w:left w:val="none" w:sz="0" w:space="0" w:color="auto"/>
            <w:bottom w:val="none" w:sz="0" w:space="0" w:color="auto"/>
            <w:right w:val="none" w:sz="0" w:space="0" w:color="auto"/>
          </w:divBdr>
        </w:div>
        <w:div w:id="81921383">
          <w:marLeft w:val="0"/>
          <w:marRight w:val="0"/>
          <w:marTop w:val="0"/>
          <w:marBottom w:val="0"/>
          <w:divBdr>
            <w:top w:val="none" w:sz="0" w:space="0" w:color="auto"/>
            <w:left w:val="none" w:sz="0" w:space="0" w:color="auto"/>
            <w:bottom w:val="none" w:sz="0" w:space="0" w:color="auto"/>
            <w:right w:val="none" w:sz="0" w:space="0" w:color="auto"/>
          </w:divBdr>
        </w:div>
        <w:div w:id="983660587">
          <w:marLeft w:val="0"/>
          <w:marRight w:val="0"/>
          <w:marTop w:val="0"/>
          <w:marBottom w:val="0"/>
          <w:divBdr>
            <w:top w:val="none" w:sz="0" w:space="0" w:color="auto"/>
            <w:left w:val="none" w:sz="0" w:space="0" w:color="auto"/>
            <w:bottom w:val="none" w:sz="0" w:space="0" w:color="auto"/>
            <w:right w:val="none" w:sz="0" w:space="0" w:color="auto"/>
          </w:divBdr>
        </w:div>
        <w:div w:id="1105928131">
          <w:marLeft w:val="0"/>
          <w:marRight w:val="0"/>
          <w:marTop w:val="0"/>
          <w:marBottom w:val="0"/>
          <w:divBdr>
            <w:top w:val="none" w:sz="0" w:space="0" w:color="auto"/>
            <w:left w:val="none" w:sz="0" w:space="0" w:color="auto"/>
            <w:bottom w:val="none" w:sz="0" w:space="0" w:color="auto"/>
            <w:right w:val="none" w:sz="0" w:space="0" w:color="auto"/>
          </w:divBdr>
        </w:div>
        <w:div w:id="2072070948">
          <w:marLeft w:val="0"/>
          <w:marRight w:val="0"/>
          <w:marTop w:val="0"/>
          <w:marBottom w:val="0"/>
          <w:divBdr>
            <w:top w:val="none" w:sz="0" w:space="0" w:color="auto"/>
            <w:left w:val="none" w:sz="0" w:space="0" w:color="auto"/>
            <w:bottom w:val="none" w:sz="0" w:space="0" w:color="auto"/>
            <w:right w:val="none" w:sz="0" w:space="0" w:color="auto"/>
          </w:divBdr>
        </w:div>
        <w:div w:id="866868091">
          <w:marLeft w:val="0"/>
          <w:marRight w:val="0"/>
          <w:marTop w:val="0"/>
          <w:marBottom w:val="0"/>
          <w:divBdr>
            <w:top w:val="none" w:sz="0" w:space="0" w:color="auto"/>
            <w:left w:val="none" w:sz="0" w:space="0" w:color="auto"/>
            <w:bottom w:val="none" w:sz="0" w:space="0" w:color="auto"/>
            <w:right w:val="none" w:sz="0" w:space="0" w:color="auto"/>
          </w:divBdr>
        </w:div>
        <w:div w:id="604461209">
          <w:marLeft w:val="0"/>
          <w:marRight w:val="0"/>
          <w:marTop w:val="0"/>
          <w:marBottom w:val="0"/>
          <w:divBdr>
            <w:top w:val="none" w:sz="0" w:space="0" w:color="auto"/>
            <w:left w:val="none" w:sz="0" w:space="0" w:color="auto"/>
            <w:bottom w:val="none" w:sz="0" w:space="0" w:color="auto"/>
            <w:right w:val="none" w:sz="0" w:space="0" w:color="auto"/>
          </w:divBdr>
        </w:div>
        <w:div w:id="2129424546">
          <w:marLeft w:val="0"/>
          <w:marRight w:val="0"/>
          <w:marTop w:val="0"/>
          <w:marBottom w:val="0"/>
          <w:divBdr>
            <w:top w:val="none" w:sz="0" w:space="0" w:color="auto"/>
            <w:left w:val="none" w:sz="0" w:space="0" w:color="auto"/>
            <w:bottom w:val="none" w:sz="0" w:space="0" w:color="auto"/>
            <w:right w:val="none" w:sz="0" w:space="0" w:color="auto"/>
          </w:divBdr>
        </w:div>
        <w:div w:id="690378961">
          <w:marLeft w:val="0"/>
          <w:marRight w:val="0"/>
          <w:marTop w:val="0"/>
          <w:marBottom w:val="0"/>
          <w:divBdr>
            <w:top w:val="none" w:sz="0" w:space="0" w:color="auto"/>
            <w:left w:val="none" w:sz="0" w:space="0" w:color="auto"/>
            <w:bottom w:val="none" w:sz="0" w:space="0" w:color="auto"/>
            <w:right w:val="none" w:sz="0" w:space="0" w:color="auto"/>
          </w:divBdr>
        </w:div>
        <w:div w:id="1991474066">
          <w:marLeft w:val="0"/>
          <w:marRight w:val="0"/>
          <w:marTop w:val="0"/>
          <w:marBottom w:val="0"/>
          <w:divBdr>
            <w:top w:val="none" w:sz="0" w:space="0" w:color="auto"/>
            <w:left w:val="none" w:sz="0" w:space="0" w:color="auto"/>
            <w:bottom w:val="none" w:sz="0" w:space="0" w:color="auto"/>
            <w:right w:val="none" w:sz="0" w:space="0" w:color="auto"/>
          </w:divBdr>
        </w:div>
        <w:div w:id="1212228400">
          <w:marLeft w:val="0"/>
          <w:marRight w:val="0"/>
          <w:marTop w:val="0"/>
          <w:marBottom w:val="0"/>
          <w:divBdr>
            <w:top w:val="none" w:sz="0" w:space="0" w:color="auto"/>
            <w:left w:val="none" w:sz="0" w:space="0" w:color="auto"/>
            <w:bottom w:val="none" w:sz="0" w:space="0" w:color="auto"/>
            <w:right w:val="none" w:sz="0" w:space="0" w:color="auto"/>
          </w:divBdr>
        </w:div>
        <w:div w:id="1902787981">
          <w:marLeft w:val="0"/>
          <w:marRight w:val="0"/>
          <w:marTop w:val="0"/>
          <w:marBottom w:val="0"/>
          <w:divBdr>
            <w:top w:val="none" w:sz="0" w:space="0" w:color="auto"/>
            <w:left w:val="none" w:sz="0" w:space="0" w:color="auto"/>
            <w:bottom w:val="none" w:sz="0" w:space="0" w:color="auto"/>
            <w:right w:val="none" w:sz="0" w:space="0" w:color="auto"/>
          </w:divBdr>
        </w:div>
        <w:div w:id="1939681048">
          <w:marLeft w:val="0"/>
          <w:marRight w:val="0"/>
          <w:marTop w:val="0"/>
          <w:marBottom w:val="0"/>
          <w:divBdr>
            <w:top w:val="none" w:sz="0" w:space="0" w:color="auto"/>
            <w:left w:val="none" w:sz="0" w:space="0" w:color="auto"/>
            <w:bottom w:val="none" w:sz="0" w:space="0" w:color="auto"/>
            <w:right w:val="none" w:sz="0" w:space="0" w:color="auto"/>
          </w:divBdr>
        </w:div>
        <w:div w:id="1080711629">
          <w:marLeft w:val="0"/>
          <w:marRight w:val="0"/>
          <w:marTop w:val="0"/>
          <w:marBottom w:val="0"/>
          <w:divBdr>
            <w:top w:val="none" w:sz="0" w:space="0" w:color="auto"/>
            <w:left w:val="none" w:sz="0" w:space="0" w:color="auto"/>
            <w:bottom w:val="none" w:sz="0" w:space="0" w:color="auto"/>
            <w:right w:val="none" w:sz="0" w:space="0" w:color="auto"/>
          </w:divBdr>
        </w:div>
        <w:div w:id="1025138147">
          <w:marLeft w:val="0"/>
          <w:marRight w:val="0"/>
          <w:marTop w:val="0"/>
          <w:marBottom w:val="0"/>
          <w:divBdr>
            <w:top w:val="none" w:sz="0" w:space="0" w:color="auto"/>
            <w:left w:val="none" w:sz="0" w:space="0" w:color="auto"/>
            <w:bottom w:val="none" w:sz="0" w:space="0" w:color="auto"/>
            <w:right w:val="none" w:sz="0" w:space="0" w:color="auto"/>
          </w:divBdr>
        </w:div>
        <w:div w:id="2051026959">
          <w:marLeft w:val="0"/>
          <w:marRight w:val="0"/>
          <w:marTop w:val="0"/>
          <w:marBottom w:val="0"/>
          <w:divBdr>
            <w:top w:val="none" w:sz="0" w:space="0" w:color="auto"/>
            <w:left w:val="none" w:sz="0" w:space="0" w:color="auto"/>
            <w:bottom w:val="none" w:sz="0" w:space="0" w:color="auto"/>
            <w:right w:val="none" w:sz="0" w:space="0" w:color="auto"/>
          </w:divBdr>
        </w:div>
        <w:div w:id="1330595875">
          <w:marLeft w:val="0"/>
          <w:marRight w:val="0"/>
          <w:marTop w:val="0"/>
          <w:marBottom w:val="0"/>
          <w:divBdr>
            <w:top w:val="none" w:sz="0" w:space="0" w:color="auto"/>
            <w:left w:val="none" w:sz="0" w:space="0" w:color="auto"/>
            <w:bottom w:val="none" w:sz="0" w:space="0" w:color="auto"/>
            <w:right w:val="none" w:sz="0" w:space="0" w:color="auto"/>
          </w:divBdr>
        </w:div>
        <w:div w:id="235868867">
          <w:marLeft w:val="0"/>
          <w:marRight w:val="0"/>
          <w:marTop w:val="0"/>
          <w:marBottom w:val="0"/>
          <w:divBdr>
            <w:top w:val="none" w:sz="0" w:space="0" w:color="auto"/>
            <w:left w:val="none" w:sz="0" w:space="0" w:color="auto"/>
            <w:bottom w:val="none" w:sz="0" w:space="0" w:color="auto"/>
            <w:right w:val="none" w:sz="0" w:space="0" w:color="auto"/>
          </w:divBdr>
        </w:div>
        <w:div w:id="1648627563">
          <w:marLeft w:val="0"/>
          <w:marRight w:val="0"/>
          <w:marTop w:val="0"/>
          <w:marBottom w:val="0"/>
          <w:divBdr>
            <w:top w:val="none" w:sz="0" w:space="0" w:color="auto"/>
            <w:left w:val="none" w:sz="0" w:space="0" w:color="auto"/>
            <w:bottom w:val="none" w:sz="0" w:space="0" w:color="auto"/>
            <w:right w:val="none" w:sz="0" w:space="0" w:color="auto"/>
          </w:divBdr>
        </w:div>
        <w:div w:id="1968007800">
          <w:marLeft w:val="0"/>
          <w:marRight w:val="0"/>
          <w:marTop w:val="0"/>
          <w:marBottom w:val="0"/>
          <w:divBdr>
            <w:top w:val="none" w:sz="0" w:space="0" w:color="auto"/>
            <w:left w:val="none" w:sz="0" w:space="0" w:color="auto"/>
            <w:bottom w:val="none" w:sz="0" w:space="0" w:color="auto"/>
            <w:right w:val="none" w:sz="0" w:space="0" w:color="auto"/>
          </w:divBdr>
        </w:div>
        <w:div w:id="687025788">
          <w:marLeft w:val="0"/>
          <w:marRight w:val="0"/>
          <w:marTop w:val="0"/>
          <w:marBottom w:val="0"/>
          <w:divBdr>
            <w:top w:val="none" w:sz="0" w:space="0" w:color="auto"/>
            <w:left w:val="none" w:sz="0" w:space="0" w:color="auto"/>
            <w:bottom w:val="none" w:sz="0" w:space="0" w:color="auto"/>
            <w:right w:val="none" w:sz="0" w:space="0" w:color="auto"/>
          </w:divBdr>
        </w:div>
        <w:div w:id="1594897911">
          <w:marLeft w:val="0"/>
          <w:marRight w:val="0"/>
          <w:marTop w:val="0"/>
          <w:marBottom w:val="0"/>
          <w:divBdr>
            <w:top w:val="none" w:sz="0" w:space="0" w:color="auto"/>
            <w:left w:val="none" w:sz="0" w:space="0" w:color="auto"/>
            <w:bottom w:val="none" w:sz="0" w:space="0" w:color="auto"/>
            <w:right w:val="none" w:sz="0" w:space="0" w:color="auto"/>
          </w:divBdr>
        </w:div>
        <w:div w:id="1366443129">
          <w:marLeft w:val="0"/>
          <w:marRight w:val="0"/>
          <w:marTop w:val="0"/>
          <w:marBottom w:val="0"/>
          <w:divBdr>
            <w:top w:val="none" w:sz="0" w:space="0" w:color="auto"/>
            <w:left w:val="none" w:sz="0" w:space="0" w:color="auto"/>
            <w:bottom w:val="none" w:sz="0" w:space="0" w:color="auto"/>
            <w:right w:val="none" w:sz="0" w:space="0" w:color="auto"/>
          </w:divBdr>
        </w:div>
        <w:div w:id="1741904112">
          <w:marLeft w:val="0"/>
          <w:marRight w:val="0"/>
          <w:marTop w:val="0"/>
          <w:marBottom w:val="0"/>
          <w:divBdr>
            <w:top w:val="none" w:sz="0" w:space="0" w:color="auto"/>
            <w:left w:val="none" w:sz="0" w:space="0" w:color="auto"/>
            <w:bottom w:val="none" w:sz="0" w:space="0" w:color="auto"/>
            <w:right w:val="none" w:sz="0" w:space="0" w:color="auto"/>
          </w:divBdr>
        </w:div>
        <w:div w:id="382681413">
          <w:marLeft w:val="0"/>
          <w:marRight w:val="0"/>
          <w:marTop w:val="0"/>
          <w:marBottom w:val="0"/>
          <w:divBdr>
            <w:top w:val="none" w:sz="0" w:space="0" w:color="auto"/>
            <w:left w:val="none" w:sz="0" w:space="0" w:color="auto"/>
            <w:bottom w:val="none" w:sz="0" w:space="0" w:color="auto"/>
            <w:right w:val="none" w:sz="0" w:space="0" w:color="auto"/>
          </w:divBdr>
        </w:div>
        <w:div w:id="114905154">
          <w:marLeft w:val="0"/>
          <w:marRight w:val="0"/>
          <w:marTop w:val="0"/>
          <w:marBottom w:val="0"/>
          <w:divBdr>
            <w:top w:val="none" w:sz="0" w:space="0" w:color="auto"/>
            <w:left w:val="none" w:sz="0" w:space="0" w:color="auto"/>
            <w:bottom w:val="none" w:sz="0" w:space="0" w:color="auto"/>
            <w:right w:val="none" w:sz="0" w:space="0" w:color="auto"/>
          </w:divBdr>
        </w:div>
        <w:div w:id="373190009">
          <w:marLeft w:val="0"/>
          <w:marRight w:val="0"/>
          <w:marTop w:val="0"/>
          <w:marBottom w:val="0"/>
          <w:divBdr>
            <w:top w:val="none" w:sz="0" w:space="0" w:color="auto"/>
            <w:left w:val="none" w:sz="0" w:space="0" w:color="auto"/>
            <w:bottom w:val="none" w:sz="0" w:space="0" w:color="auto"/>
            <w:right w:val="none" w:sz="0" w:space="0" w:color="auto"/>
          </w:divBdr>
        </w:div>
        <w:div w:id="1928229681">
          <w:marLeft w:val="0"/>
          <w:marRight w:val="0"/>
          <w:marTop w:val="0"/>
          <w:marBottom w:val="0"/>
          <w:divBdr>
            <w:top w:val="none" w:sz="0" w:space="0" w:color="auto"/>
            <w:left w:val="none" w:sz="0" w:space="0" w:color="auto"/>
            <w:bottom w:val="none" w:sz="0" w:space="0" w:color="auto"/>
            <w:right w:val="none" w:sz="0" w:space="0" w:color="auto"/>
          </w:divBdr>
        </w:div>
        <w:div w:id="1323773560">
          <w:marLeft w:val="0"/>
          <w:marRight w:val="0"/>
          <w:marTop w:val="0"/>
          <w:marBottom w:val="0"/>
          <w:divBdr>
            <w:top w:val="none" w:sz="0" w:space="0" w:color="auto"/>
            <w:left w:val="none" w:sz="0" w:space="0" w:color="auto"/>
            <w:bottom w:val="none" w:sz="0" w:space="0" w:color="auto"/>
            <w:right w:val="none" w:sz="0" w:space="0" w:color="auto"/>
          </w:divBdr>
        </w:div>
        <w:div w:id="1322656496">
          <w:marLeft w:val="0"/>
          <w:marRight w:val="0"/>
          <w:marTop w:val="0"/>
          <w:marBottom w:val="0"/>
          <w:divBdr>
            <w:top w:val="none" w:sz="0" w:space="0" w:color="auto"/>
            <w:left w:val="none" w:sz="0" w:space="0" w:color="auto"/>
            <w:bottom w:val="none" w:sz="0" w:space="0" w:color="auto"/>
            <w:right w:val="none" w:sz="0" w:space="0" w:color="auto"/>
          </w:divBdr>
        </w:div>
        <w:div w:id="1982076370">
          <w:marLeft w:val="0"/>
          <w:marRight w:val="0"/>
          <w:marTop w:val="0"/>
          <w:marBottom w:val="0"/>
          <w:divBdr>
            <w:top w:val="none" w:sz="0" w:space="0" w:color="auto"/>
            <w:left w:val="none" w:sz="0" w:space="0" w:color="auto"/>
            <w:bottom w:val="none" w:sz="0" w:space="0" w:color="auto"/>
            <w:right w:val="none" w:sz="0" w:space="0" w:color="auto"/>
          </w:divBdr>
        </w:div>
        <w:div w:id="771359539">
          <w:marLeft w:val="0"/>
          <w:marRight w:val="0"/>
          <w:marTop w:val="0"/>
          <w:marBottom w:val="0"/>
          <w:divBdr>
            <w:top w:val="none" w:sz="0" w:space="0" w:color="auto"/>
            <w:left w:val="none" w:sz="0" w:space="0" w:color="auto"/>
            <w:bottom w:val="none" w:sz="0" w:space="0" w:color="auto"/>
            <w:right w:val="none" w:sz="0" w:space="0" w:color="auto"/>
          </w:divBdr>
        </w:div>
        <w:div w:id="1397557964">
          <w:marLeft w:val="0"/>
          <w:marRight w:val="0"/>
          <w:marTop w:val="0"/>
          <w:marBottom w:val="0"/>
          <w:divBdr>
            <w:top w:val="none" w:sz="0" w:space="0" w:color="auto"/>
            <w:left w:val="none" w:sz="0" w:space="0" w:color="auto"/>
            <w:bottom w:val="none" w:sz="0" w:space="0" w:color="auto"/>
            <w:right w:val="none" w:sz="0" w:space="0" w:color="auto"/>
          </w:divBdr>
        </w:div>
        <w:div w:id="941110979">
          <w:marLeft w:val="0"/>
          <w:marRight w:val="0"/>
          <w:marTop w:val="0"/>
          <w:marBottom w:val="0"/>
          <w:divBdr>
            <w:top w:val="none" w:sz="0" w:space="0" w:color="auto"/>
            <w:left w:val="none" w:sz="0" w:space="0" w:color="auto"/>
            <w:bottom w:val="none" w:sz="0" w:space="0" w:color="auto"/>
            <w:right w:val="none" w:sz="0" w:space="0" w:color="auto"/>
          </w:divBdr>
        </w:div>
        <w:div w:id="1624995286">
          <w:marLeft w:val="0"/>
          <w:marRight w:val="0"/>
          <w:marTop w:val="0"/>
          <w:marBottom w:val="0"/>
          <w:divBdr>
            <w:top w:val="none" w:sz="0" w:space="0" w:color="auto"/>
            <w:left w:val="none" w:sz="0" w:space="0" w:color="auto"/>
            <w:bottom w:val="none" w:sz="0" w:space="0" w:color="auto"/>
            <w:right w:val="none" w:sz="0" w:space="0" w:color="auto"/>
          </w:divBdr>
        </w:div>
        <w:div w:id="1056902837">
          <w:marLeft w:val="0"/>
          <w:marRight w:val="0"/>
          <w:marTop w:val="0"/>
          <w:marBottom w:val="0"/>
          <w:divBdr>
            <w:top w:val="none" w:sz="0" w:space="0" w:color="auto"/>
            <w:left w:val="none" w:sz="0" w:space="0" w:color="auto"/>
            <w:bottom w:val="none" w:sz="0" w:space="0" w:color="auto"/>
            <w:right w:val="none" w:sz="0" w:space="0" w:color="auto"/>
          </w:divBdr>
        </w:div>
        <w:div w:id="859586177">
          <w:marLeft w:val="0"/>
          <w:marRight w:val="0"/>
          <w:marTop w:val="0"/>
          <w:marBottom w:val="0"/>
          <w:divBdr>
            <w:top w:val="none" w:sz="0" w:space="0" w:color="auto"/>
            <w:left w:val="none" w:sz="0" w:space="0" w:color="auto"/>
            <w:bottom w:val="none" w:sz="0" w:space="0" w:color="auto"/>
            <w:right w:val="none" w:sz="0" w:space="0" w:color="auto"/>
          </w:divBdr>
        </w:div>
        <w:div w:id="2070372353">
          <w:marLeft w:val="0"/>
          <w:marRight w:val="0"/>
          <w:marTop w:val="0"/>
          <w:marBottom w:val="0"/>
          <w:divBdr>
            <w:top w:val="none" w:sz="0" w:space="0" w:color="auto"/>
            <w:left w:val="none" w:sz="0" w:space="0" w:color="auto"/>
            <w:bottom w:val="none" w:sz="0" w:space="0" w:color="auto"/>
            <w:right w:val="none" w:sz="0" w:space="0" w:color="auto"/>
          </w:divBdr>
        </w:div>
        <w:div w:id="1030767300">
          <w:marLeft w:val="0"/>
          <w:marRight w:val="0"/>
          <w:marTop w:val="0"/>
          <w:marBottom w:val="0"/>
          <w:divBdr>
            <w:top w:val="none" w:sz="0" w:space="0" w:color="auto"/>
            <w:left w:val="none" w:sz="0" w:space="0" w:color="auto"/>
            <w:bottom w:val="none" w:sz="0" w:space="0" w:color="auto"/>
            <w:right w:val="none" w:sz="0" w:space="0" w:color="auto"/>
          </w:divBdr>
        </w:div>
        <w:div w:id="55014739">
          <w:marLeft w:val="0"/>
          <w:marRight w:val="0"/>
          <w:marTop w:val="0"/>
          <w:marBottom w:val="0"/>
          <w:divBdr>
            <w:top w:val="none" w:sz="0" w:space="0" w:color="auto"/>
            <w:left w:val="none" w:sz="0" w:space="0" w:color="auto"/>
            <w:bottom w:val="none" w:sz="0" w:space="0" w:color="auto"/>
            <w:right w:val="none" w:sz="0" w:space="0" w:color="auto"/>
          </w:divBdr>
        </w:div>
        <w:div w:id="377583274">
          <w:marLeft w:val="0"/>
          <w:marRight w:val="0"/>
          <w:marTop w:val="0"/>
          <w:marBottom w:val="0"/>
          <w:divBdr>
            <w:top w:val="none" w:sz="0" w:space="0" w:color="auto"/>
            <w:left w:val="none" w:sz="0" w:space="0" w:color="auto"/>
            <w:bottom w:val="none" w:sz="0" w:space="0" w:color="auto"/>
            <w:right w:val="none" w:sz="0" w:space="0" w:color="auto"/>
          </w:divBdr>
        </w:div>
        <w:div w:id="331690943">
          <w:marLeft w:val="0"/>
          <w:marRight w:val="0"/>
          <w:marTop w:val="0"/>
          <w:marBottom w:val="0"/>
          <w:divBdr>
            <w:top w:val="none" w:sz="0" w:space="0" w:color="auto"/>
            <w:left w:val="none" w:sz="0" w:space="0" w:color="auto"/>
            <w:bottom w:val="none" w:sz="0" w:space="0" w:color="auto"/>
            <w:right w:val="none" w:sz="0" w:space="0" w:color="auto"/>
          </w:divBdr>
        </w:div>
        <w:div w:id="810827974">
          <w:marLeft w:val="0"/>
          <w:marRight w:val="0"/>
          <w:marTop w:val="0"/>
          <w:marBottom w:val="0"/>
          <w:divBdr>
            <w:top w:val="none" w:sz="0" w:space="0" w:color="auto"/>
            <w:left w:val="none" w:sz="0" w:space="0" w:color="auto"/>
            <w:bottom w:val="none" w:sz="0" w:space="0" w:color="auto"/>
            <w:right w:val="none" w:sz="0" w:space="0" w:color="auto"/>
          </w:divBdr>
        </w:div>
        <w:div w:id="2067147559">
          <w:marLeft w:val="0"/>
          <w:marRight w:val="0"/>
          <w:marTop w:val="0"/>
          <w:marBottom w:val="0"/>
          <w:divBdr>
            <w:top w:val="none" w:sz="0" w:space="0" w:color="auto"/>
            <w:left w:val="none" w:sz="0" w:space="0" w:color="auto"/>
            <w:bottom w:val="none" w:sz="0" w:space="0" w:color="auto"/>
            <w:right w:val="none" w:sz="0" w:space="0" w:color="auto"/>
          </w:divBdr>
        </w:div>
        <w:div w:id="373621649">
          <w:marLeft w:val="0"/>
          <w:marRight w:val="0"/>
          <w:marTop w:val="0"/>
          <w:marBottom w:val="0"/>
          <w:divBdr>
            <w:top w:val="none" w:sz="0" w:space="0" w:color="auto"/>
            <w:left w:val="none" w:sz="0" w:space="0" w:color="auto"/>
            <w:bottom w:val="none" w:sz="0" w:space="0" w:color="auto"/>
            <w:right w:val="none" w:sz="0" w:space="0" w:color="auto"/>
          </w:divBdr>
        </w:div>
        <w:div w:id="1747267638">
          <w:marLeft w:val="0"/>
          <w:marRight w:val="0"/>
          <w:marTop w:val="0"/>
          <w:marBottom w:val="0"/>
          <w:divBdr>
            <w:top w:val="none" w:sz="0" w:space="0" w:color="auto"/>
            <w:left w:val="none" w:sz="0" w:space="0" w:color="auto"/>
            <w:bottom w:val="none" w:sz="0" w:space="0" w:color="auto"/>
            <w:right w:val="none" w:sz="0" w:space="0" w:color="auto"/>
          </w:divBdr>
        </w:div>
        <w:div w:id="580721793">
          <w:marLeft w:val="0"/>
          <w:marRight w:val="0"/>
          <w:marTop w:val="0"/>
          <w:marBottom w:val="0"/>
          <w:divBdr>
            <w:top w:val="none" w:sz="0" w:space="0" w:color="auto"/>
            <w:left w:val="none" w:sz="0" w:space="0" w:color="auto"/>
            <w:bottom w:val="none" w:sz="0" w:space="0" w:color="auto"/>
            <w:right w:val="none" w:sz="0" w:space="0" w:color="auto"/>
          </w:divBdr>
        </w:div>
        <w:div w:id="351347607">
          <w:marLeft w:val="0"/>
          <w:marRight w:val="0"/>
          <w:marTop w:val="0"/>
          <w:marBottom w:val="0"/>
          <w:divBdr>
            <w:top w:val="none" w:sz="0" w:space="0" w:color="auto"/>
            <w:left w:val="none" w:sz="0" w:space="0" w:color="auto"/>
            <w:bottom w:val="none" w:sz="0" w:space="0" w:color="auto"/>
            <w:right w:val="none" w:sz="0" w:space="0" w:color="auto"/>
          </w:divBdr>
        </w:div>
        <w:div w:id="1934433870">
          <w:marLeft w:val="0"/>
          <w:marRight w:val="0"/>
          <w:marTop w:val="0"/>
          <w:marBottom w:val="0"/>
          <w:divBdr>
            <w:top w:val="none" w:sz="0" w:space="0" w:color="auto"/>
            <w:left w:val="none" w:sz="0" w:space="0" w:color="auto"/>
            <w:bottom w:val="none" w:sz="0" w:space="0" w:color="auto"/>
            <w:right w:val="none" w:sz="0" w:space="0" w:color="auto"/>
          </w:divBdr>
        </w:div>
        <w:div w:id="844712135">
          <w:marLeft w:val="0"/>
          <w:marRight w:val="0"/>
          <w:marTop w:val="0"/>
          <w:marBottom w:val="0"/>
          <w:divBdr>
            <w:top w:val="none" w:sz="0" w:space="0" w:color="auto"/>
            <w:left w:val="none" w:sz="0" w:space="0" w:color="auto"/>
            <w:bottom w:val="none" w:sz="0" w:space="0" w:color="auto"/>
            <w:right w:val="none" w:sz="0" w:space="0" w:color="auto"/>
          </w:divBdr>
        </w:div>
        <w:div w:id="664169399">
          <w:marLeft w:val="0"/>
          <w:marRight w:val="0"/>
          <w:marTop w:val="0"/>
          <w:marBottom w:val="0"/>
          <w:divBdr>
            <w:top w:val="none" w:sz="0" w:space="0" w:color="auto"/>
            <w:left w:val="none" w:sz="0" w:space="0" w:color="auto"/>
            <w:bottom w:val="none" w:sz="0" w:space="0" w:color="auto"/>
            <w:right w:val="none" w:sz="0" w:space="0" w:color="auto"/>
          </w:divBdr>
        </w:div>
        <w:div w:id="2056276408">
          <w:marLeft w:val="0"/>
          <w:marRight w:val="0"/>
          <w:marTop w:val="0"/>
          <w:marBottom w:val="0"/>
          <w:divBdr>
            <w:top w:val="none" w:sz="0" w:space="0" w:color="auto"/>
            <w:left w:val="none" w:sz="0" w:space="0" w:color="auto"/>
            <w:bottom w:val="none" w:sz="0" w:space="0" w:color="auto"/>
            <w:right w:val="none" w:sz="0" w:space="0" w:color="auto"/>
          </w:divBdr>
        </w:div>
        <w:div w:id="1145926808">
          <w:marLeft w:val="0"/>
          <w:marRight w:val="0"/>
          <w:marTop w:val="0"/>
          <w:marBottom w:val="0"/>
          <w:divBdr>
            <w:top w:val="none" w:sz="0" w:space="0" w:color="auto"/>
            <w:left w:val="none" w:sz="0" w:space="0" w:color="auto"/>
            <w:bottom w:val="none" w:sz="0" w:space="0" w:color="auto"/>
            <w:right w:val="none" w:sz="0" w:space="0" w:color="auto"/>
          </w:divBdr>
        </w:div>
        <w:div w:id="322242966">
          <w:marLeft w:val="0"/>
          <w:marRight w:val="0"/>
          <w:marTop w:val="0"/>
          <w:marBottom w:val="0"/>
          <w:divBdr>
            <w:top w:val="none" w:sz="0" w:space="0" w:color="auto"/>
            <w:left w:val="none" w:sz="0" w:space="0" w:color="auto"/>
            <w:bottom w:val="none" w:sz="0" w:space="0" w:color="auto"/>
            <w:right w:val="none" w:sz="0" w:space="0" w:color="auto"/>
          </w:divBdr>
        </w:div>
        <w:div w:id="1431658510">
          <w:marLeft w:val="0"/>
          <w:marRight w:val="0"/>
          <w:marTop w:val="0"/>
          <w:marBottom w:val="0"/>
          <w:divBdr>
            <w:top w:val="none" w:sz="0" w:space="0" w:color="auto"/>
            <w:left w:val="none" w:sz="0" w:space="0" w:color="auto"/>
            <w:bottom w:val="none" w:sz="0" w:space="0" w:color="auto"/>
            <w:right w:val="none" w:sz="0" w:space="0" w:color="auto"/>
          </w:divBdr>
        </w:div>
        <w:div w:id="469980310">
          <w:marLeft w:val="0"/>
          <w:marRight w:val="0"/>
          <w:marTop w:val="0"/>
          <w:marBottom w:val="0"/>
          <w:divBdr>
            <w:top w:val="none" w:sz="0" w:space="0" w:color="auto"/>
            <w:left w:val="none" w:sz="0" w:space="0" w:color="auto"/>
            <w:bottom w:val="none" w:sz="0" w:space="0" w:color="auto"/>
            <w:right w:val="none" w:sz="0" w:space="0" w:color="auto"/>
          </w:divBdr>
        </w:div>
        <w:div w:id="712654048">
          <w:marLeft w:val="0"/>
          <w:marRight w:val="0"/>
          <w:marTop w:val="0"/>
          <w:marBottom w:val="0"/>
          <w:divBdr>
            <w:top w:val="none" w:sz="0" w:space="0" w:color="auto"/>
            <w:left w:val="none" w:sz="0" w:space="0" w:color="auto"/>
            <w:bottom w:val="none" w:sz="0" w:space="0" w:color="auto"/>
            <w:right w:val="none" w:sz="0" w:space="0" w:color="auto"/>
          </w:divBdr>
        </w:div>
        <w:div w:id="1853491505">
          <w:marLeft w:val="0"/>
          <w:marRight w:val="0"/>
          <w:marTop w:val="0"/>
          <w:marBottom w:val="0"/>
          <w:divBdr>
            <w:top w:val="none" w:sz="0" w:space="0" w:color="auto"/>
            <w:left w:val="none" w:sz="0" w:space="0" w:color="auto"/>
            <w:bottom w:val="none" w:sz="0" w:space="0" w:color="auto"/>
            <w:right w:val="none" w:sz="0" w:space="0" w:color="auto"/>
          </w:divBdr>
        </w:div>
        <w:div w:id="741680426">
          <w:marLeft w:val="0"/>
          <w:marRight w:val="0"/>
          <w:marTop w:val="0"/>
          <w:marBottom w:val="0"/>
          <w:divBdr>
            <w:top w:val="none" w:sz="0" w:space="0" w:color="auto"/>
            <w:left w:val="none" w:sz="0" w:space="0" w:color="auto"/>
            <w:bottom w:val="none" w:sz="0" w:space="0" w:color="auto"/>
            <w:right w:val="none" w:sz="0" w:space="0" w:color="auto"/>
          </w:divBdr>
        </w:div>
        <w:div w:id="1629816245">
          <w:marLeft w:val="0"/>
          <w:marRight w:val="0"/>
          <w:marTop w:val="0"/>
          <w:marBottom w:val="0"/>
          <w:divBdr>
            <w:top w:val="none" w:sz="0" w:space="0" w:color="auto"/>
            <w:left w:val="none" w:sz="0" w:space="0" w:color="auto"/>
            <w:bottom w:val="none" w:sz="0" w:space="0" w:color="auto"/>
            <w:right w:val="none" w:sz="0" w:space="0" w:color="auto"/>
          </w:divBdr>
        </w:div>
        <w:div w:id="2034842906">
          <w:marLeft w:val="0"/>
          <w:marRight w:val="0"/>
          <w:marTop w:val="0"/>
          <w:marBottom w:val="0"/>
          <w:divBdr>
            <w:top w:val="none" w:sz="0" w:space="0" w:color="auto"/>
            <w:left w:val="none" w:sz="0" w:space="0" w:color="auto"/>
            <w:bottom w:val="none" w:sz="0" w:space="0" w:color="auto"/>
            <w:right w:val="none" w:sz="0" w:space="0" w:color="auto"/>
          </w:divBdr>
        </w:div>
      </w:divsChild>
    </w:div>
    <w:div w:id="753282101">
      <w:bodyDiv w:val="1"/>
      <w:marLeft w:val="0"/>
      <w:marRight w:val="0"/>
      <w:marTop w:val="0"/>
      <w:marBottom w:val="0"/>
      <w:divBdr>
        <w:top w:val="none" w:sz="0" w:space="0" w:color="auto"/>
        <w:left w:val="none" w:sz="0" w:space="0" w:color="auto"/>
        <w:bottom w:val="none" w:sz="0" w:space="0" w:color="auto"/>
        <w:right w:val="none" w:sz="0" w:space="0" w:color="auto"/>
      </w:divBdr>
      <w:divsChild>
        <w:div w:id="1457719629">
          <w:marLeft w:val="0"/>
          <w:marRight w:val="0"/>
          <w:marTop w:val="0"/>
          <w:marBottom w:val="0"/>
          <w:divBdr>
            <w:top w:val="none" w:sz="0" w:space="0" w:color="auto"/>
            <w:left w:val="none" w:sz="0" w:space="0" w:color="auto"/>
            <w:bottom w:val="none" w:sz="0" w:space="0" w:color="auto"/>
            <w:right w:val="none" w:sz="0" w:space="0" w:color="auto"/>
          </w:divBdr>
        </w:div>
        <w:div w:id="1498620095">
          <w:marLeft w:val="0"/>
          <w:marRight w:val="0"/>
          <w:marTop w:val="0"/>
          <w:marBottom w:val="0"/>
          <w:divBdr>
            <w:top w:val="none" w:sz="0" w:space="0" w:color="auto"/>
            <w:left w:val="none" w:sz="0" w:space="0" w:color="auto"/>
            <w:bottom w:val="none" w:sz="0" w:space="0" w:color="auto"/>
            <w:right w:val="none" w:sz="0" w:space="0" w:color="auto"/>
          </w:divBdr>
        </w:div>
        <w:div w:id="1494099967">
          <w:marLeft w:val="0"/>
          <w:marRight w:val="0"/>
          <w:marTop w:val="0"/>
          <w:marBottom w:val="0"/>
          <w:divBdr>
            <w:top w:val="none" w:sz="0" w:space="0" w:color="auto"/>
            <w:left w:val="none" w:sz="0" w:space="0" w:color="auto"/>
            <w:bottom w:val="none" w:sz="0" w:space="0" w:color="auto"/>
            <w:right w:val="none" w:sz="0" w:space="0" w:color="auto"/>
          </w:divBdr>
        </w:div>
        <w:div w:id="1835607891">
          <w:marLeft w:val="0"/>
          <w:marRight w:val="0"/>
          <w:marTop w:val="0"/>
          <w:marBottom w:val="0"/>
          <w:divBdr>
            <w:top w:val="none" w:sz="0" w:space="0" w:color="auto"/>
            <w:left w:val="none" w:sz="0" w:space="0" w:color="auto"/>
            <w:bottom w:val="none" w:sz="0" w:space="0" w:color="auto"/>
            <w:right w:val="none" w:sz="0" w:space="0" w:color="auto"/>
          </w:divBdr>
        </w:div>
        <w:div w:id="668213172">
          <w:marLeft w:val="0"/>
          <w:marRight w:val="0"/>
          <w:marTop w:val="0"/>
          <w:marBottom w:val="0"/>
          <w:divBdr>
            <w:top w:val="none" w:sz="0" w:space="0" w:color="auto"/>
            <w:left w:val="none" w:sz="0" w:space="0" w:color="auto"/>
            <w:bottom w:val="none" w:sz="0" w:space="0" w:color="auto"/>
            <w:right w:val="none" w:sz="0" w:space="0" w:color="auto"/>
          </w:divBdr>
        </w:div>
        <w:div w:id="1529490052">
          <w:marLeft w:val="0"/>
          <w:marRight w:val="0"/>
          <w:marTop w:val="0"/>
          <w:marBottom w:val="0"/>
          <w:divBdr>
            <w:top w:val="none" w:sz="0" w:space="0" w:color="auto"/>
            <w:left w:val="none" w:sz="0" w:space="0" w:color="auto"/>
            <w:bottom w:val="none" w:sz="0" w:space="0" w:color="auto"/>
            <w:right w:val="none" w:sz="0" w:space="0" w:color="auto"/>
          </w:divBdr>
        </w:div>
        <w:div w:id="521364952">
          <w:marLeft w:val="0"/>
          <w:marRight w:val="0"/>
          <w:marTop w:val="0"/>
          <w:marBottom w:val="0"/>
          <w:divBdr>
            <w:top w:val="none" w:sz="0" w:space="0" w:color="auto"/>
            <w:left w:val="none" w:sz="0" w:space="0" w:color="auto"/>
            <w:bottom w:val="none" w:sz="0" w:space="0" w:color="auto"/>
            <w:right w:val="none" w:sz="0" w:space="0" w:color="auto"/>
          </w:divBdr>
        </w:div>
        <w:div w:id="593710305">
          <w:marLeft w:val="0"/>
          <w:marRight w:val="0"/>
          <w:marTop w:val="0"/>
          <w:marBottom w:val="0"/>
          <w:divBdr>
            <w:top w:val="none" w:sz="0" w:space="0" w:color="auto"/>
            <w:left w:val="none" w:sz="0" w:space="0" w:color="auto"/>
            <w:bottom w:val="none" w:sz="0" w:space="0" w:color="auto"/>
            <w:right w:val="none" w:sz="0" w:space="0" w:color="auto"/>
          </w:divBdr>
        </w:div>
        <w:div w:id="1615290115">
          <w:marLeft w:val="0"/>
          <w:marRight w:val="0"/>
          <w:marTop w:val="0"/>
          <w:marBottom w:val="0"/>
          <w:divBdr>
            <w:top w:val="none" w:sz="0" w:space="0" w:color="auto"/>
            <w:left w:val="none" w:sz="0" w:space="0" w:color="auto"/>
            <w:bottom w:val="none" w:sz="0" w:space="0" w:color="auto"/>
            <w:right w:val="none" w:sz="0" w:space="0" w:color="auto"/>
          </w:divBdr>
        </w:div>
        <w:div w:id="640504377">
          <w:marLeft w:val="0"/>
          <w:marRight w:val="0"/>
          <w:marTop w:val="0"/>
          <w:marBottom w:val="0"/>
          <w:divBdr>
            <w:top w:val="none" w:sz="0" w:space="0" w:color="auto"/>
            <w:left w:val="none" w:sz="0" w:space="0" w:color="auto"/>
            <w:bottom w:val="none" w:sz="0" w:space="0" w:color="auto"/>
            <w:right w:val="none" w:sz="0" w:space="0" w:color="auto"/>
          </w:divBdr>
        </w:div>
        <w:div w:id="1682777542">
          <w:marLeft w:val="0"/>
          <w:marRight w:val="0"/>
          <w:marTop w:val="0"/>
          <w:marBottom w:val="0"/>
          <w:divBdr>
            <w:top w:val="none" w:sz="0" w:space="0" w:color="auto"/>
            <w:left w:val="none" w:sz="0" w:space="0" w:color="auto"/>
            <w:bottom w:val="none" w:sz="0" w:space="0" w:color="auto"/>
            <w:right w:val="none" w:sz="0" w:space="0" w:color="auto"/>
          </w:divBdr>
        </w:div>
        <w:div w:id="1063872090">
          <w:marLeft w:val="0"/>
          <w:marRight w:val="0"/>
          <w:marTop w:val="0"/>
          <w:marBottom w:val="0"/>
          <w:divBdr>
            <w:top w:val="none" w:sz="0" w:space="0" w:color="auto"/>
            <w:left w:val="none" w:sz="0" w:space="0" w:color="auto"/>
            <w:bottom w:val="none" w:sz="0" w:space="0" w:color="auto"/>
            <w:right w:val="none" w:sz="0" w:space="0" w:color="auto"/>
          </w:divBdr>
        </w:div>
        <w:div w:id="1137187353">
          <w:marLeft w:val="0"/>
          <w:marRight w:val="0"/>
          <w:marTop w:val="0"/>
          <w:marBottom w:val="0"/>
          <w:divBdr>
            <w:top w:val="none" w:sz="0" w:space="0" w:color="auto"/>
            <w:left w:val="none" w:sz="0" w:space="0" w:color="auto"/>
            <w:bottom w:val="none" w:sz="0" w:space="0" w:color="auto"/>
            <w:right w:val="none" w:sz="0" w:space="0" w:color="auto"/>
          </w:divBdr>
        </w:div>
        <w:div w:id="1311208511">
          <w:marLeft w:val="0"/>
          <w:marRight w:val="0"/>
          <w:marTop w:val="0"/>
          <w:marBottom w:val="0"/>
          <w:divBdr>
            <w:top w:val="none" w:sz="0" w:space="0" w:color="auto"/>
            <w:left w:val="none" w:sz="0" w:space="0" w:color="auto"/>
            <w:bottom w:val="none" w:sz="0" w:space="0" w:color="auto"/>
            <w:right w:val="none" w:sz="0" w:space="0" w:color="auto"/>
          </w:divBdr>
        </w:div>
        <w:div w:id="1343126509">
          <w:marLeft w:val="0"/>
          <w:marRight w:val="0"/>
          <w:marTop w:val="0"/>
          <w:marBottom w:val="0"/>
          <w:divBdr>
            <w:top w:val="none" w:sz="0" w:space="0" w:color="auto"/>
            <w:left w:val="none" w:sz="0" w:space="0" w:color="auto"/>
            <w:bottom w:val="none" w:sz="0" w:space="0" w:color="auto"/>
            <w:right w:val="none" w:sz="0" w:space="0" w:color="auto"/>
          </w:divBdr>
        </w:div>
        <w:div w:id="1452436653">
          <w:marLeft w:val="0"/>
          <w:marRight w:val="0"/>
          <w:marTop w:val="0"/>
          <w:marBottom w:val="0"/>
          <w:divBdr>
            <w:top w:val="none" w:sz="0" w:space="0" w:color="auto"/>
            <w:left w:val="none" w:sz="0" w:space="0" w:color="auto"/>
            <w:bottom w:val="none" w:sz="0" w:space="0" w:color="auto"/>
            <w:right w:val="none" w:sz="0" w:space="0" w:color="auto"/>
          </w:divBdr>
        </w:div>
        <w:div w:id="1438990759">
          <w:marLeft w:val="0"/>
          <w:marRight w:val="0"/>
          <w:marTop w:val="0"/>
          <w:marBottom w:val="0"/>
          <w:divBdr>
            <w:top w:val="none" w:sz="0" w:space="0" w:color="auto"/>
            <w:left w:val="none" w:sz="0" w:space="0" w:color="auto"/>
            <w:bottom w:val="none" w:sz="0" w:space="0" w:color="auto"/>
            <w:right w:val="none" w:sz="0" w:space="0" w:color="auto"/>
          </w:divBdr>
        </w:div>
        <w:div w:id="1328240614">
          <w:marLeft w:val="0"/>
          <w:marRight w:val="0"/>
          <w:marTop w:val="0"/>
          <w:marBottom w:val="0"/>
          <w:divBdr>
            <w:top w:val="none" w:sz="0" w:space="0" w:color="auto"/>
            <w:left w:val="none" w:sz="0" w:space="0" w:color="auto"/>
            <w:bottom w:val="none" w:sz="0" w:space="0" w:color="auto"/>
            <w:right w:val="none" w:sz="0" w:space="0" w:color="auto"/>
          </w:divBdr>
        </w:div>
      </w:divsChild>
    </w:div>
    <w:div w:id="797378160">
      <w:bodyDiv w:val="1"/>
      <w:marLeft w:val="0"/>
      <w:marRight w:val="0"/>
      <w:marTop w:val="0"/>
      <w:marBottom w:val="0"/>
      <w:divBdr>
        <w:top w:val="none" w:sz="0" w:space="0" w:color="auto"/>
        <w:left w:val="none" w:sz="0" w:space="0" w:color="auto"/>
        <w:bottom w:val="none" w:sz="0" w:space="0" w:color="auto"/>
        <w:right w:val="none" w:sz="0" w:space="0" w:color="auto"/>
      </w:divBdr>
      <w:divsChild>
        <w:div w:id="1262033937">
          <w:marLeft w:val="0"/>
          <w:marRight w:val="0"/>
          <w:marTop w:val="0"/>
          <w:marBottom w:val="0"/>
          <w:divBdr>
            <w:top w:val="none" w:sz="0" w:space="0" w:color="auto"/>
            <w:left w:val="none" w:sz="0" w:space="0" w:color="auto"/>
            <w:bottom w:val="none" w:sz="0" w:space="0" w:color="auto"/>
            <w:right w:val="none" w:sz="0" w:space="0" w:color="auto"/>
          </w:divBdr>
        </w:div>
        <w:div w:id="1031035383">
          <w:marLeft w:val="0"/>
          <w:marRight w:val="0"/>
          <w:marTop w:val="0"/>
          <w:marBottom w:val="0"/>
          <w:divBdr>
            <w:top w:val="none" w:sz="0" w:space="0" w:color="auto"/>
            <w:left w:val="none" w:sz="0" w:space="0" w:color="auto"/>
            <w:bottom w:val="none" w:sz="0" w:space="0" w:color="auto"/>
            <w:right w:val="none" w:sz="0" w:space="0" w:color="auto"/>
          </w:divBdr>
        </w:div>
        <w:div w:id="2091348152">
          <w:marLeft w:val="0"/>
          <w:marRight w:val="0"/>
          <w:marTop w:val="0"/>
          <w:marBottom w:val="0"/>
          <w:divBdr>
            <w:top w:val="none" w:sz="0" w:space="0" w:color="auto"/>
            <w:left w:val="none" w:sz="0" w:space="0" w:color="auto"/>
            <w:bottom w:val="none" w:sz="0" w:space="0" w:color="auto"/>
            <w:right w:val="none" w:sz="0" w:space="0" w:color="auto"/>
          </w:divBdr>
        </w:div>
        <w:div w:id="2130661468">
          <w:marLeft w:val="0"/>
          <w:marRight w:val="0"/>
          <w:marTop w:val="0"/>
          <w:marBottom w:val="0"/>
          <w:divBdr>
            <w:top w:val="none" w:sz="0" w:space="0" w:color="auto"/>
            <w:left w:val="none" w:sz="0" w:space="0" w:color="auto"/>
            <w:bottom w:val="none" w:sz="0" w:space="0" w:color="auto"/>
            <w:right w:val="none" w:sz="0" w:space="0" w:color="auto"/>
          </w:divBdr>
        </w:div>
        <w:div w:id="114914821">
          <w:marLeft w:val="0"/>
          <w:marRight w:val="0"/>
          <w:marTop w:val="0"/>
          <w:marBottom w:val="0"/>
          <w:divBdr>
            <w:top w:val="none" w:sz="0" w:space="0" w:color="auto"/>
            <w:left w:val="none" w:sz="0" w:space="0" w:color="auto"/>
            <w:bottom w:val="none" w:sz="0" w:space="0" w:color="auto"/>
            <w:right w:val="none" w:sz="0" w:space="0" w:color="auto"/>
          </w:divBdr>
        </w:div>
        <w:div w:id="1098908475">
          <w:marLeft w:val="0"/>
          <w:marRight w:val="0"/>
          <w:marTop w:val="0"/>
          <w:marBottom w:val="0"/>
          <w:divBdr>
            <w:top w:val="none" w:sz="0" w:space="0" w:color="auto"/>
            <w:left w:val="none" w:sz="0" w:space="0" w:color="auto"/>
            <w:bottom w:val="none" w:sz="0" w:space="0" w:color="auto"/>
            <w:right w:val="none" w:sz="0" w:space="0" w:color="auto"/>
          </w:divBdr>
        </w:div>
        <w:div w:id="1742293240">
          <w:marLeft w:val="0"/>
          <w:marRight w:val="0"/>
          <w:marTop w:val="0"/>
          <w:marBottom w:val="0"/>
          <w:divBdr>
            <w:top w:val="none" w:sz="0" w:space="0" w:color="auto"/>
            <w:left w:val="none" w:sz="0" w:space="0" w:color="auto"/>
            <w:bottom w:val="none" w:sz="0" w:space="0" w:color="auto"/>
            <w:right w:val="none" w:sz="0" w:space="0" w:color="auto"/>
          </w:divBdr>
        </w:div>
        <w:div w:id="1663897832">
          <w:marLeft w:val="0"/>
          <w:marRight w:val="0"/>
          <w:marTop w:val="0"/>
          <w:marBottom w:val="0"/>
          <w:divBdr>
            <w:top w:val="none" w:sz="0" w:space="0" w:color="auto"/>
            <w:left w:val="none" w:sz="0" w:space="0" w:color="auto"/>
            <w:bottom w:val="none" w:sz="0" w:space="0" w:color="auto"/>
            <w:right w:val="none" w:sz="0" w:space="0" w:color="auto"/>
          </w:divBdr>
        </w:div>
        <w:div w:id="279723085">
          <w:marLeft w:val="0"/>
          <w:marRight w:val="0"/>
          <w:marTop w:val="0"/>
          <w:marBottom w:val="0"/>
          <w:divBdr>
            <w:top w:val="none" w:sz="0" w:space="0" w:color="auto"/>
            <w:left w:val="none" w:sz="0" w:space="0" w:color="auto"/>
            <w:bottom w:val="none" w:sz="0" w:space="0" w:color="auto"/>
            <w:right w:val="none" w:sz="0" w:space="0" w:color="auto"/>
          </w:divBdr>
        </w:div>
        <w:div w:id="1874145894">
          <w:marLeft w:val="0"/>
          <w:marRight w:val="0"/>
          <w:marTop w:val="0"/>
          <w:marBottom w:val="0"/>
          <w:divBdr>
            <w:top w:val="none" w:sz="0" w:space="0" w:color="auto"/>
            <w:left w:val="none" w:sz="0" w:space="0" w:color="auto"/>
            <w:bottom w:val="none" w:sz="0" w:space="0" w:color="auto"/>
            <w:right w:val="none" w:sz="0" w:space="0" w:color="auto"/>
          </w:divBdr>
        </w:div>
        <w:div w:id="157427138">
          <w:marLeft w:val="0"/>
          <w:marRight w:val="0"/>
          <w:marTop w:val="0"/>
          <w:marBottom w:val="0"/>
          <w:divBdr>
            <w:top w:val="none" w:sz="0" w:space="0" w:color="auto"/>
            <w:left w:val="none" w:sz="0" w:space="0" w:color="auto"/>
            <w:bottom w:val="none" w:sz="0" w:space="0" w:color="auto"/>
            <w:right w:val="none" w:sz="0" w:space="0" w:color="auto"/>
          </w:divBdr>
        </w:div>
        <w:div w:id="91710982">
          <w:marLeft w:val="0"/>
          <w:marRight w:val="0"/>
          <w:marTop w:val="0"/>
          <w:marBottom w:val="0"/>
          <w:divBdr>
            <w:top w:val="none" w:sz="0" w:space="0" w:color="auto"/>
            <w:left w:val="none" w:sz="0" w:space="0" w:color="auto"/>
            <w:bottom w:val="none" w:sz="0" w:space="0" w:color="auto"/>
            <w:right w:val="none" w:sz="0" w:space="0" w:color="auto"/>
          </w:divBdr>
        </w:div>
        <w:div w:id="703216207">
          <w:marLeft w:val="0"/>
          <w:marRight w:val="0"/>
          <w:marTop w:val="0"/>
          <w:marBottom w:val="0"/>
          <w:divBdr>
            <w:top w:val="none" w:sz="0" w:space="0" w:color="auto"/>
            <w:left w:val="none" w:sz="0" w:space="0" w:color="auto"/>
            <w:bottom w:val="none" w:sz="0" w:space="0" w:color="auto"/>
            <w:right w:val="none" w:sz="0" w:space="0" w:color="auto"/>
          </w:divBdr>
        </w:div>
        <w:div w:id="52001530">
          <w:marLeft w:val="0"/>
          <w:marRight w:val="0"/>
          <w:marTop w:val="0"/>
          <w:marBottom w:val="0"/>
          <w:divBdr>
            <w:top w:val="none" w:sz="0" w:space="0" w:color="auto"/>
            <w:left w:val="none" w:sz="0" w:space="0" w:color="auto"/>
            <w:bottom w:val="none" w:sz="0" w:space="0" w:color="auto"/>
            <w:right w:val="none" w:sz="0" w:space="0" w:color="auto"/>
          </w:divBdr>
        </w:div>
        <w:div w:id="2100984744">
          <w:marLeft w:val="0"/>
          <w:marRight w:val="0"/>
          <w:marTop w:val="0"/>
          <w:marBottom w:val="0"/>
          <w:divBdr>
            <w:top w:val="none" w:sz="0" w:space="0" w:color="auto"/>
            <w:left w:val="none" w:sz="0" w:space="0" w:color="auto"/>
            <w:bottom w:val="none" w:sz="0" w:space="0" w:color="auto"/>
            <w:right w:val="none" w:sz="0" w:space="0" w:color="auto"/>
          </w:divBdr>
        </w:div>
        <w:div w:id="2058119525">
          <w:marLeft w:val="0"/>
          <w:marRight w:val="0"/>
          <w:marTop w:val="0"/>
          <w:marBottom w:val="0"/>
          <w:divBdr>
            <w:top w:val="none" w:sz="0" w:space="0" w:color="auto"/>
            <w:left w:val="none" w:sz="0" w:space="0" w:color="auto"/>
            <w:bottom w:val="none" w:sz="0" w:space="0" w:color="auto"/>
            <w:right w:val="none" w:sz="0" w:space="0" w:color="auto"/>
          </w:divBdr>
        </w:div>
        <w:div w:id="2139373894">
          <w:marLeft w:val="0"/>
          <w:marRight w:val="0"/>
          <w:marTop w:val="0"/>
          <w:marBottom w:val="0"/>
          <w:divBdr>
            <w:top w:val="none" w:sz="0" w:space="0" w:color="auto"/>
            <w:left w:val="none" w:sz="0" w:space="0" w:color="auto"/>
            <w:bottom w:val="none" w:sz="0" w:space="0" w:color="auto"/>
            <w:right w:val="none" w:sz="0" w:space="0" w:color="auto"/>
          </w:divBdr>
        </w:div>
        <w:div w:id="906761757">
          <w:marLeft w:val="0"/>
          <w:marRight w:val="0"/>
          <w:marTop w:val="0"/>
          <w:marBottom w:val="0"/>
          <w:divBdr>
            <w:top w:val="none" w:sz="0" w:space="0" w:color="auto"/>
            <w:left w:val="none" w:sz="0" w:space="0" w:color="auto"/>
            <w:bottom w:val="none" w:sz="0" w:space="0" w:color="auto"/>
            <w:right w:val="none" w:sz="0" w:space="0" w:color="auto"/>
          </w:divBdr>
        </w:div>
        <w:div w:id="1964843905">
          <w:marLeft w:val="0"/>
          <w:marRight w:val="0"/>
          <w:marTop w:val="0"/>
          <w:marBottom w:val="0"/>
          <w:divBdr>
            <w:top w:val="none" w:sz="0" w:space="0" w:color="auto"/>
            <w:left w:val="none" w:sz="0" w:space="0" w:color="auto"/>
            <w:bottom w:val="none" w:sz="0" w:space="0" w:color="auto"/>
            <w:right w:val="none" w:sz="0" w:space="0" w:color="auto"/>
          </w:divBdr>
        </w:div>
        <w:div w:id="767509354">
          <w:marLeft w:val="0"/>
          <w:marRight w:val="0"/>
          <w:marTop w:val="0"/>
          <w:marBottom w:val="0"/>
          <w:divBdr>
            <w:top w:val="none" w:sz="0" w:space="0" w:color="auto"/>
            <w:left w:val="none" w:sz="0" w:space="0" w:color="auto"/>
            <w:bottom w:val="none" w:sz="0" w:space="0" w:color="auto"/>
            <w:right w:val="none" w:sz="0" w:space="0" w:color="auto"/>
          </w:divBdr>
        </w:div>
        <w:div w:id="1218203124">
          <w:marLeft w:val="0"/>
          <w:marRight w:val="0"/>
          <w:marTop w:val="0"/>
          <w:marBottom w:val="0"/>
          <w:divBdr>
            <w:top w:val="none" w:sz="0" w:space="0" w:color="auto"/>
            <w:left w:val="none" w:sz="0" w:space="0" w:color="auto"/>
            <w:bottom w:val="none" w:sz="0" w:space="0" w:color="auto"/>
            <w:right w:val="none" w:sz="0" w:space="0" w:color="auto"/>
          </w:divBdr>
        </w:div>
      </w:divsChild>
    </w:div>
    <w:div w:id="853684950">
      <w:bodyDiv w:val="1"/>
      <w:marLeft w:val="0"/>
      <w:marRight w:val="0"/>
      <w:marTop w:val="0"/>
      <w:marBottom w:val="0"/>
      <w:divBdr>
        <w:top w:val="none" w:sz="0" w:space="0" w:color="auto"/>
        <w:left w:val="none" w:sz="0" w:space="0" w:color="auto"/>
        <w:bottom w:val="none" w:sz="0" w:space="0" w:color="auto"/>
        <w:right w:val="none" w:sz="0" w:space="0" w:color="auto"/>
      </w:divBdr>
    </w:div>
    <w:div w:id="874538196">
      <w:bodyDiv w:val="1"/>
      <w:marLeft w:val="0"/>
      <w:marRight w:val="0"/>
      <w:marTop w:val="0"/>
      <w:marBottom w:val="0"/>
      <w:divBdr>
        <w:top w:val="none" w:sz="0" w:space="0" w:color="auto"/>
        <w:left w:val="none" w:sz="0" w:space="0" w:color="auto"/>
        <w:bottom w:val="none" w:sz="0" w:space="0" w:color="auto"/>
        <w:right w:val="none" w:sz="0" w:space="0" w:color="auto"/>
      </w:divBdr>
    </w:div>
    <w:div w:id="879974891">
      <w:bodyDiv w:val="1"/>
      <w:marLeft w:val="0"/>
      <w:marRight w:val="0"/>
      <w:marTop w:val="0"/>
      <w:marBottom w:val="0"/>
      <w:divBdr>
        <w:top w:val="none" w:sz="0" w:space="0" w:color="auto"/>
        <w:left w:val="none" w:sz="0" w:space="0" w:color="auto"/>
        <w:bottom w:val="none" w:sz="0" w:space="0" w:color="auto"/>
        <w:right w:val="none" w:sz="0" w:space="0" w:color="auto"/>
      </w:divBdr>
      <w:divsChild>
        <w:div w:id="1439450464">
          <w:marLeft w:val="0"/>
          <w:marRight w:val="0"/>
          <w:marTop w:val="0"/>
          <w:marBottom w:val="0"/>
          <w:divBdr>
            <w:top w:val="none" w:sz="0" w:space="0" w:color="auto"/>
            <w:left w:val="none" w:sz="0" w:space="0" w:color="auto"/>
            <w:bottom w:val="none" w:sz="0" w:space="0" w:color="auto"/>
            <w:right w:val="none" w:sz="0" w:space="0" w:color="auto"/>
          </w:divBdr>
        </w:div>
        <w:div w:id="422723519">
          <w:marLeft w:val="0"/>
          <w:marRight w:val="0"/>
          <w:marTop w:val="0"/>
          <w:marBottom w:val="0"/>
          <w:divBdr>
            <w:top w:val="none" w:sz="0" w:space="0" w:color="auto"/>
            <w:left w:val="none" w:sz="0" w:space="0" w:color="auto"/>
            <w:bottom w:val="none" w:sz="0" w:space="0" w:color="auto"/>
            <w:right w:val="none" w:sz="0" w:space="0" w:color="auto"/>
          </w:divBdr>
        </w:div>
        <w:div w:id="530807576">
          <w:marLeft w:val="0"/>
          <w:marRight w:val="0"/>
          <w:marTop w:val="0"/>
          <w:marBottom w:val="0"/>
          <w:divBdr>
            <w:top w:val="none" w:sz="0" w:space="0" w:color="auto"/>
            <w:left w:val="none" w:sz="0" w:space="0" w:color="auto"/>
            <w:bottom w:val="none" w:sz="0" w:space="0" w:color="auto"/>
            <w:right w:val="none" w:sz="0" w:space="0" w:color="auto"/>
          </w:divBdr>
        </w:div>
        <w:div w:id="1882671395">
          <w:marLeft w:val="0"/>
          <w:marRight w:val="0"/>
          <w:marTop w:val="0"/>
          <w:marBottom w:val="0"/>
          <w:divBdr>
            <w:top w:val="none" w:sz="0" w:space="0" w:color="auto"/>
            <w:left w:val="none" w:sz="0" w:space="0" w:color="auto"/>
            <w:bottom w:val="none" w:sz="0" w:space="0" w:color="auto"/>
            <w:right w:val="none" w:sz="0" w:space="0" w:color="auto"/>
          </w:divBdr>
        </w:div>
        <w:div w:id="1736469165">
          <w:marLeft w:val="0"/>
          <w:marRight w:val="0"/>
          <w:marTop w:val="0"/>
          <w:marBottom w:val="0"/>
          <w:divBdr>
            <w:top w:val="none" w:sz="0" w:space="0" w:color="auto"/>
            <w:left w:val="none" w:sz="0" w:space="0" w:color="auto"/>
            <w:bottom w:val="none" w:sz="0" w:space="0" w:color="auto"/>
            <w:right w:val="none" w:sz="0" w:space="0" w:color="auto"/>
          </w:divBdr>
        </w:div>
        <w:div w:id="71002723">
          <w:marLeft w:val="0"/>
          <w:marRight w:val="0"/>
          <w:marTop w:val="0"/>
          <w:marBottom w:val="0"/>
          <w:divBdr>
            <w:top w:val="none" w:sz="0" w:space="0" w:color="auto"/>
            <w:left w:val="none" w:sz="0" w:space="0" w:color="auto"/>
            <w:bottom w:val="none" w:sz="0" w:space="0" w:color="auto"/>
            <w:right w:val="none" w:sz="0" w:space="0" w:color="auto"/>
          </w:divBdr>
        </w:div>
        <w:div w:id="172456606">
          <w:marLeft w:val="0"/>
          <w:marRight w:val="0"/>
          <w:marTop w:val="0"/>
          <w:marBottom w:val="0"/>
          <w:divBdr>
            <w:top w:val="none" w:sz="0" w:space="0" w:color="auto"/>
            <w:left w:val="none" w:sz="0" w:space="0" w:color="auto"/>
            <w:bottom w:val="none" w:sz="0" w:space="0" w:color="auto"/>
            <w:right w:val="none" w:sz="0" w:space="0" w:color="auto"/>
          </w:divBdr>
        </w:div>
        <w:div w:id="862784183">
          <w:marLeft w:val="0"/>
          <w:marRight w:val="0"/>
          <w:marTop w:val="0"/>
          <w:marBottom w:val="0"/>
          <w:divBdr>
            <w:top w:val="none" w:sz="0" w:space="0" w:color="auto"/>
            <w:left w:val="none" w:sz="0" w:space="0" w:color="auto"/>
            <w:bottom w:val="none" w:sz="0" w:space="0" w:color="auto"/>
            <w:right w:val="none" w:sz="0" w:space="0" w:color="auto"/>
          </w:divBdr>
        </w:div>
        <w:div w:id="691150004">
          <w:marLeft w:val="0"/>
          <w:marRight w:val="0"/>
          <w:marTop w:val="0"/>
          <w:marBottom w:val="0"/>
          <w:divBdr>
            <w:top w:val="none" w:sz="0" w:space="0" w:color="auto"/>
            <w:left w:val="none" w:sz="0" w:space="0" w:color="auto"/>
            <w:bottom w:val="none" w:sz="0" w:space="0" w:color="auto"/>
            <w:right w:val="none" w:sz="0" w:space="0" w:color="auto"/>
          </w:divBdr>
        </w:div>
        <w:div w:id="1114440402">
          <w:marLeft w:val="0"/>
          <w:marRight w:val="0"/>
          <w:marTop w:val="0"/>
          <w:marBottom w:val="0"/>
          <w:divBdr>
            <w:top w:val="none" w:sz="0" w:space="0" w:color="auto"/>
            <w:left w:val="none" w:sz="0" w:space="0" w:color="auto"/>
            <w:bottom w:val="none" w:sz="0" w:space="0" w:color="auto"/>
            <w:right w:val="none" w:sz="0" w:space="0" w:color="auto"/>
          </w:divBdr>
        </w:div>
        <w:div w:id="1197617005">
          <w:marLeft w:val="0"/>
          <w:marRight w:val="0"/>
          <w:marTop w:val="0"/>
          <w:marBottom w:val="0"/>
          <w:divBdr>
            <w:top w:val="none" w:sz="0" w:space="0" w:color="auto"/>
            <w:left w:val="none" w:sz="0" w:space="0" w:color="auto"/>
            <w:bottom w:val="none" w:sz="0" w:space="0" w:color="auto"/>
            <w:right w:val="none" w:sz="0" w:space="0" w:color="auto"/>
          </w:divBdr>
        </w:div>
        <w:div w:id="1868329203">
          <w:marLeft w:val="0"/>
          <w:marRight w:val="0"/>
          <w:marTop w:val="0"/>
          <w:marBottom w:val="0"/>
          <w:divBdr>
            <w:top w:val="none" w:sz="0" w:space="0" w:color="auto"/>
            <w:left w:val="none" w:sz="0" w:space="0" w:color="auto"/>
            <w:bottom w:val="none" w:sz="0" w:space="0" w:color="auto"/>
            <w:right w:val="none" w:sz="0" w:space="0" w:color="auto"/>
          </w:divBdr>
        </w:div>
        <w:div w:id="956836434">
          <w:marLeft w:val="0"/>
          <w:marRight w:val="0"/>
          <w:marTop w:val="0"/>
          <w:marBottom w:val="0"/>
          <w:divBdr>
            <w:top w:val="none" w:sz="0" w:space="0" w:color="auto"/>
            <w:left w:val="none" w:sz="0" w:space="0" w:color="auto"/>
            <w:bottom w:val="none" w:sz="0" w:space="0" w:color="auto"/>
            <w:right w:val="none" w:sz="0" w:space="0" w:color="auto"/>
          </w:divBdr>
        </w:div>
        <w:div w:id="393283987">
          <w:marLeft w:val="0"/>
          <w:marRight w:val="0"/>
          <w:marTop w:val="0"/>
          <w:marBottom w:val="0"/>
          <w:divBdr>
            <w:top w:val="none" w:sz="0" w:space="0" w:color="auto"/>
            <w:left w:val="none" w:sz="0" w:space="0" w:color="auto"/>
            <w:bottom w:val="none" w:sz="0" w:space="0" w:color="auto"/>
            <w:right w:val="none" w:sz="0" w:space="0" w:color="auto"/>
          </w:divBdr>
        </w:div>
        <w:div w:id="1716616749">
          <w:marLeft w:val="0"/>
          <w:marRight w:val="0"/>
          <w:marTop w:val="0"/>
          <w:marBottom w:val="0"/>
          <w:divBdr>
            <w:top w:val="none" w:sz="0" w:space="0" w:color="auto"/>
            <w:left w:val="none" w:sz="0" w:space="0" w:color="auto"/>
            <w:bottom w:val="none" w:sz="0" w:space="0" w:color="auto"/>
            <w:right w:val="none" w:sz="0" w:space="0" w:color="auto"/>
          </w:divBdr>
        </w:div>
        <w:div w:id="859125039">
          <w:marLeft w:val="0"/>
          <w:marRight w:val="0"/>
          <w:marTop w:val="0"/>
          <w:marBottom w:val="0"/>
          <w:divBdr>
            <w:top w:val="none" w:sz="0" w:space="0" w:color="auto"/>
            <w:left w:val="none" w:sz="0" w:space="0" w:color="auto"/>
            <w:bottom w:val="none" w:sz="0" w:space="0" w:color="auto"/>
            <w:right w:val="none" w:sz="0" w:space="0" w:color="auto"/>
          </w:divBdr>
        </w:div>
        <w:div w:id="1853642000">
          <w:marLeft w:val="0"/>
          <w:marRight w:val="0"/>
          <w:marTop w:val="0"/>
          <w:marBottom w:val="0"/>
          <w:divBdr>
            <w:top w:val="none" w:sz="0" w:space="0" w:color="auto"/>
            <w:left w:val="none" w:sz="0" w:space="0" w:color="auto"/>
            <w:bottom w:val="none" w:sz="0" w:space="0" w:color="auto"/>
            <w:right w:val="none" w:sz="0" w:space="0" w:color="auto"/>
          </w:divBdr>
        </w:div>
        <w:div w:id="1545099412">
          <w:marLeft w:val="0"/>
          <w:marRight w:val="0"/>
          <w:marTop w:val="0"/>
          <w:marBottom w:val="0"/>
          <w:divBdr>
            <w:top w:val="none" w:sz="0" w:space="0" w:color="auto"/>
            <w:left w:val="none" w:sz="0" w:space="0" w:color="auto"/>
            <w:bottom w:val="none" w:sz="0" w:space="0" w:color="auto"/>
            <w:right w:val="none" w:sz="0" w:space="0" w:color="auto"/>
          </w:divBdr>
        </w:div>
        <w:div w:id="1153134175">
          <w:marLeft w:val="0"/>
          <w:marRight w:val="0"/>
          <w:marTop w:val="0"/>
          <w:marBottom w:val="0"/>
          <w:divBdr>
            <w:top w:val="none" w:sz="0" w:space="0" w:color="auto"/>
            <w:left w:val="none" w:sz="0" w:space="0" w:color="auto"/>
            <w:bottom w:val="none" w:sz="0" w:space="0" w:color="auto"/>
            <w:right w:val="none" w:sz="0" w:space="0" w:color="auto"/>
          </w:divBdr>
        </w:div>
        <w:div w:id="1638030321">
          <w:marLeft w:val="0"/>
          <w:marRight w:val="0"/>
          <w:marTop w:val="0"/>
          <w:marBottom w:val="0"/>
          <w:divBdr>
            <w:top w:val="none" w:sz="0" w:space="0" w:color="auto"/>
            <w:left w:val="none" w:sz="0" w:space="0" w:color="auto"/>
            <w:bottom w:val="none" w:sz="0" w:space="0" w:color="auto"/>
            <w:right w:val="none" w:sz="0" w:space="0" w:color="auto"/>
          </w:divBdr>
        </w:div>
        <w:div w:id="1171023385">
          <w:marLeft w:val="0"/>
          <w:marRight w:val="0"/>
          <w:marTop w:val="0"/>
          <w:marBottom w:val="0"/>
          <w:divBdr>
            <w:top w:val="none" w:sz="0" w:space="0" w:color="auto"/>
            <w:left w:val="none" w:sz="0" w:space="0" w:color="auto"/>
            <w:bottom w:val="none" w:sz="0" w:space="0" w:color="auto"/>
            <w:right w:val="none" w:sz="0" w:space="0" w:color="auto"/>
          </w:divBdr>
        </w:div>
        <w:div w:id="2133669360">
          <w:marLeft w:val="0"/>
          <w:marRight w:val="0"/>
          <w:marTop w:val="0"/>
          <w:marBottom w:val="0"/>
          <w:divBdr>
            <w:top w:val="none" w:sz="0" w:space="0" w:color="auto"/>
            <w:left w:val="none" w:sz="0" w:space="0" w:color="auto"/>
            <w:bottom w:val="none" w:sz="0" w:space="0" w:color="auto"/>
            <w:right w:val="none" w:sz="0" w:space="0" w:color="auto"/>
          </w:divBdr>
        </w:div>
        <w:div w:id="1076512100">
          <w:marLeft w:val="0"/>
          <w:marRight w:val="0"/>
          <w:marTop w:val="0"/>
          <w:marBottom w:val="0"/>
          <w:divBdr>
            <w:top w:val="none" w:sz="0" w:space="0" w:color="auto"/>
            <w:left w:val="none" w:sz="0" w:space="0" w:color="auto"/>
            <w:bottom w:val="none" w:sz="0" w:space="0" w:color="auto"/>
            <w:right w:val="none" w:sz="0" w:space="0" w:color="auto"/>
          </w:divBdr>
        </w:div>
        <w:div w:id="677125169">
          <w:marLeft w:val="0"/>
          <w:marRight w:val="0"/>
          <w:marTop w:val="0"/>
          <w:marBottom w:val="0"/>
          <w:divBdr>
            <w:top w:val="none" w:sz="0" w:space="0" w:color="auto"/>
            <w:left w:val="none" w:sz="0" w:space="0" w:color="auto"/>
            <w:bottom w:val="none" w:sz="0" w:space="0" w:color="auto"/>
            <w:right w:val="none" w:sz="0" w:space="0" w:color="auto"/>
          </w:divBdr>
        </w:div>
        <w:div w:id="257565874">
          <w:marLeft w:val="0"/>
          <w:marRight w:val="0"/>
          <w:marTop w:val="0"/>
          <w:marBottom w:val="0"/>
          <w:divBdr>
            <w:top w:val="none" w:sz="0" w:space="0" w:color="auto"/>
            <w:left w:val="none" w:sz="0" w:space="0" w:color="auto"/>
            <w:bottom w:val="none" w:sz="0" w:space="0" w:color="auto"/>
            <w:right w:val="none" w:sz="0" w:space="0" w:color="auto"/>
          </w:divBdr>
        </w:div>
        <w:div w:id="1181428533">
          <w:marLeft w:val="0"/>
          <w:marRight w:val="0"/>
          <w:marTop w:val="0"/>
          <w:marBottom w:val="0"/>
          <w:divBdr>
            <w:top w:val="none" w:sz="0" w:space="0" w:color="auto"/>
            <w:left w:val="none" w:sz="0" w:space="0" w:color="auto"/>
            <w:bottom w:val="none" w:sz="0" w:space="0" w:color="auto"/>
            <w:right w:val="none" w:sz="0" w:space="0" w:color="auto"/>
          </w:divBdr>
        </w:div>
        <w:div w:id="470247674">
          <w:marLeft w:val="0"/>
          <w:marRight w:val="0"/>
          <w:marTop w:val="0"/>
          <w:marBottom w:val="0"/>
          <w:divBdr>
            <w:top w:val="none" w:sz="0" w:space="0" w:color="auto"/>
            <w:left w:val="none" w:sz="0" w:space="0" w:color="auto"/>
            <w:bottom w:val="none" w:sz="0" w:space="0" w:color="auto"/>
            <w:right w:val="none" w:sz="0" w:space="0" w:color="auto"/>
          </w:divBdr>
        </w:div>
        <w:div w:id="2002272766">
          <w:marLeft w:val="0"/>
          <w:marRight w:val="0"/>
          <w:marTop w:val="0"/>
          <w:marBottom w:val="0"/>
          <w:divBdr>
            <w:top w:val="none" w:sz="0" w:space="0" w:color="auto"/>
            <w:left w:val="none" w:sz="0" w:space="0" w:color="auto"/>
            <w:bottom w:val="none" w:sz="0" w:space="0" w:color="auto"/>
            <w:right w:val="none" w:sz="0" w:space="0" w:color="auto"/>
          </w:divBdr>
        </w:div>
        <w:div w:id="1071808291">
          <w:marLeft w:val="0"/>
          <w:marRight w:val="0"/>
          <w:marTop w:val="0"/>
          <w:marBottom w:val="0"/>
          <w:divBdr>
            <w:top w:val="none" w:sz="0" w:space="0" w:color="auto"/>
            <w:left w:val="none" w:sz="0" w:space="0" w:color="auto"/>
            <w:bottom w:val="none" w:sz="0" w:space="0" w:color="auto"/>
            <w:right w:val="none" w:sz="0" w:space="0" w:color="auto"/>
          </w:divBdr>
        </w:div>
        <w:div w:id="534389248">
          <w:marLeft w:val="0"/>
          <w:marRight w:val="0"/>
          <w:marTop w:val="0"/>
          <w:marBottom w:val="0"/>
          <w:divBdr>
            <w:top w:val="none" w:sz="0" w:space="0" w:color="auto"/>
            <w:left w:val="none" w:sz="0" w:space="0" w:color="auto"/>
            <w:bottom w:val="none" w:sz="0" w:space="0" w:color="auto"/>
            <w:right w:val="none" w:sz="0" w:space="0" w:color="auto"/>
          </w:divBdr>
        </w:div>
        <w:div w:id="1551575291">
          <w:marLeft w:val="0"/>
          <w:marRight w:val="0"/>
          <w:marTop w:val="0"/>
          <w:marBottom w:val="0"/>
          <w:divBdr>
            <w:top w:val="none" w:sz="0" w:space="0" w:color="auto"/>
            <w:left w:val="none" w:sz="0" w:space="0" w:color="auto"/>
            <w:bottom w:val="none" w:sz="0" w:space="0" w:color="auto"/>
            <w:right w:val="none" w:sz="0" w:space="0" w:color="auto"/>
          </w:divBdr>
        </w:div>
      </w:divsChild>
    </w:div>
    <w:div w:id="890073733">
      <w:bodyDiv w:val="1"/>
      <w:marLeft w:val="0"/>
      <w:marRight w:val="0"/>
      <w:marTop w:val="0"/>
      <w:marBottom w:val="0"/>
      <w:divBdr>
        <w:top w:val="none" w:sz="0" w:space="0" w:color="auto"/>
        <w:left w:val="none" w:sz="0" w:space="0" w:color="auto"/>
        <w:bottom w:val="none" w:sz="0" w:space="0" w:color="auto"/>
        <w:right w:val="none" w:sz="0" w:space="0" w:color="auto"/>
      </w:divBdr>
    </w:div>
    <w:div w:id="910578638">
      <w:bodyDiv w:val="1"/>
      <w:marLeft w:val="0"/>
      <w:marRight w:val="0"/>
      <w:marTop w:val="0"/>
      <w:marBottom w:val="0"/>
      <w:divBdr>
        <w:top w:val="none" w:sz="0" w:space="0" w:color="auto"/>
        <w:left w:val="none" w:sz="0" w:space="0" w:color="auto"/>
        <w:bottom w:val="none" w:sz="0" w:space="0" w:color="auto"/>
        <w:right w:val="none" w:sz="0" w:space="0" w:color="auto"/>
      </w:divBdr>
    </w:div>
    <w:div w:id="925303760">
      <w:bodyDiv w:val="1"/>
      <w:marLeft w:val="0"/>
      <w:marRight w:val="0"/>
      <w:marTop w:val="0"/>
      <w:marBottom w:val="0"/>
      <w:divBdr>
        <w:top w:val="none" w:sz="0" w:space="0" w:color="auto"/>
        <w:left w:val="none" w:sz="0" w:space="0" w:color="auto"/>
        <w:bottom w:val="none" w:sz="0" w:space="0" w:color="auto"/>
        <w:right w:val="none" w:sz="0" w:space="0" w:color="auto"/>
      </w:divBdr>
    </w:div>
    <w:div w:id="950668019">
      <w:bodyDiv w:val="1"/>
      <w:marLeft w:val="0"/>
      <w:marRight w:val="0"/>
      <w:marTop w:val="0"/>
      <w:marBottom w:val="0"/>
      <w:divBdr>
        <w:top w:val="none" w:sz="0" w:space="0" w:color="auto"/>
        <w:left w:val="none" w:sz="0" w:space="0" w:color="auto"/>
        <w:bottom w:val="none" w:sz="0" w:space="0" w:color="auto"/>
        <w:right w:val="none" w:sz="0" w:space="0" w:color="auto"/>
      </w:divBdr>
      <w:divsChild>
        <w:div w:id="363992460">
          <w:marLeft w:val="547"/>
          <w:marRight w:val="0"/>
          <w:marTop w:val="240"/>
          <w:marBottom w:val="0"/>
          <w:divBdr>
            <w:top w:val="none" w:sz="0" w:space="0" w:color="auto"/>
            <w:left w:val="none" w:sz="0" w:space="0" w:color="auto"/>
            <w:bottom w:val="none" w:sz="0" w:space="0" w:color="auto"/>
            <w:right w:val="none" w:sz="0" w:space="0" w:color="auto"/>
          </w:divBdr>
        </w:div>
      </w:divsChild>
    </w:div>
    <w:div w:id="965814524">
      <w:bodyDiv w:val="1"/>
      <w:marLeft w:val="0"/>
      <w:marRight w:val="0"/>
      <w:marTop w:val="0"/>
      <w:marBottom w:val="0"/>
      <w:divBdr>
        <w:top w:val="none" w:sz="0" w:space="0" w:color="auto"/>
        <w:left w:val="none" w:sz="0" w:space="0" w:color="auto"/>
        <w:bottom w:val="none" w:sz="0" w:space="0" w:color="auto"/>
        <w:right w:val="none" w:sz="0" w:space="0" w:color="auto"/>
      </w:divBdr>
      <w:divsChild>
        <w:div w:id="1840271612">
          <w:marLeft w:val="0"/>
          <w:marRight w:val="0"/>
          <w:marTop w:val="0"/>
          <w:marBottom w:val="0"/>
          <w:divBdr>
            <w:top w:val="none" w:sz="0" w:space="0" w:color="auto"/>
            <w:left w:val="none" w:sz="0" w:space="0" w:color="auto"/>
            <w:bottom w:val="none" w:sz="0" w:space="0" w:color="auto"/>
            <w:right w:val="none" w:sz="0" w:space="0" w:color="auto"/>
          </w:divBdr>
        </w:div>
        <w:div w:id="1854342065">
          <w:marLeft w:val="0"/>
          <w:marRight w:val="0"/>
          <w:marTop w:val="0"/>
          <w:marBottom w:val="0"/>
          <w:divBdr>
            <w:top w:val="none" w:sz="0" w:space="0" w:color="auto"/>
            <w:left w:val="none" w:sz="0" w:space="0" w:color="auto"/>
            <w:bottom w:val="none" w:sz="0" w:space="0" w:color="auto"/>
            <w:right w:val="none" w:sz="0" w:space="0" w:color="auto"/>
          </w:divBdr>
        </w:div>
        <w:div w:id="899946163">
          <w:marLeft w:val="0"/>
          <w:marRight w:val="0"/>
          <w:marTop w:val="0"/>
          <w:marBottom w:val="0"/>
          <w:divBdr>
            <w:top w:val="none" w:sz="0" w:space="0" w:color="auto"/>
            <w:left w:val="none" w:sz="0" w:space="0" w:color="auto"/>
            <w:bottom w:val="none" w:sz="0" w:space="0" w:color="auto"/>
            <w:right w:val="none" w:sz="0" w:space="0" w:color="auto"/>
          </w:divBdr>
        </w:div>
        <w:div w:id="1295714080">
          <w:marLeft w:val="0"/>
          <w:marRight w:val="0"/>
          <w:marTop w:val="0"/>
          <w:marBottom w:val="0"/>
          <w:divBdr>
            <w:top w:val="none" w:sz="0" w:space="0" w:color="auto"/>
            <w:left w:val="none" w:sz="0" w:space="0" w:color="auto"/>
            <w:bottom w:val="none" w:sz="0" w:space="0" w:color="auto"/>
            <w:right w:val="none" w:sz="0" w:space="0" w:color="auto"/>
          </w:divBdr>
        </w:div>
        <w:div w:id="1781147869">
          <w:marLeft w:val="0"/>
          <w:marRight w:val="0"/>
          <w:marTop w:val="0"/>
          <w:marBottom w:val="0"/>
          <w:divBdr>
            <w:top w:val="none" w:sz="0" w:space="0" w:color="auto"/>
            <w:left w:val="none" w:sz="0" w:space="0" w:color="auto"/>
            <w:bottom w:val="none" w:sz="0" w:space="0" w:color="auto"/>
            <w:right w:val="none" w:sz="0" w:space="0" w:color="auto"/>
          </w:divBdr>
        </w:div>
      </w:divsChild>
    </w:div>
    <w:div w:id="1024482248">
      <w:bodyDiv w:val="1"/>
      <w:marLeft w:val="0"/>
      <w:marRight w:val="0"/>
      <w:marTop w:val="0"/>
      <w:marBottom w:val="0"/>
      <w:divBdr>
        <w:top w:val="none" w:sz="0" w:space="0" w:color="auto"/>
        <w:left w:val="none" w:sz="0" w:space="0" w:color="auto"/>
        <w:bottom w:val="none" w:sz="0" w:space="0" w:color="auto"/>
        <w:right w:val="none" w:sz="0" w:space="0" w:color="auto"/>
      </w:divBdr>
      <w:divsChild>
        <w:div w:id="1190295579">
          <w:marLeft w:val="0"/>
          <w:marRight w:val="0"/>
          <w:marTop w:val="0"/>
          <w:marBottom w:val="0"/>
          <w:divBdr>
            <w:top w:val="none" w:sz="0" w:space="0" w:color="auto"/>
            <w:left w:val="none" w:sz="0" w:space="0" w:color="auto"/>
            <w:bottom w:val="none" w:sz="0" w:space="0" w:color="auto"/>
            <w:right w:val="none" w:sz="0" w:space="0" w:color="auto"/>
          </w:divBdr>
          <w:divsChild>
            <w:div w:id="598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7242">
      <w:bodyDiv w:val="1"/>
      <w:marLeft w:val="0"/>
      <w:marRight w:val="0"/>
      <w:marTop w:val="0"/>
      <w:marBottom w:val="0"/>
      <w:divBdr>
        <w:top w:val="none" w:sz="0" w:space="0" w:color="auto"/>
        <w:left w:val="none" w:sz="0" w:space="0" w:color="auto"/>
        <w:bottom w:val="none" w:sz="0" w:space="0" w:color="auto"/>
        <w:right w:val="none" w:sz="0" w:space="0" w:color="auto"/>
      </w:divBdr>
    </w:div>
    <w:div w:id="1026516288">
      <w:bodyDiv w:val="1"/>
      <w:marLeft w:val="0"/>
      <w:marRight w:val="0"/>
      <w:marTop w:val="0"/>
      <w:marBottom w:val="0"/>
      <w:divBdr>
        <w:top w:val="none" w:sz="0" w:space="0" w:color="auto"/>
        <w:left w:val="none" w:sz="0" w:space="0" w:color="auto"/>
        <w:bottom w:val="none" w:sz="0" w:space="0" w:color="auto"/>
        <w:right w:val="none" w:sz="0" w:space="0" w:color="auto"/>
      </w:divBdr>
      <w:divsChild>
        <w:div w:id="199171831">
          <w:marLeft w:val="0"/>
          <w:marRight w:val="0"/>
          <w:marTop w:val="0"/>
          <w:marBottom w:val="0"/>
          <w:divBdr>
            <w:top w:val="none" w:sz="0" w:space="0" w:color="auto"/>
            <w:left w:val="none" w:sz="0" w:space="0" w:color="auto"/>
            <w:bottom w:val="none" w:sz="0" w:space="0" w:color="auto"/>
            <w:right w:val="none" w:sz="0" w:space="0" w:color="auto"/>
          </w:divBdr>
        </w:div>
        <w:div w:id="157354283">
          <w:marLeft w:val="0"/>
          <w:marRight w:val="0"/>
          <w:marTop w:val="0"/>
          <w:marBottom w:val="0"/>
          <w:divBdr>
            <w:top w:val="none" w:sz="0" w:space="0" w:color="auto"/>
            <w:left w:val="none" w:sz="0" w:space="0" w:color="auto"/>
            <w:bottom w:val="none" w:sz="0" w:space="0" w:color="auto"/>
            <w:right w:val="none" w:sz="0" w:space="0" w:color="auto"/>
          </w:divBdr>
        </w:div>
        <w:div w:id="1246037972">
          <w:marLeft w:val="0"/>
          <w:marRight w:val="0"/>
          <w:marTop w:val="0"/>
          <w:marBottom w:val="0"/>
          <w:divBdr>
            <w:top w:val="none" w:sz="0" w:space="0" w:color="auto"/>
            <w:left w:val="none" w:sz="0" w:space="0" w:color="auto"/>
            <w:bottom w:val="none" w:sz="0" w:space="0" w:color="auto"/>
            <w:right w:val="none" w:sz="0" w:space="0" w:color="auto"/>
          </w:divBdr>
        </w:div>
        <w:div w:id="1746369679">
          <w:marLeft w:val="0"/>
          <w:marRight w:val="0"/>
          <w:marTop w:val="0"/>
          <w:marBottom w:val="0"/>
          <w:divBdr>
            <w:top w:val="none" w:sz="0" w:space="0" w:color="auto"/>
            <w:left w:val="none" w:sz="0" w:space="0" w:color="auto"/>
            <w:bottom w:val="none" w:sz="0" w:space="0" w:color="auto"/>
            <w:right w:val="none" w:sz="0" w:space="0" w:color="auto"/>
          </w:divBdr>
        </w:div>
        <w:div w:id="793015062">
          <w:marLeft w:val="0"/>
          <w:marRight w:val="0"/>
          <w:marTop w:val="0"/>
          <w:marBottom w:val="0"/>
          <w:divBdr>
            <w:top w:val="none" w:sz="0" w:space="0" w:color="auto"/>
            <w:left w:val="none" w:sz="0" w:space="0" w:color="auto"/>
            <w:bottom w:val="none" w:sz="0" w:space="0" w:color="auto"/>
            <w:right w:val="none" w:sz="0" w:space="0" w:color="auto"/>
          </w:divBdr>
        </w:div>
        <w:div w:id="1081685428">
          <w:marLeft w:val="0"/>
          <w:marRight w:val="0"/>
          <w:marTop w:val="0"/>
          <w:marBottom w:val="0"/>
          <w:divBdr>
            <w:top w:val="none" w:sz="0" w:space="0" w:color="auto"/>
            <w:left w:val="none" w:sz="0" w:space="0" w:color="auto"/>
            <w:bottom w:val="none" w:sz="0" w:space="0" w:color="auto"/>
            <w:right w:val="none" w:sz="0" w:space="0" w:color="auto"/>
          </w:divBdr>
        </w:div>
        <w:div w:id="1395935996">
          <w:marLeft w:val="0"/>
          <w:marRight w:val="0"/>
          <w:marTop w:val="0"/>
          <w:marBottom w:val="0"/>
          <w:divBdr>
            <w:top w:val="none" w:sz="0" w:space="0" w:color="auto"/>
            <w:left w:val="none" w:sz="0" w:space="0" w:color="auto"/>
            <w:bottom w:val="none" w:sz="0" w:space="0" w:color="auto"/>
            <w:right w:val="none" w:sz="0" w:space="0" w:color="auto"/>
          </w:divBdr>
        </w:div>
        <w:div w:id="1368028213">
          <w:marLeft w:val="0"/>
          <w:marRight w:val="0"/>
          <w:marTop w:val="0"/>
          <w:marBottom w:val="0"/>
          <w:divBdr>
            <w:top w:val="none" w:sz="0" w:space="0" w:color="auto"/>
            <w:left w:val="none" w:sz="0" w:space="0" w:color="auto"/>
            <w:bottom w:val="none" w:sz="0" w:space="0" w:color="auto"/>
            <w:right w:val="none" w:sz="0" w:space="0" w:color="auto"/>
          </w:divBdr>
        </w:div>
        <w:div w:id="1168013350">
          <w:marLeft w:val="0"/>
          <w:marRight w:val="0"/>
          <w:marTop w:val="0"/>
          <w:marBottom w:val="0"/>
          <w:divBdr>
            <w:top w:val="none" w:sz="0" w:space="0" w:color="auto"/>
            <w:left w:val="none" w:sz="0" w:space="0" w:color="auto"/>
            <w:bottom w:val="none" w:sz="0" w:space="0" w:color="auto"/>
            <w:right w:val="none" w:sz="0" w:space="0" w:color="auto"/>
          </w:divBdr>
        </w:div>
        <w:div w:id="1902327221">
          <w:marLeft w:val="0"/>
          <w:marRight w:val="0"/>
          <w:marTop w:val="0"/>
          <w:marBottom w:val="0"/>
          <w:divBdr>
            <w:top w:val="none" w:sz="0" w:space="0" w:color="auto"/>
            <w:left w:val="none" w:sz="0" w:space="0" w:color="auto"/>
            <w:bottom w:val="none" w:sz="0" w:space="0" w:color="auto"/>
            <w:right w:val="none" w:sz="0" w:space="0" w:color="auto"/>
          </w:divBdr>
        </w:div>
        <w:div w:id="1909681884">
          <w:marLeft w:val="0"/>
          <w:marRight w:val="0"/>
          <w:marTop w:val="0"/>
          <w:marBottom w:val="0"/>
          <w:divBdr>
            <w:top w:val="none" w:sz="0" w:space="0" w:color="auto"/>
            <w:left w:val="none" w:sz="0" w:space="0" w:color="auto"/>
            <w:bottom w:val="none" w:sz="0" w:space="0" w:color="auto"/>
            <w:right w:val="none" w:sz="0" w:space="0" w:color="auto"/>
          </w:divBdr>
        </w:div>
        <w:div w:id="616567254">
          <w:marLeft w:val="0"/>
          <w:marRight w:val="0"/>
          <w:marTop w:val="0"/>
          <w:marBottom w:val="0"/>
          <w:divBdr>
            <w:top w:val="none" w:sz="0" w:space="0" w:color="auto"/>
            <w:left w:val="none" w:sz="0" w:space="0" w:color="auto"/>
            <w:bottom w:val="none" w:sz="0" w:space="0" w:color="auto"/>
            <w:right w:val="none" w:sz="0" w:space="0" w:color="auto"/>
          </w:divBdr>
        </w:div>
      </w:divsChild>
    </w:div>
    <w:div w:id="1038244011">
      <w:bodyDiv w:val="1"/>
      <w:marLeft w:val="0"/>
      <w:marRight w:val="0"/>
      <w:marTop w:val="0"/>
      <w:marBottom w:val="0"/>
      <w:divBdr>
        <w:top w:val="none" w:sz="0" w:space="0" w:color="auto"/>
        <w:left w:val="none" w:sz="0" w:space="0" w:color="auto"/>
        <w:bottom w:val="none" w:sz="0" w:space="0" w:color="auto"/>
        <w:right w:val="none" w:sz="0" w:space="0" w:color="auto"/>
      </w:divBdr>
    </w:div>
    <w:div w:id="1069694380">
      <w:bodyDiv w:val="1"/>
      <w:marLeft w:val="0"/>
      <w:marRight w:val="0"/>
      <w:marTop w:val="0"/>
      <w:marBottom w:val="0"/>
      <w:divBdr>
        <w:top w:val="none" w:sz="0" w:space="0" w:color="auto"/>
        <w:left w:val="none" w:sz="0" w:space="0" w:color="auto"/>
        <w:bottom w:val="none" w:sz="0" w:space="0" w:color="auto"/>
        <w:right w:val="none" w:sz="0" w:space="0" w:color="auto"/>
      </w:divBdr>
      <w:divsChild>
        <w:div w:id="1575164244">
          <w:marLeft w:val="0"/>
          <w:marRight w:val="0"/>
          <w:marTop w:val="0"/>
          <w:marBottom w:val="0"/>
          <w:divBdr>
            <w:top w:val="none" w:sz="0" w:space="0" w:color="auto"/>
            <w:left w:val="none" w:sz="0" w:space="0" w:color="auto"/>
            <w:bottom w:val="none" w:sz="0" w:space="0" w:color="auto"/>
            <w:right w:val="none" w:sz="0" w:space="0" w:color="auto"/>
          </w:divBdr>
        </w:div>
        <w:div w:id="919170203">
          <w:marLeft w:val="0"/>
          <w:marRight w:val="0"/>
          <w:marTop w:val="0"/>
          <w:marBottom w:val="0"/>
          <w:divBdr>
            <w:top w:val="none" w:sz="0" w:space="0" w:color="auto"/>
            <w:left w:val="none" w:sz="0" w:space="0" w:color="auto"/>
            <w:bottom w:val="none" w:sz="0" w:space="0" w:color="auto"/>
            <w:right w:val="none" w:sz="0" w:space="0" w:color="auto"/>
          </w:divBdr>
        </w:div>
        <w:div w:id="667680841">
          <w:marLeft w:val="0"/>
          <w:marRight w:val="0"/>
          <w:marTop w:val="0"/>
          <w:marBottom w:val="0"/>
          <w:divBdr>
            <w:top w:val="none" w:sz="0" w:space="0" w:color="auto"/>
            <w:left w:val="none" w:sz="0" w:space="0" w:color="auto"/>
            <w:bottom w:val="none" w:sz="0" w:space="0" w:color="auto"/>
            <w:right w:val="none" w:sz="0" w:space="0" w:color="auto"/>
          </w:divBdr>
        </w:div>
        <w:div w:id="1901407395">
          <w:marLeft w:val="0"/>
          <w:marRight w:val="0"/>
          <w:marTop w:val="0"/>
          <w:marBottom w:val="0"/>
          <w:divBdr>
            <w:top w:val="none" w:sz="0" w:space="0" w:color="auto"/>
            <w:left w:val="none" w:sz="0" w:space="0" w:color="auto"/>
            <w:bottom w:val="none" w:sz="0" w:space="0" w:color="auto"/>
            <w:right w:val="none" w:sz="0" w:space="0" w:color="auto"/>
          </w:divBdr>
        </w:div>
        <w:div w:id="85854480">
          <w:marLeft w:val="0"/>
          <w:marRight w:val="0"/>
          <w:marTop w:val="0"/>
          <w:marBottom w:val="0"/>
          <w:divBdr>
            <w:top w:val="none" w:sz="0" w:space="0" w:color="auto"/>
            <w:left w:val="none" w:sz="0" w:space="0" w:color="auto"/>
            <w:bottom w:val="none" w:sz="0" w:space="0" w:color="auto"/>
            <w:right w:val="none" w:sz="0" w:space="0" w:color="auto"/>
          </w:divBdr>
        </w:div>
        <w:div w:id="1005473991">
          <w:marLeft w:val="0"/>
          <w:marRight w:val="0"/>
          <w:marTop w:val="0"/>
          <w:marBottom w:val="0"/>
          <w:divBdr>
            <w:top w:val="none" w:sz="0" w:space="0" w:color="auto"/>
            <w:left w:val="none" w:sz="0" w:space="0" w:color="auto"/>
            <w:bottom w:val="none" w:sz="0" w:space="0" w:color="auto"/>
            <w:right w:val="none" w:sz="0" w:space="0" w:color="auto"/>
          </w:divBdr>
        </w:div>
        <w:div w:id="2133281323">
          <w:marLeft w:val="0"/>
          <w:marRight w:val="0"/>
          <w:marTop w:val="0"/>
          <w:marBottom w:val="0"/>
          <w:divBdr>
            <w:top w:val="none" w:sz="0" w:space="0" w:color="auto"/>
            <w:left w:val="none" w:sz="0" w:space="0" w:color="auto"/>
            <w:bottom w:val="none" w:sz="0" w:space="0" w:color="auto"/>
            <w:right w:val="none" w:sz="0" w:space="0" w:color="auto"/>
          </w:divBdr>
        </w:div>
        <w:div w:id="2107537058">
          <w:marLeft w:val="0"/>
          <w:marRight w:val="0"/>
          <w:marTop w:val="0"/>
          <w:marBottom w:val="0"/>
          <w:divBdr>
            <w:top w:val="none" w:sz="0" w:space="0" w:color="auto"/>
            <w:left w:val="none" w:sz="0" w:space="0" w:color="auto"/>
            <w:bottom w:val="none" w:sz="0" w:space="0" w:color="auto"/>
            <w:right w:val="none" w:sz="0" w:space="0" w:color="auto"/>
          </w:divBdr>
        </w:div>
        <w:div w:id="1613979675">
          <w:marLeft w:val="0"/>
          <w:marRight w:val="0"/>
          <w:marTop w:val="0"/>
          <w:marBottom w:val="0"/>
          <w:divBdr>
            <w:top w:val="none" w:sz="0" w:space="0" w:color="auto"/>
            <w:left w:val="none" w:sz="0" w:space="0" w:color="auto"/>
            <w:bottom w:val="none" w:sz="0" w:space="0" w:color="auto"/>
            <w:right w:val="none" w:sz="0" w:space="0" w:color="auto"/>
          </w:divBdr>
        </w:div>
        <w:div w:id="553124051">
          <w:marLeft w:val="0"/>
          <w:marRight w:val="0"/>
          <w:marTop w:val="0"/>
          <w:marBottom w:val="0"/>
          <w:divBdr>
            <w:top w:val="none" w:sz="0" w:space="0" w:color="auto"/>
            <w:left w:val="none" w:sz="0" w:space="0" w:color="auto"/>
            <w:bottom w:val="none" w:sz="0" w:space="0" w:color="auto"/>
            <w:right w:val="none" w:sz="0" w:space="0" w:color="auto"/>
          </w:divBdr>
        </w:div>
        <w:div w:id="607588501">
          <w:marLeft w:val="0"/>
          <w:marRight w:val="0"/>
          <w:marTop w:val="0"/>
          <w:marBottom w:val="0"/>
          <w:divBdr>
            <w:top w:val="none" w:sz="0" w:space="0" w:color="auto"/>
            <w:left w:val="none" w:sz="0" w:space="0" w:color="auto"/>
            <w:bottom w:val="none" w:sz="0" w:space="0" w:color="auto"/>
            <w:right w:val="none" w:sz="0" w:space="0" w:color="auto"/>
          </w:divBdr>
        </w:div>
        <w:div w:id="1117019774">
          <w:marLeft w:val="0"/>
          <w:marRight w:val="0"/>
          <w:marTop w:val="0"/>
          <w:marBottom w:val="0"/>
          <w:divBdr>
            <w:top w:val="none" w:sz="0" w:space="0" w:color="auto"/>
            <w:left w:val="none" w:sz="0" w:space="0" w:color="auto"/>
            <w:bottom w:val="none" w:sz="0" w:space="0" w:color="auto"/>
            <w:right w:val="none" w:sz="0" w:space="0" w:color="auto"/>
          </w:divBdr>
        </w:div>
        <w:div w:id="706029069">
          <w:marLeft w:val="0"/>
          <w:marRight w:val="0"/>
          <w:marTop w:val="0"/>
          <w:marBottom w:val="0"/>
          <w:divBdr>
            <w:top w:val="none" w:sz="0" w:space="0" w:color="auto"/>
            <w:left w:val="none" w:sz="0" w:space="0" w:color="auto"/>
            <w:bottom w:val="none" w:sz="0" w:space="0" w:color="auto"/>
            <w:right w:val="none" w:sz="0" w:space="0" w:color="auto"/>
          </w:divBdr>
        </w:div>
        <w:div w:id="1698700983">
          <w:marLeft w:val="0"/>
          <w:marRight w:val="0"/>
          <w:marTop w:val="0"/>
          <w:marBottom w:val="0"/>
          <w:divBdr>
            <w:top w:val="none" w:sz="0" w:space="0" w:color="auto"/>
            <w:left w:val="none" w:sz="0" w:space="0" w:color="auto"/>
            <w:bottom w:val="none" w:sz="0" w:space="0" w:color="auto"/>
            <w:right w:val="none" w:sz="0" w:space="0" w:color="auto"/>
          </w:divBdr>
        </w:div>
        <w:div w:id="1548102364">
          <w:marLeft w:val="0"/>
          <w:marRight w:val="0"/>
          <w:marTop w:val="0"/>
          <w:marBottom w:val="0"/>
          <w:divBdr>
            <w:top w:val="none" w:sz="0" w:space="0" w:color="auto"/>
            <w:left w:val="none" w:sz="0" w:space="0" w:color="auto"/>
            <w:bottom w:val="none" w:sz="0" w:space="0" w:color="auto"/>
            <w:right w:val="none" w:sz="0" w:space="0" w:color="auto"/>
          </w:divBdr>
        </w:div>
        <w:div w:id="1398824868">
          <w:marLeft w:val="0"/>
          <w:marRight w:val="0"/>
          <w:marTop w:val="0"/>
          <w:marBottom w:val="0"/>
          <w:divBdr>
            <w:top w:val="none" w:sz="0" w:space="0" w:color="auto"/>
            <w:left w:val="none" w:sz="0" w:space="0" w:color="auto"/>
            <w:bottom w:val="none" w:sz="0" w:space="0" w:color="auto"/>
            <w:right w:val="none" w:sz="0" w:space="0" w:color="auto"/>
          </w:divBdr>
        </w:div>
        <w:div w:id="1011687154">
          <w:marLeft w:val="0"/>
          <w:marRight w:val="0"/>
          <w:marTop w:val="0"/>
          <w:marBottom w:val="0"/>
          <w:divBdr>
            <w:top w:val="none" w:sz="0" w:space="0" w:color="auto"/>
            <w:left w:val="none" w:sz="0" w:space="0" w:color="auto"/>
            <w:bottom w:val="none" w:sz="0" w:space="0" w:color="auto"/>
            <w:right w:val="none" w:sz="0" w:space="0" w:color="auto"/>
          </w:divBdr>
        </w:div>
        <w:div w:id="676074535">
          <w:marLeft w:val="0"/>
          <w:marRight w:val="0"/>
          <w:marTop w:val="0"/>
          <w:marBottom w:val="0"/>
          <w:divBdr>
            <w:top w:val="none" w:sz="0" w:space="0" w:color="auto"/>
            <w:left w:val="none" w:sz="0" w:space="0" w:color="auto"/>
            <w:bottom w:val="none" w:sz="0" w:space="0" w:color="auto"/>
            <w:right w:val="none" w:sz="0" w:space="0" w:color="auto"/>
          </w:divBdr>
        </w:div>
        <w:div w:id="900946181">
          <w:marLeft w:val="0"/>
          <w:marRight w:val="0"/>
          <w:marTop w:val="0"/>
          <w:marBottom w:val="0"/>
          <w:divBdr>
            <w:top w:val="none" w:sz="0" w:space="0" w:color="auto"/>
            <w:left w:val="none" w:sz="0" w:space="0" w:color="auto"/>
            <w:bottom w:val="none" w:sz="0" w:space="0" w:color="auto"/>
            <w:right w:val="none" w:sz="0" w:space="0" w:color="auto"/>
          </w:divBdr>
        </w:div>
        <w:div w:id="650598528">
          <w:marLeft w:val="0"/>
          <w:marRight w:val="0"/>
          <w:marTop w:val="0"/>
          <w:marBottom w:val="0"/>
          <w:divBdr>
            <w:top w:val="none" w:sz="0" w:space="0" w:color="auto"/>
            <w:left w:val="none" w:sz="0" w:space="0" w:color="auto"/>
            <w:bottom w:val="none" w:sz="0" w:space="0" w:color="auto"/>
            <w:right w:val="none" w:sz="0" w:space="0" w:color="auto"/>
          </w:divBdr>
        </w:div>
        <w:div w:id="1142966138">
          <w:marLeft w:val="0"/>
          <w:marRight w:val="0"/>
          <w:marTop w:val="0"/>
          <w:marBottom w:val="0"/>
          <w:divBdr>
            <w:top w:val="none" w:sz="0" w:space="0" w:color="auto"/>
            <w:left w:val="none" w:sz="0" w:space="0" w:color="auto"/>
            <w:bottom w:val="none" w:sz="0" w:space="0" w:color="auto"/>
            <w:right w:val="none" w:sz="0" w:space="0" w:color="auto"/>
          </w:divBdr>
        </w:div>
        <w:div w:id="965429205">
          <w:marLeft w:val="0"/>
          <w:marRight w:val="0"/>
          <w:marTop w:val="0"/>
          <w:marBottom w:val="0"/>
          <w:divBdr>
            <w:top w:val="none" w:sz="0" w:space="0" w:color="auto"/>
            <w:left w:val="none" w:sz="0" w:space="0" w:color="auto"/>
            <w:bottom w:val="none" w:sz="0" w:space="0" w:color="auto"/>
            <w:right w:val="none" w:sz="0" w:space="0" w:color="auto"/>
          </w:divBdr>
        </w:div>
        <w:div w:id="1722443166">
          <w:marLeft w:val="0"/>
          <w:marRight w:val="0"/>
          <w:marTop w:val="0"/>
          <w:marBottom w:val="0"/>
          <w:divBdr>
            <w:top w:val="none" w:sz="0" w:space="0" w:color="auto"/>
            <w:left w:val="none" w:sz="0" w:space="0" w:color="auto"/>
            <w:bottom w:val="none" w:sz="0" w:space="0" w:color="auto"/>
            <w:right w:val="none" w:sz="0" w:space="0" w:color="auto"/>
          </w:divBdr>
        </w:div>
        <w:div w:id="354424776">
          <w:marLeft w:val="0"/>
          <w:marRight w:val="0"/>
          <w:marTop w:val="0"/>
          <w:marBottom w:val="0"/>
          <w:divBdr>
            <w:top w:val="none" w:sz="0" w:space="0" w:color="auto"/>
            <w:left w:val="none" w:sz="0" w:space="0" w:color="auto"/>
            <w:bottom w:val="none" w:sz="0" w:space="0" w:color="auto"/>
            <w:right w:val="none" w:sz="0" w:space="0" w:color="auto"/>
          </w:divBdr>
        </w:div>
        <w:div w:id="1591161993">
          <w:marLeft w:val="0"/>
          <w:marRight w:val="0"/>
          <w:marTop w:val="0"/>
          <w:marBottom w:val="0"/>
          <w:divBdr>
            <w:top w:val="none" w:sz="0" w:space="0" w:color="auto"/>
            <w:left w:val="none" w:sz="0" w:space="0" w:color="auto"/>
            <w:bottom w:val="none" w:sz="0" w:space="0" w:color="auto"/>
            <w:right w:val="none" w:sz="0" w:space="0" w:color="auto"/>
          </w:divBdr>
        </w:div>
        <w:div w:id="152574852">
          <w:marLeft w:val="0"/>
          <w:marRight w:val="0"/>
          <w:marTop w:val="0"/>
          <w:marBottom w:val="0"/>
          <w:divBdr>
            <w:top w:val="none" w:sz="0" w:space="0" w:color="auto"/>
            <w:left w:val="none" w:sz="0" w:space="0" w:color="auto"/>
            <w:bottom w:val="none" w:sz="0" w:space="0" w:color="auto"/>
            <w:right w:val="none" w:sz="0" w:space="0" w:color="auto"/>
          </w:divBdr>
        </w:div>
        <w:div w:id="449787354">
          <w:marLeft w:val="0"/>
          <w:marRight w:val="0"/>
          <w:marTop w:val="0"/>
          <w:marBottom w:val="0"/>
          <w:divBdr>
            <w:top w:val="none" w:sz="0" w:space="0" w:color="auto"/>
            <w:left w:val="none" w:sz="0" w:space="0" w:color="auto"/>
            <w:bottom w:val="none" w:sz="0" w:space="0" w:color="auto"/>
            <w:right w:val="none" w:sz="0" w:space="0" w:color="auto"/>
          </w:divBdr>
        </w:div>
        <w:div w:id="2009209822">
          <w:marLeft w:val="0"/>
          <w:marRight w:val="0"/>
          <w:marTop w:val="0"/>
          <w:marBottom w:val="0"/>
          <w:divBdr>
            <w:top w:val="none" w:sz="0" w:space="0" w:color="auto"/>
            <w:left w:val="none" w:sz="0" w:space="0" w:color="auto"/>
            <w:bottom w:val="none" w:sz="0" w:space="0" w:color="auto"/>
            <w:right w:val="none" w:sz="0" w:space="0" w:color="auto"/>
          </w:divBdr>
        </w:div>
        <w:div w:id="300501940">
          <w:marLeft w:val="0"/>
          <w:marRight w:val="0"/>
          <w:marTop w:val="0"/>
          <w:marBottom w:val="0"/>
          <w:divBdr>
            <w:top w:val="none" w:sz="0" w:space="0" w:color="auto"/>
            <w:left w:val="none" w:sz="0" w:space="0" w:color="auto"/>
            <w:bottom w:val="none" w:sz="0" w:space="0" w:color="auto"/>
            <w:right w:val="none" w:sz="0" w:space="0" w:color="auto"/>
          </w:divBdr>
        </w:div>
        <w:div w:id="1447000935">
          <w:marLeft w:val="0"/>
          <w:marRight w:val="0"/>
          <w:marTop w:val="0"/>
          <w:marBottom w:val="0"/>
          <w:divBdr>
            <w:top w:val="none" w:sz="0" w:space="0" w:color="auto"/>
            <w:left w:val="none" w:sz="0" w:space="0" w:color="auto"/>
            <w:bottom w:val="none" w:sz="0" w:space="0" w:color="auto"/>
            <w:right w:val="none" w:sz="0" w:space="0" w:color="auto"/>
          </w:divBdr>
        </w:div>
        <w:div w:id="1525749953">
          <w:marLeft w:val="0"/>
          <w:marRight w:val="0"/>
          <w:marTop w:val="0"/>
          <w:marBottom w:val="0"/>
          <w:divBdr>
            <w:top w:val="none" w:sz="0" w:space="0" w:color="auto"/>
            <w:left w:val="none" w:sz="0" w:space="0" w:color="auto"/>
            <w:bottom w:val="none" w:sz="0" w:space="0" w:color="auto"/>
            <w:right w:val="none" w:sz="0" w:space="0" w:color="auto"/>
          </w:divBdr>
        </w:div>
        <w:div w:id="1048648851">
          <w:marLeft w:val="0"/>
          <w:marRight w:val="0"/>
          <w:marTop w:val="0"/>
          <w:marBottom w:val="0"/>
          <w:divBdr>
            <w:top w:val="none" w:sz="0" w:space="0" w:color="auto"/>
            <w:left w:val="none" w:sz="0" w:space="0" w:color="auto"/>
            <w:bottom w:val="none" w:sz="0" w:space="0" w:color="auto"/>
            <w:right w:val="none" w:sz="0" w:space="0" w:color="auto"/>
          </w:divBdr>
        </w:div>
        <w:div w:id="1439595453">
          <w:marLeft w:val="0"/>
          <w:marRight w:val="0"/>
          <w:marTop w:val="0"/>
          <w:marBottom w:val="0"/>
          <w:divBdr>
            <w:top w:val="none" w:sz="0" w:space="0" w:color="auto"/>
            <w:left w:val="none" w:sz="0" w:space="0" w:color="auto"/>
            <w:bottom w:val="none" w:sz="0" w:space="0" w:color="auto"/>
            <w:right w:val="none" w:sz="0" w:space="0" w:color="auto"/>
          </w:divBdr>
        </w:div>
        <w:div w:id="601768855">
          <w:marLeft w:val="0"/>
          <w:marRight w:val="0"/>
          <w:marTop w:val="0"/>
          <w:marBottom w:val="0"/>
          <w:divBdr>
            <w:top w:val="none" w:sz="0" w:space="0" w:color="auto"/>
            <w:left w:val="none" w:sz="0" w:space="0" w:color="auto"/>
            <w:bottom w:val="none" w:sz="0" w:space="0" w:color="auto"/>
            <w:right w:val="none" w:sz="0" w:space="0" w:color="auto"/>
          </w:divBdr>
        </w:div>
        <w:div w:id="121123014">
          <w:marLeft w:val="0"/>
          <w:marRight w:val="0"/>
          <w:marTop w:val="0"/>
          <w:marBottom w:val="0"/>
          <w:divBdr>
            <w:top w:val="none" w:sz="0" w:space="0" w:color="auto"/>
            <w:left w:val="none" w:sz="0" w:space="0" w:color="auto"/>
            <w:bottom w:val="none" w:sz="0" w:space="0" w:color="auto"/>
            <w:right w:val="none" w:sz="0" w:space="0" w:color="auto"/>
          </w:divBdr>
        </w:div>
        <w:div w:id="722368849">
          <w:marLeft w:val="0"/>
          <w:marRight w:val="0"/>
          <w:marTop w:val="0"/>
          <w:marBottom w:val="0"/>
          <w:divBdr>
            <w:top w:val="none" w:sz="0" w:space="0" w:color="auto"/>
            <w:left w:val="none" w:sz="0" w:space="0" w:color="auto"/>
            <w:bottom w:val="none" w:sz="0" w:space="0" w:color="auto"/>
            <w:right w:val="none" w:sz="0" w:space="0" w:color="auto"/>
          </w:divBdr>
        </w:div>
        <w:div w:id="1335838453">
          <w:marLeft w:val="0"/>
          <w:marRight w:val="0"/>
          <w:marTop w:val="0"/>
          <w:marBottom w:val="0"/>
          <w:divBdr>
            <w:top w:val="none" w:sz="0" w:space="0" w:color="auto"/>
            <w:left w:val="none" w:sz="0" w:space="0" w:color="auto"/>
            <w:bottom w:val="none" w:sz="0" w:space="0" w:color="auto"/>
            <w:right w:val="none" w:sz="0" w:space="0" w:color="auto"/>
          </w:divBdr>
        </w:div>
        <w:div w:id="1249071611">
          <w:marLeft w:val="0"/>
          <w:marRight w:val="0"/>
          <w:marTop w:val="0"/>
          <w:marBottom w:val="0"/>
          <w:divBdr>
            <w:top w:val="none" w:sz="0" w:space="0" w:color="auto"/>
            <w:left w:val="none" w:sz="0" w:space="0" w:color="auto"/>
            <w:bottom w:val="none" w:sz="0" w:space="0" w:color="auto"/>
            <w:right w:val="none" w:sz="0" w:space="0" w:color="auto"/>
          </w:divBdr>
        </w:div>
        <w:div w:id="774373527">
          <w:marLeft w:val="0"/>
          <w:marRight w:val="0"/>
          <w:marTop w:val="0"/>
          <w:marBottom w:val="0"/>
          <w:divBdr>
            <w:top w:val="none" w:sz="0" w:space="0" w:color="auto"/>
            <w:left w:val="none" w:sz="0" w:space="0" w:color="auto"/>
            <w:bottom w:val="none" w:sz="0" w:space="0" w:color="auto"/>
            <w:right w:val="none" w:sz="0" w:space="0" w:color="auto"/>
          </w:divBdr>
        </w:div>
        <w:div w:id="753891611">
          <w:marLeft w:val="0"/>
          <w:marRight w:val="0"/>
          <w:marTop w:val="0"/>
          <w:marBottom w:val="0"/>
          <w:divBdr>
            <w:top w:val="none" w:sz="0" w:space="0" w:color="auto"/>
            <w:left w:val="none" w:sz="0" w:space="0" w:color="auto"/>
            <w:bottom w:val="none" w:sz="0" w:space="0" w:color="auto"/>
            <w:right w:val="none" w:sz="0" w:space="0" w:color="auto"/>
          </w:divBdr>
        </w:div>
        <w:div w:id="919564611">
          <w:marLeft w:val="0"/>
          <w:marRight w:val="0"/>
          <w:marTop w:val="0"/>
          <w:marBottom w:val="0"/>
          <w:divBdr>
            <w:top w:val="none" w:sz="0" w:space="0" w:color="auto"/>
            <w:left w:val="none" w:sz="0" w:space="0" w:color="auto"/>
            <w:bottom w:val="none" w:sz="0" w:space="0" w:color="auto"/>
            <w:right w:val="none" w:sz="0" w:space="0" w:color="auto"/>
          </w:divBdr>
        </w:div>
        <w:div w:id="1401245940">
          <w:marLeft w:val="0"/>
          <w:marRight w:val="0"/>
          <w:marTop w:val="0"/>
          <w:marBottom w:val="0"/>
          <w:divBdr>
            <w:top w:val="none" w:sz="0" w:space="0" w:color="auto"/>
            <w:left w:val="none" w:sz="0" w:space="0" w:color="auto"/>
            <w:bottom w:val="none" w:sz="0" w:space="0" w:color="auto"/>
            <w:right w:val="none" w:sz="0" w:space="0" w:color="auto"/>
          </w:divBdr>
        </w:div>
      </w:divsChild>
    </w:div>
    <w:div w:id="1093476843">
      <w:bodyDiv w:val="1"/>
      <w:marLeft w:val="0"/>
      <w:marRight w:val="0"/>
      <w:marTop w:val="0"/>
      <w:marBottom w:val="0"/>
      <w:divBdr>
        <w:top w:val="none" w:sz="0" w:space="0" w:color="auto"/>
        <w:left w:val="none" w:sz="0" w:space="0" w:color="auto"/>
        <w:bottom w:val="none" w:sz="0" w:space="0" w:color="auto"/>
        <w:right w:val="none" w:sz="0" w:space="0" w:color="auto"/>
      </w:divBdr>
    </w:div>
    <w:div w:id="1094016643">
      <w:bodyDiv w:val="1"/>
      <w:marLeft w:val="0"/>
      <w:marRight w:val="0"/>
      <w:marTop w:val="0"/>
      <w:marBottom w:val="0"/>
      <w:divBdr>
        <w:top w:val="none" w:sz="0" w:space="0" w:color="auto"/>
        <w:left w:val="none" w:sz="0" w:space="0" w:color="auto"/>
        <w:bottom w:val="none" w:sz="0" w:space="0" w:color="auto"/>
        <w:right w:val="none" w:sz="0" w:space="0" w:color="auto"/>
      </w:divBdr>
    </w:div>
    <w:div w:id="1116146217">
      <w:bodyDiv w:val="1"/>
      <w:marLeft w:val="0"/>
      <w:marRight w:val="0"/>
      <w:marTop w:val="0"/>
      <w:marBottom w:val="0"/>
      <w:divBdr>
        <w:top w:val="none" w:sz="0" w:space="0" w:color="auto"/>
        <w:left w:val="none" w:sz="0" w:space="0" w:color="auto"/>
        <w:bottom w:val="none" w:sz="0" w:space="0" w:color="auto"/>
        <w:right w:val="none" w:sz="0" w:space="0" w:color="auto"/>
      </w:divBdr>
      <w:divsChild>
        <w:div w:id="550583179">
          <w:marLeft w:val="0"/>
          <w:marRight w:val="0"/>
          <w:marTop w:val="0"/>
          <w:marBottom w:val="0"/>
          <w:divBdr>
            <w:top w:val="none" w:sz="0" w:space="0" w:color="auto"/>
            <w:left w:val="none" w:sz="0" w:space="0" w:color="auto"/>
            <w:bottom w:val="none" w:sz="0" w:space="0" w:color="auto"/>
            <w:right w:val="none" w:sz="0" w:space="0" w:color="auto"/>
          </w:divBdr>
        </w:div>
        <w:div w:id="1542088404">
          <w:marLeft w:val="0"/>
          <w:marRight w:val="0"/>
          <w:marTop w:val="0"/>
          <w:marBottom w:val="0"/>
          <w:divBdr>
            <w:top w:val="none" w:sz="0" w:space="0" w:color="auto"/>
            <w:left w:val="none" w:sz="0" w:space="0" w:color="auto"/>
            <w:bottom w:val="none" w:sz="0" w:space="0" w:color="auto"/>
            <w:right w:val="none" w:sz="0" w:space="0" w:color="auto"/>
          </w:divBdr>
        </w:div>
        <w:div w:id="78451121">
          <w:marLeft w:val="0"/>
          <w:marRight w:val="0"/>
          <w:marTop w:val="0"/>
          <w:marBottom w:val="0"/>
          <w:divBdr>
            <w:top w:val="none" w:sz="0" w:space="0" w:color="auto"/>
            <w:left w:val="none" w:sz="0" w:space="0" w:color="auto"/>
            <w:bottom w:val="none" w:sz="0" w:space="0" w:color="auto"/>
            <w:right w:val="none" w:sz="0" w:space="0" w:color="auto"/>
          </w:divBdr>
        </w:div>
        <w:div w:id="1280064593">
          <w:marLeft w:val="0"/>
          <w:marRight w:val="0"/>
          <w:marTop w:val="0"/>
          <w:marBottom w:val="0"/>
          <w:divBdr>
            <w:top w:val="none" w:sz="0" w:space="0" w:color="auto"/>
            <w:left w:val="none" w:sz="0" w:space="0" w:color="auto"/>
            <w:bottom w:val="none" w:sz="0" w:space="0" w:color="auto"/>
            <w:right w:val="none" w:sz="0" w:space="0" w:color="auto"/>
          </w:divBdr>
        </w:div>
        <w:div w:id="238292959">
          <w:marLeft w:val="0"/>
          <w:marRight w:val="0"/>
          <w:marTop w:val="0"/>
          <w:marBottom w:val="0"/>
          <w:divBdr>
            <w:top w:val="none" w:sz="0" w:space="0" w:color="auto"/>
            <w:left w:val="none" w:sz="0" w:space="0" w:color="auto"/>
            <w:bottom w:val="none" w:sz="0" w:space="0" w:color="auto"/>
            <w:right w:val="none" w:sz="0" w:space="0" w:color="auto"/>
          </w:divBdr>
        </w:div>
        <w:div w:id="2025669391">
          <w:marLeft w:val="0"/>
          <w:marRight w:val="0"/>
          <w:marTop w:val="0"/>
          <w:marBottom w:val="0"/>
          <w:divBdr>
            <w:top w:val="none" w:sz="0" w:space="0" w:color="auto"/>
            <w:left w:val="none" w:sz="0" w:space="0" w:color="auto"/>
            <w:bottom w:val="none" w:sz="0" w:space="0" w:color="auto"/>
            <w:right w:val="none" w:sz="0" w:space="0" w:color="auto"/>
          </w:divBdr>
        </w:div>
        <w:div w:id="660161837">
          <w:marLeft w:val="0"/>
          <w:marRight w:val="0"/>
          <w:marTop w:val="0"/>
          <w:marBottom w:val="0"/>
          <w:divBdr>
            <w:top w:val="none" w:sz="0" w:space="0" w:color="auto"/>
            <w:left w:val="none" w:sz="0" w:space="0" w:color="auto"/>
            <w:bottom w:val="none" w:sz="0" w:space="0" w:color="auto"/>
            <w:right w:val="none" w:sz="0" w:space="0" w:color="auto"/>
          </w:divBdr>
        </w:div>
        <w:div w:id="1713843146">
          <w:marLeft w:val="0"/>
          <w:marRight w:val="0"/>
          <w:marTop w:val="0"/>
          <w:marBottom w:val="0"/>
          <w:divBdr>
            <w:top w:val="none" w:sz="0" w:space="0" w:color="auto"/>
            <w:left w:val="none" w:sz="0" w:space="0" w:color="auto"/>
            <w:bottom w:val="none" w:sz="0" w:space="0" w:color="auto"/>
            <w:right w:val="none" w:sz="0" w:space="0" w:color="auto"/>
          </w:divBdr>
        </w:div>
        <w:div w:id="2044285429">
          <w:marLeft w:val="0"/>
          <w:marRight w:val="0"/>
          <w:marTop w:val="0"/>
          <w:marBottom w:val="0"/>
          <w:divBdr>
            <w:top w:val="none" w:sz="0" w:space="0" w:color="auto"/>
            <w:left w:val="none" w:sz="0" w:space="0" w:color="auto"/>
            <w:bottom w:val="none" w:sz="0" w:space="0" w:color="auto"/>
            <w:right w:val="none" w:sz="0" w:space="0" w:color="auto"/>
          </w:divBdr>
        </w:div>
        <w:div w:id="921649205">
          <w:marLeft w:val="0"/>
          <w:marRight w:val="0"/>
          <w:marTop w:val="0"/>
          <w:marBottom w:val="0"/>
          <w:divBdr>
            <w:top w:val="none" w:sz="0" w:space="0" w:color="auto"/>
            <w:left w:val="none" w:sz="0" w:space="0" w:color="auto"/>
            <w:bottom w:val="none" w:sz="0" w:space="0" w:color="auto"/>
            <w:right w:val="none" w:sz="0" w:space="0" w:color="auto"/>
          </w:divBdr>
        </w:div>
        <w:div w:id="1288314095">
          <w:marLeft w:val="0"/>
          <w:marRight w:val="0"/>
          <w:marTop w:val="0"/>
          <w:marBottom w:val="0"/>
          <w:divBdr>
            <w:top w:val="none" w:sz="0" w:space="0" w:color="auto"/>
            <w:left w:val="none" w:sz="0" w:space="0" w:color="auto"/>
            <w:bottom w:val="none" w:sz="0" w:space="0" w:color="auto"/>
            <w:right w:val="none" w:sz="0" w:space="0" w:color="auto"/>
          </w:divBdr>
        </w:div>
        <w:div w:id="2147234499">
          <w:marLeft w:val="0"/>
          <w:marRight w:val="0"/>
          <w:marTop w:val="0"/>
          <w:marBottom w:val="0"/>
          <w:divBdr>
            <w:top w:val="none" w:sz="0" w:space="0" w:color="auto"/>
            <w:left w:val="none" w:sz="0" w:space="0" w:color="auto"/>
            <w:bottom w:val="none" w:sz="0" w:space="0" w:color="auto"/>
            <w:right w:val="none" w:sz="0" w:space="0" w:color="auto"/>
          </w:divBdr>
        </w:div>
        <w:div w:id="1847092754">
          <w:marLeft w:val="0"/>
          <w:marRight w:val="0"/>
          <w:marTop w:val="0"/>
          <w:marBottom w:val="0"/>
          <w:divBdr>
            <w:top w:val="none" w:sz="0" w:space="0" w:color="auto"/>
            <w:left w:val="none" w:sz="0" w:space="0" w:color="auto"/>
            <w:bottom w:val="none" w:sz="0" w:space="0" w:color="auto"/>
            <w:right w:val="none" w:sz="0" w:space="0" w:color="auto"/>
          </w:divBdr>
        </w:div>
        <w:div w:id="1745714093">
          <w:marLeft w:val="0"/>
          <w:marRight w:val="0"/>
          <w:marTop w:val="0"/>
          <w:marBottom w:val="0"/>
          <w:divBdr>
            <w:top w:val="none" w:sz="0" w:space="0" w:color="auto"/>
            <w:left w:val="none" w:sz="0" w:space="0" w:color="auto"/>
            <w:bottom w:val="none" w:sz="0" w:space="0" w:color="auto"/>
            <w:right w:val="none" w:sz="0" w:space="0" w:color="auto"/>
          </w:divBdr>
        </w:div>
        <w:div w:id="909774338">
          <w:marLeft w:val="0"/>
          <w:marRight w:val="0"/>
          <w:marTop w:val="0"/>
          <w:marBottom w:val="0"/>
          <w:divBdr>
            <w:top w:val="none" w:sz="0" w:space="0" w:color="auto"/>
            <w:left w:val="none" w:sz="0" w:space="0" w:color="auto"/>
            <w:bottom w:val="none" w:sz="0" w:space="0" w:color="auto"/>
            <w:right w:val="none" w:sz="0" w:space="0" w:color="auto"/>
          </w:divBdr>
        </w:div>
        <w:div w:id="1865442443">
          <w:marLeft w:val="0"/>
          <w:marRight w:val="0"/>
          <w:marTop w:val="0"/>
          <w:marBottom w:val="0"/>
          <w:divBdr>
            <w:top w:val="none" w:sz="0" w:space="0" w:color="auto"/>
            <w:left w:val="none" w:sz="0" w:space="0" w:color="auto"/>
            <w:bottom w:val="none" w:sz="0" w:space="0" w:color="auto"/>
            <w:right w:val="none" w:sz="0" w:space="0" w:color="auto"/>
          </w:divBdr>
        </w:div>
      </w:divsChild>
    </w:div>
    <w:div w:id="1124616526">
      <w:bodyDiv w:val="1"/>
      <w:marLeft w:val="0"/>
      <w:marRight w:val="0"/>
      <w:marTop w:val="0"/>
      <w:marBottom w:val="0"/>
      <w:divBdr>
        <w:top w:val="none" w:sz="0" w:space="0" w:color="auto"/>
        <w:left w:val="none" w:sz="0" w:space="0" w:color="auto"/>
        <w:bottom w:val="none" w:sz="0" w:space="0" w:color="auto"/>
        <w:right w:val="none" w:sz="0" w:space="0" w:color="auto"/>
      </w:divBdr>
      <w:divsChild>
        <w:div w:id="2006470482">
          <w:marLeft w:val="0"/>
          <w:marRight w:val="0"/>
          <w:marTop w:val="0"/>
          <w:marBottom w:val="0"/>
          <w:divBdr>
            <w:top w:val="none" w:sz="0" w:space="0" w:color="auto"/>
            <w:left w:val="none" w:sz="0" w:space="0" w:color="auto"/>
            <w:bottom w:val="none" w:sz="0" w:space="0" w:color="auto"/>
            <w:right w:val="none" w:sz="0" w:space="0" w:color="auto"/>
          </w:divBdr>
        </w:div>
        <w:div w:id="437331476">
          <w:marLeft w:val="0"/>
          <w:marRight w:val="0"/>
          <w:marTop w:val="0"/>
          <w:marBottom w:val="0"/>
          <w:divBdr>
            <w:top w:val="none" w:sz="0" w:space="0" w:color="auto"/>
            <w:left w:val="none" w:sz="0" w:space="0" w:color="auto"/>
            <w:bottom w:val="none" w:sz="0" w:space="0" w:color="auto"/>
            <w:right w:val="none" w:sz="0" w:space="0" w:color="auto"/>
          </w:divBdr>
        </w:div>
        <w:div w:id="1568153831">
          <w:marLeft w:val="0"/>
          <w:marRight w:val="0"/>
          <w:marTop w:val="0"/>
          <w:marBottom w:val="0"/>
          <w:divBdr>
            <w:top w:val="none" w:sz="0" w:space="0" w:color="auto"/>
            <w:left w:val="none" w:sz="0" w:space="0" w:color="auto"/>
            <w:bottom w:val="none" w:sz="0" w:space="0" w:color="auto"/>
            <w:right w:val="none" w:sz="0" w:space="0" w:color="auto"/>
          </w:divBdr>
        </w:div>
        <w:div w:id="1502813480">
          <w:marLeft w:val="0"/>
          <w:marRight w:val="0"/>
          <w:marTop w:val="0"/>
          <w:marBottom w:val="0"/>
          <w:divBdr>
            <w:top w:val="none" w:sz="0" w:space="0" w:color="auto"/>
            <w:left w:val="none" w:sz="0" w:space="0" w:color="auto"/>
            <w:bottom w:val="none" w:sz="0" w:space="0" w:color="auto"/>
            <w:right w:val="none" w:sz="0" w:space="0" w:color="auto"/>
          </w:divBdr>
        </w:div>
        <w:div w:id="185876284">
          <w:marLeft w:val="0"/>
          <w:marRight w:val="0"/>
          <w:marTop w:val="0"/>
          <w:marBottom w:val="0"/>
          <w:divBdr>
            <w:top w:val="none" w:sz="0" w:space="0" w:color="auto"/>
            <w:left w:val="none" w:sz="0" w:space="0" w:color="auto"/>
            <w:bottom w:val="none" w:sz="0" w:space="0" w:color="auto"/>
            <w:right w:val="none" w:sz="0" w:space="0" w:color="auto"/>
          </w:divBdr>
        </w:div>
        <w:div w:id="2058896645">
          <w:marLeft w:val="0"/>
          <w:marRight w:val="0"/>
          <w:marTop w:val="0"/>
          <w:marBottom w:val="0"/>
          <w:divBdr>
            <w:top w:val="none" w:sz="0" w:space="0" w:color="auto"/>
            <w:left w:val="none" w:sz="0" w:space="0" w:color="auto"/>
            <w:bottom w:val="none" w:sz="0" w:space="0" w:color="auto"/>
            <w:right w:val="none" w:sz="0" w:space="0" w:color="auto"/>
          </w:divBdr>
        </w:div>
        <w:div w:id="1690981580">
          <w:marLeft w:val="0"/>
          <w:marRight w:val="0"/>
          <w:marTop w:val="0"/>
          <w:marBottom w:val="0"/>
          <w:divBdr>
            <w:top w:val="none" w:sz="0" w:space="0" w:color="auto"/>
            <w:left w:val="none" w:sz="0" w:space="0" w:color="auto"/>
            <w:bottom w:val="none" w:sz="0" w:space="0" w:color="auto"/>
            <w:right w:val="none" w:sz="0" w:space="0" w:color="auto"/>
          </w:divBdr>
        </w:div>
        <w:div w:id="1249657133">
          <w:marLeft w:val="0"/>
          <w:marRight w:val="0"/>
          <w:marTop w:val="0"/>
          <w:marBottom w:val="0"/>
          <w:divBdr>
            <w:top w:val="none" w:sz="0" w:space="0" w:color="auto"/>
            <w:left w:val="none" w:sz="0" w:space="0" w:color="auto"/>
            <w:bottom w:val="none" w:sz="0" w:space="0" w:color="auto"/>
            <w:right w:val="none" w:sz="0" w:space="0" w:color="auto"/>
          </w:divBdr>
        </w:div>
        <w:div w:id="1740009658">
          <w:marLeft w:val="0"/>
          <w:marRight w:val="0"/>
          <w:marTop w:val="0"/>
          <w:marBottom w:val="0"/>
          <w:divBdr>
            <w:top w:val="none" w:sz="0" w:space="0" w:color="auto"/>
            <w:left w:val="none" w:sz="0" w:space="0" w:color="auto"/>
            <w:bottom w:val="none" w:sz="0" w:space="0" w:color="auto"/>
            <w:right w:val="none" w:sz="0" w:space="0" w:color="auto"/>
          </w:divBdr>
        </w:div>
        <w:div w:id="850487666">
          <w:marLeft w:val="0"/>
          <w:marRight w:val="0"/>
          <w:marTop w:val="0"/>
          <w:marBottom w:val="0"/>
          <w:divBdr>
            <w:top w:val="none" w:sz="0" w:space="0" w:color="auto"/>
            <w:left w:val="none" w:sz="0" w:space="0" w:color="auto"/>
            <w:bottom w:val="none" w:sz="0" w:space="0" w:color="auto"/>
            <w:right w:val="none" w:sz="0" w:space="0" w:color="auto"/>
          </w:divBdr>
        </w:div>
        <w:div w:id="1821770156">
          <w:marLeft w:val="0"/>
          <w:marRight w:val="0"/>
          <w:marTop w:val="0"/>
          <w:marBottom w:val="0"/>
          <w:divBdr>
            <w:top w:val="none" w:sz="0" w:space="0" w:color="auto"/>
            <w:left w:val="none" w:sz="0" w:space="0" w:color="auto"/>
            <w:bottom w:val="none" w:sz="0" w:space="0" w:color="auto"/>
            <w:right w:val="none" w:sz="0" w:space="0" w:color="auto"/>
          </w:divBdr>
        </w:div>
        <w:div w:id="827939310">
          <w:marLeft w:val="0"/>
          <w:marRight w:val="0"/>
          <w:marTop w:val="0"/>
          <w:marBottom w:val="0"/>
          <w:divBdr>
            <w:top w:val="none" w:sz="0" w:space="0" w:color="auto"/>
            <w:left w:val="none" w:sz="0" w:space="0" w:color="auto"/>
            <w:bottom w:val="none" w:sz="0" w:space="0" w:color="auto"/>
            <w:right w:val="none" w:sz="0" w:space="0" w:color="auto"/>
          </w:divBdr>
        </w:div>
        <w:div w:id="659506272">
          <w:marLeft w:val="0"/>
          <w:marRight w:val="0"/>
          <w:marTop w:val="0"/>
          <w:marBottom w:val="0"/>
          <w:divBdr>
            <w:top w:val="none" w:sz="0" w:space="0" w:color="auto"/>
            <w:left w:val="none" w:sz="0" w:space="0" w:color="auto"/>
            <w:bottom w:val="none" w:sz="0" w:space="0" w:color="auto"/>
            <w:right w:val="none" w:sz="0" w:space="0" w:color="auto"/>
          </w:divBdr>
        </w:div>
        <w:div w:id="737481472">
          <w:marLeft w:val="0"/>
          <w:marRight w:val="0"/>
          <w:marTop w:val="0"/>
          <w:marBottom w:val="0"/>
          <w:divBdr>
            <w:top w:val="none" w:sz="0" w:space="0" w:color="auto"/>
            <w:left w:val="none" w:sz="0" w:space="0" w:color="auto"/>
            <w:bottom w:val="none" w:sz="0" w:space="0" w:color="auto"/>
            <w:right w:val="none" w:sz="0" w:space="0" w:color="auto"/>
          </w:divBdr>
        </w:div>
        <w:div w:id="1880319983">
          <w:marLeft w:val="0"/>
          <w:marRight w:val="0"/>
          <w:marTop w:val="0"/>
          <w:marBottom w:val="0"/>
          <w:divBdr>
            <w:top w:val="none" w:sz="0" w:space="0" w:color="auto"/>
            <w:left w:val="none" w:sz="0" w:space="0" w:color="auto"/>
            <w:bottom w:val="none" w:sz="0" w:space="0" w:color="auto"/>
            <w:right w:val="none" w:sz="0" w:space="0" w:color="auto"/>
          </w:divBdr>
        </w:div>
        <w:div w:id="1753354506">
          <w:marLeft w:val="0"/>
          <w:marRight w:val="0"/>
          <w:marTop w:val="0"/>
          <w:marBottom w:val="0"/>
          <w:divBdr>
            <w:top w:val="none" w:sz="0" w:space="0" w:color="auto"/>
            <w:left w:val="none" w:sz="0" w:space="0" w:color="auto"/>
            <w:bottom w:val="none" w:sz="0" w:space="0" w:color="auto"/>
            <w:right w:val="none" w:sz="0" w:space="0" w:color="auto"/>
          </w:divBdr>
        </w:div>
        <w:div w:id="1000696118">
          <w:marLeft w:val="0"/>
          <w:marRight w:val="0"/>
          <w:marTop w:val="0"/>
          <w:marBottom w:val="0"/>
          <w:divBdr>
            <w:top w:val="none" w:sz="0" w:space="0" w:color="auto"/>
            <w:left w:val="none" w:sz="0" w:space="0" w:color="auto"/>
            <w:bottom w:val="none" w:sz="0" w:space="0" w:color="auto"/>
            <w:right w:val="none" w:sz="0" w:space="0" w:color="auto"/>
          </w:divBdr>
        </w:div>
        <w:div w:id="1925063657">
          <w:marLeft w:val="0"/>
          <w:marRight w:val="0"/>
          <w:marTop w:val="0"/>
          <w:marBottom w:val="0"/>
          <w:divBdr>
            <w:top w:val="none" w:sz="0" w:space="0" w:color="auto"/>
            <w:left w:val="none" w:sz="0" w:space="0" w:color="auto"/>
            <w:bottom w:val="none" w:sz="0" w:space="0" w:color="auto"/>
            <w:right w:val="none" w:sz="0" w:space="0" w:color="auto"/>
          </w:divBdr>
        </w:div>
        <w:div w:id="1042097921">
          <w:marLeft w:val="0"/>
          <w:marRight w:val="0"/>
          <w:marTop w:val="0"/>
          <w:marBottom w:val="0"/>
          <w:divBdr>
            <w:top w:val="none" w:sz="0" w:space="0" w:color="auto"/>
            <w:left w:val="none" w:sz="0" w:space="0" w:color="auto"/>
            <w:bottom w:val="none" w:sz="0" w:space="0" w:color="auto"/>
            <w:right w:val="none" w:sz="0" w:space="0" w:color="auto"/>
          </w:divBdr>
        </w:div>
        <w:div w:id="1518425975">
          <w:marLeft w:val="0"/>
          <w:marRight w:val="0"/>
          <w:marTop w:val="0"/>
          <w:marBottom w:val="0"/>
          <w:divBdr>
            <w:top w:val="none" w:sz="0" w:space="0" w:color="auto"/>
            <w:left w:val="none" w:sz="0" w:space="0" w:color="auto"/>
            <w:bottom w:val="none" w:sz="0" w:space="0" w:color="auto"/>
            <w:right w:val="none" w:sz="0" w:space="0" w:color="auto"/>
          </w:divBdr>
        </w:div>
        <w:div w:id="280692470">
          <w:marLeft w:val="0"/>
          <w:marRight w:val="0"/>
          <w:marTop w:val="0"/>
          <w:marBottom w:val="0"/>
          <w:divBdr>
            <w:top w:val="none" w:sz="0" w:space="0" w:color="auto"/>
            <w:left w:val="none" w:sz="0" w:space="0" w:color="auto"/>
            <w:bottom w:val="none" w:sz="0" w:space="0" w:color="auto"/>
            <w:right w:val="none" w:sz="0" w:space="0" w:color="auto"/>
          </w:divBdr>
        </w:div>
        <w:div w:id="554856973">
          <w:marLeft w:val="0"/>
          <w:marRight w:val="0"/>
          <w:marTop w:val="0"/>
          <w:marBottom w:val="0"/>
          <w:divBdr>
            <w:top w:val="none" w:sz="0" w:space="0" w:color="auto"/>
            <w:left w:val="none" w:sz="0" w:space="0" w:color="auto"/>
            <w:bottom w:val="none" w:sz="0" w:space="0" w:color="auto"/>
            <w:right w:val="none" w:sz="0" w:space="0" w:color="auto"/>
          </w:divBdr>
        </w:div>
        <w:div w:id="167714036">
          <w:marLeft w:val="0"/>
          <w:marRight w:val="0"/>
          <w:marTop w:val="0"/>
          <w:marBottom w:val="0"/>
          <w:divBdr>
            <w:top w:val="none" w:sz="0" w:space="0" w:color="auto"/>
            <w:left w:val="none" w:sz="0" w:space="0" w:color="auto"/>
            <w:bottom w:val="none" w:sz="0" w:space="0" w:color="auto"/>
            <w:right w:val="none" w:sz="0" w:space="0" w:color="auto"/>
          </w:divBdr>
        </w:div>
        <w:div w:id="1511794143">
          <w:marLeft w:val="0"/>
          <w:marRight w:val="0"/>
          <w:marTop w:val="0"/>
          <w:marBottom w:val="0"/>
          <w:divBdr>
            <w:top w:val="none" w:sz="0" w:space="0" w:color="auto"/>
            <w:left w:val="none" w:sz="0" w:space="0" w:color="auto"/>
            <w:bottom w:val="none" w:sz="0" w:space="0" w:color="auto"/>
            <w:right w:val="none" w:sz="0" w:space="0" w:color="auto"/>
          </w:divBdr>
        </w:div>
        <w:div w:id="2066947022">
          <w:marLeft w:val="0"/>
          <w:marRight w:val="0"/>
          <w:marTop w:val="0"/>
          <w:marBottom w:val="0"/>
          <w:divBdr>
            <w:top w:val="none" w:sz="0" w:space="0" w:color="auto"/>
            <w:left w:val="none" w:sz="0" w:space="0" w:color="auto"/>
            <w:bottom w:val="none" w:sz="0" w:space="0" w:color="auto"/>
            <w:right w:val="none" w:sz="0" w:space="0" w:color="auto"/>
          </w:divBdr>
        </w:div>
        <w:div w:id="1302616697">
          <w:marLeft w:val="0"/>
          <w:marRight w:val="0"/>
          <w:marTop w:val="0"/>
          <w:marBottom w:val="0"/>
          <w:divBdr>
            <w:top w:val="none" w:sz="0" w:space="0" w:color="auto"/>
            <w:left w:val="none" w:sz="0" w:space="0" w:color="auto"/>
            <w:bottom w:val="none" w:sz="0" w:space="0" w:color="auto"/>
            <w:right w:val="none" w:sz="0" w:space="0" w:color="auto"/>
          </w:divBdr>
        </w:div>
        <w:div w:id="1726636600">
          <w:marLeft w:val="0"/>
          <w:marRight w:val="0"/>
          <w:marTop w:val="0"/>
          <w:marBottom w:val="0"/>
          <w:divBdr>
            <w:top w:val="none" w:sz="0" w:space="0" w:color="auto"/>
            <w:left w:val="none" w:sz="0" w:space="0" w:color="auto"/>
            <w:bottom w:val="none" w:sz="0" w:space="0" w:color="auto"/>
            <w:right w:val="none" w:sz="0" w:space="0" w:color="auto"/>
          </w:divBdr>
        </w:div>
        <w:div w:id="309135316">
          <w:marLeft w:val="0"/>
          <w:marRight w:val="0"/>
          <w:marTop w:val="0"/>
          <w:marBottom w:val="0"/>
          <w:divBdr>
            <w:top w:val="none" w:sz="0" w:space="0" w:color="auto"/>
            <w:left w:val="none" w:sz="0" w:space="0" w:color="auto"/>
            <w:bottom w:val="none" w:sz="0" w:space="0" w:color="auto"/>
            <w:right w:val="none" w:sz="0" w:space="0" w:color="auto"/>
          </w:divBdr>
        </w:div>
        <w:div w:id="1600327932">
          <w:marLeft w:val="0"/>
          <w:marRight w:val="0"/>
          <w:marTop w:val="0"/>
          <w:marBottom w:val="0"/>
          <w:divBdr>
            <w:top w:val="none" w:sz="0" w:space="0" w:color="auto"/>
            <w:left w:val="none" w:sz="0" w:space="0" w:color="auto"/>
            <w:bottom w:val="none" w:sz="0" w:space="0" w:color="auto"/>
            <w:right w:val="none" w:sz="0" w:space="0" w:color="auto"/>
          </w:divBdr>
        </w:div>
        <w:div w:id="322008632">
          <w:marLeft w:val="0"/>
          <w:marRight w:val="0"/>
          <w:marTop w:val="0"/>
          <w:marBottom w:val="0"/>
          <w:divBdr>
            <w:top w:val="none" w:sz="0" w:space="0" w:color="auto"/>
            <w:left w:val="none" w:sz="0" w:space="0" w:color="auto"/>
            <w:bottom w:val="none" w:sz="0" w:space="0" w:color="auto"/>
            <w:right w:val="none" w:sz="0" w:space="0" w:color="auto"/>
          </w:divBdr>
        </w:div>
        <w:div w:id="11301803">
          <w:marLeft w:val="0"/>
          <w:marRight w:val="0"/>
          <w:marTop w:val="0"/>
          <w:marBottom w:val="0"/>
          <w:divBdr>
            <w:top w:val="none" w:sz="0" w:space="0" w:color="auto"/>
            <w:left w:val="none" w:sz="0" w:space="0" w:color="auto"/>
            <w:bottom w:val="none" w:sz="0" w:space="0" w:color="auto"/>
            <w:right w:val="none" w:sz="0" w:space="0" w:color="auto"/>
          </w:divBdr>
        </w:div>
        <w:div w:id="90246697">
          <w:marLeft w:val="0"/>
          <w:marRight w:val="0"/>
          <w:marTop w:val="0"/>
          <w:marBottom w:val="0"/>
          <w:divBdr>
            <w:top w:val="none" w:sz="0" w:space="0" w:color="auto"/>
            <w:left w:val="none" w:sz="0" w:space="0" w:color="auto"/>
            <w:bottom w:val="none" w:sz="0" w:space="0" w:color="auto"/>
            <w:right w:val="none" w:sz="0" w:space="0" w:color="auto"/>
          </w:divBdr>
        </w:div>
        <w:div w:id="1037660307">
          <w:marLeft w:val="0"/>
          <w:marRight w:val="0"/>
          <w:marTop w:val="0"/>
          <w:marBottom w:val="0"/>
          <w:divBdr>
            <w:top w:val="none" w:sz="0" w:space="0" w:color="auto"/>
            <w:left w:val="none" w:sz="0" w:space="0" w:color="auto"/>
            <w:bottom w:val="none" w:sz="0" w:space="0" w:color="auto"/>
            <w:right w:val="none" w:sz="0" w:space="0" w:color="auto"/>
          </w:divBdr>
        </w:div>
        <w:div w:id="1941335135">
          <w:marLeft w:val="0"/>
          <w:marRight w:val="0"/>
          <w:marTop w:val="0"/>
          <w:marBottom w:val="0"/>
          <w:divBdr>
            <w:top w:val="none" w:sz="0" w:space="0" w:color="auto"/>
            <w:left w:val="none" w:sz="0" w:space="0" w:color="auto"/>
            <w:bottom w:val="none" w:sz="0" w:space="0" w:color="auto"/>
            <w:right w:val="none" w:sz="0" w:space="0" w:color="auto"/>
          </w:divBdr>
        </w:div>
        <w:div w:id="679430556">
          <w:marLeft w:val="0"/>
          <w:marRight w:val="0"/>
          <w:marTop w:val="0"/>
          <w:marBottom w:val="0"/>
          <w:divBdr>
            <w:top w:val="none" w:sz="0" w:space="0" w:color="auto"/>
            <w:left w:val="none" w:sz="0" w:space="0" w:color="auto"/>
            <w:bottom w:val="none" w:sz="0" w:space="0" w:color="auto"/>
            <w:right w:val="none" w:sz="0" w:space="0" w:color="auto"/>
          </w:divBdr>
        </w:div>
        <w:div w:id="99374680">
          <w:marLeft w:val="0"/>
          <w:marRight w:val="0"/>
          <w:marTop w:val="0"/>
          <w:marBottom w:val="0"/>
          <w:divBdr>
            <w:top w:val="none" w:sz="0" w:space="0" w:color="auto"/>
            <w:left w:val="none" w:sz="0" w:space="0" w:color="auto"/>
            <w:bottom w:val="none" w:sz="0" w:space="0" w:color="auto"/>
            <w:right w:val="none" w:sz="0" w:space="0" w:color="auto"/>
          </w:divBdr>
        </w:div>
        <w:div w:id="391390535">
          <w:marLeft w:val="0"/>
          <w:marRight w:val="0"/>
          <w:marTop w:val="0"/>
          <w:marBottom w:val="0"/>
          <w:divBdr>
            <w:top w:val="none" w:sz="0" w:space="0" w:color="auto"/>
            <w:left w:val="none" w:sz="0" w:space="0" w:color="auto"/>
            <w:bottom w:val="none" w:sz="0" w:space="0" w:color="auto"/>
            <w:right w:val="none" w:sz="0" w:space="0" w:color="auto"/>
          </w:divBdr>
        </w:div>
        <w:div w:id="516434188">
          <w:marLeft w:val="0"/>
          <w:marRight w:val="0"/>
          <w:marTop w:val="0"/>
          <w:marBottom w:val="0"/>
          <w:divBdr>
            <w:top w:val="none" w:sz="0" w:space="0" w:color="auto"/>
            <w:left w:val="none" w:sz="0" w:space="0" w:color="auto"/>
            <w:bottom w:val="none" w:sz="0" w:space="0" w:color="auto"/>
            <w:right w:val="none" w:sz="0" w:space="0" w:color="auto"/>
          </w:divBdr>
        </w:div>
      </w:divsChild>
    </w:div>
    <w:div w:id="1131096538">
      <w:bodyDiv w:val="1"/>
      <w:marLeft w:val="0"/>
      <w:marRight w:val="0"/>
      <w:marTop w:val="0"/>
      <w:marBottom w:val="0"/>
      <w:divBdr>
        <w:top w:val="none" w:sz="0" w:space="0" w:color="auto"/>
        <w:left w:val="none" w:sz="0" w:space="0" w:color="auto"/>
        <w:bottom w:val="none" w:sz="0" w:space="0" w:color="auto"/>
        <w:right w:val="none" w:sz="0" w:space="0" w:color="auto"/>
      </w:divBdr>
      <w:divsChild>
        <w:div w:id="29964581">
          <w:marLeft w:val="0"/>
          <w:marRight w:val="0"/>
          <w:marTop w:val="0"/>
          <w:marBottom w:val="0"/>
          <w:divBdr>
            <w:top w:val="none" w:sz="0" w:space="0" w:color="auto"/>
            <w:left w:val="none" w:sz="0" w:space="0" w:color="auto"/>
            <w:bottom w:val="none" w:sz="0" w:space="0" w:color="auto"/>
            <w:right w:val="none" w:sz="0" w:space="0" w:color="auto"/>
          </w:divBdr>
        </w:div>
        <w:div w:id="1385329273">
          <w:marLeft w:val="0"/>
          <w:marRight w:val="0"/>
          <w:marTop w:val="0"/>
          <w:marBottom w:val="0"/>
          <w:divBdr>
            <w:top w:val="none" w:sz="0" w:space="0" w:color="auto"/>
            <w:left w:val="none" w:sz="0" w:space="0" w:color="auto"/>
            <w:bottom w:val="none" w:sz="0" w:space="0" w:color="auto"/>
            <w:right w:val="none" w:sz="0" w:space="0" w:color="auto"/>
          </w:divBdr>
        </w:div>
        <w:div w:id="978850087">
          <w:marLeft w:val="0"/>
          <w:marRight w:val="0"/>
          <w:marTop w:val="0"/>
          <w:marBottom w:val="0"/>
          <w:divBdr>
            <w:top w:val="none" w:sz="0" w:space="0" w:color="auto"/>
            <w:left w:val="none" w:sz="0" w:space="0" w:color="auto"/>
            <w:bottom w:val="none" w:sz="0" w:space="0" w:color="auto"/>
            <w:right w:val="none" w:sz="0" w:space="0" w:color="auto"/>
          </w:divBdr>
        </w:div>
        <w:div w:id="599021521">
          <w:marLeft w:val="0"/>
          <w:marRight w:val="0"/>
          <w:marTop w:val="0"/>
          <w:marBottom w:val="0"/>
          <w:divBdr>
            <w:top w:val="none" w:sz="0" w:space="0" w:color="auto"/>
            <w:left w:val="none" w:sz="0" w:space="0" w:color="auto"/>
            <w:bottom w:val="none" w:sz="0" w:space="0" w:color="auto"/>
            <w:right w:val="none" w:sz="0" w:space="0" w:color="auto"/>
          </w:divBdr>
        </w:div>
        <w:div w:id="193882925">
          <w:marLeft w:val="0"/>
          <w:marRight w:val="0"/>
          <w:marTop w:val="0"/>
          <w:marBottom w:val="0"/>
          <w:divBdr>
            <w:top w:val="none" w:sz="0" w:space="0" w:color="auto"/>
            <w:left w:val="none" w:sz="0" w:space="0" w:color="auto"/>
            <w:bottom w:val="none" w:sz="0" w:space="0" w:color="auto"/>
            <w:right w:val="none" w:sz="0" w:space="0" w:color="auto"/>
          </w:divBdr>
        </w:div>
        <w:div w:id="1298147418">
          <w:marLeft w:val="0"/>
          <w:marRight w:val="0"/>
          <w:marTop w:val="0"/>
          <w:marBottom w:val="0"/>
          <w:divBdr>
            <w:top w:val="none" w:sz="0" w:space="0" w:color="auto"/>
            <w:left w:val="none" w:sz="0" w:space="0" w:color="auto"/>
            <w:bottom w:val="none" w:sz="0" w:space="0" w:color="auto"/>
            <w:right w:val="none" w:sz="0" w:space="0" w:color="auto"/>
          </w:divBdr>
        </w:div>
        <w:div w:id="481044898">
          <w:marLeft w:val="0"/>
          <w:marRight w:val="0"/>
          <w:marTop w:val="0"/>
          <w:marBottom w:val="0"/>
          <w:divBdr>
            <w:top w:val="none" w:sz="0" w:space="0" w:color="auto"/>
            <w:left w:val="none" w:sz="0" w:space="0" w:color="auto"/>
            <w:bottom w:val="none" w:sz="0" w:space="0" w:color="auto"/>
            <w:right w:val="none" w:sz="0" w:space="0" w:color="auto"/>
          </w:divBdr>
        </w:div>
        <w:div w:id="759713472">
          <w:marLeft w:val="0"/>
          <w:marRight w:val="0"/>
          <w:marTop w:val="0"/>
          <w:marBottom w:val="0"/>
          <w:divBdr>
            <w:top w:val="none" w:sz="0" w:space="0" w:color="auto"/>
            <w:left w:val="none" w:sz="0" w:space="0" w:color="auto"/>
            <w:bottom w:val="none" w:sz="0" w:space="0" w:color="auto"/>
            <w:right w:val="none" w:sz="0" w:space="0" w:color="auto"/>
          </w:divBdr>
        </w:div>
        <w:div w:id="949514645">
          <w:marLeft w:val="0"/>
          <w:marRight w:val="0"/>
          <w:marTop w:val="0"/>
          <w:marBottom w:val="0"/>
          <w:divBdr>
            <w:top w:val="none" w:sz="0" w:space="0" w:color="auto"/>
            <w:left w:val="none" w:sz="0" w:space="0" w:color="auto"/>
            <w:bottom w:val="none" w:sz="0" w:space="0" w:color="auto"/>
            <w:right w:val="none" w:sz="0" w:space="0" w:color="auto"/>
          </w:divBdr>
        </w:div>
        <w:div w:id="2094549052">
          <w:marLeft w:val="0"/>
          <w:marRight w:val="0"/>
          <w:marTop w:val="0"/>
          <w:marBottom w:val="0"/>
          <w:divBdr>
            <w:top w:val="none" w:sz="0" w:space="0" w:color="auto"/>
            <w:left w:val="none" w:sz="0" w:space="0" w:color="auto"/>
            <w:bottom w:val="none" w:sz="0" w:space="0" w:color="auto"/>
            <w:right w:val="none" w:sz="0" w:space="0" w:color="auto"/>
          </w:divBdr>
        </w:div>
      </w:divsChild>
    </w:div>
    <w:div w:id="1153064522">
      <w:bodyDiv w:val="1"/>
      <w:marLeft w:val="0"/>
      <w:marRight w:val="0"/>
      <w:marTop w:val="0"/>
      <w:marBottom w:val="0"/>
      <w:divBdr>
        <w:top w:val="none" w:sz="0" w:space="0" w:color="auto"/>
        <w:left w:val="none" w:sz="0" w:space="0" w:color="auto"/>
        <w:bottom w:val="none" w:sz="0" w:space="0" w:color="auto"/>
        <w:right w:val="none" w:sz="0" w:space="0" w:color="auto"/>
      </w:divBdr>
      <w:divsChild>
        <w:div w:id="218057599">
          <w:marLeft w:val="0"/>
          <w:marRight w:val="0"/>
          <w:marTop w:val="0"/>
          <w:marBottom w:val="0"/>
          <w:divBdr>
            <w:top w:val="none" w:sz="0" w:space="0" w:color="auto"/>
            <w:left w:val="none" w:sz="0" w:space="0" w:color="auto"/>
            <w:bottom w:val="none" w:sz="0" w:space="0" w:color="auto"/>
            <w:right w:val="none" w:sz="0" w:space="0" w:color="auto"/>
          </w:divBdr>
        </w:div>
        <w:div w:id="1550527501">
          <w:marLeft w:val="0"/>
          <w:marRight w:val="0"/>
          <w:marTop w:val="0"/>
          <w:marBottom w:val="0"/>
          <w:divBdr>
            <w:top w:val="none" w:sz="0" w:space="0" w:color="auto"/>
            <w:left w:val="none" w:sz="0" w:space="0" w:color="auto"/>
            <w:bottom w:val="none" w:sz="0" w:space="0" w:color="auto"/>
            <w:right w:val="none" w:sz="0" w:space="0" w:color="auto"/>
          </w:divBdr>
        </w:div>
        <w:div w:id="346056418">
          <w:marLeft w:val="0"/>
          <w:marRight w:val="0"/>
          <w:marTop w:val="0"/>
          <w:marBottom w:val="0"/>
          <w:divBdr>
            <w:top w:val="none" w:sz="0" w:space="0" w:color="auto"/>
            <w:left w:val="none" w:sz="0" w:space="0" w:color="auto"/>
            <w:bottom w:val="none" w:sz="0" w:space="0" w:color="auto"/>
            <w:right w:val="none" w:sz="0" w:space="0" w:color="auto"/>
          </w:divBdr>
        </w:div>
        <w:div w:id="397477128">
          <w:marLeft w:val="0"/>
          <w:marRight w:val="0"/>
          <w:marTop w:val="0"/>
          <w:marBottom w:val="0"/>
          <w:divBdr>
            <w:top w:val="none" w:sz="0" w:space="0" w:color="auto"/>
            <w:left w:val="none" w:sz="0" w:space="0" w:color="auto"/>
            <w:bottom w:val="none" w:sz="0" w:space="0" w:color="auto"/>
            <w:right w:val="none" w:sz="0" w:space="0" w:color="auto"/>
          </w:divBdr>
        </w:div>
        <w:div w:id="106387893">
          <w:marLeft w:val="0"/>
          <w:marRight w:val="0"/>
          <w:marTop w:val="0"/>
          <w:marBottom w:val="0"/>
          <w:divBdr>
            <w:top w:val="none" w:sz="0" w:space="0" w:color="auto"/>
            <w:left w:val="none" w:sz="0" w:space="0" w:color="auto"/>
            <w:bottom w:val="none" w:sz="0" w:space="0" w:color="auto"/>
            <w:right w:val="none" w:sz="0" w:space="0" w:color="auto"/>
          </w:divBdr>
        </w:div>
        <w:div w:id="437650274">
          <w:marLeft w:val="0"/>
          <w:marRight w:val="0"/>
          <w:marTop w:val="0"/>
          <w:marBottom w:val="0"/>
          <w:divBdr>
            <w:top w:val="none" w:sz="0" w:space="0" w:color="auto"/>
            <w:left w:val="none" w:sz="0" w:space="0" w:color="auto"/>
            <w:bottom w:val="none" w:sz="0" w:space="0" w:color="auto"/>
            <w:right w:val="none" w:sz="0" w:space="0" w:color="auto"/>
          </w:divBdr>
        </w:div>
        <w:div w:id="1244678785">
          <w:marLeft w:val="0"/>
          <w:marRight w:val="0"/>
          <w:marTop w:val="0"/>
          <w:marBottom w:val="0"/>
          <w:divBdr>
            <w:top w:val="none" w:sz="0" w:space="0" w:color="auto"/>
            <w:left w:val="none" w:sz="0" w:space="0" w:color="auto"/>
            <w:bottom w:val="none" w:sz="0" w:space="0" w:color="auto"/>
            <w:right w:val="none" w:sz="0" w:space="0" w:color="auto"/>
          </w:divBdr>
        </w:div>
      </w:divsChild>
    </w:div>
    <w:div w:id="1166869038">
      <w:bodyDiv w:val="1"/>
      <w:marLeft w:val="0"/>
      <w:marRight w:val="0"/>
      <w:marTop w:val="0"/>
      <w:marBottom w:val="0"/>
      <w:divBdr>
        <w:top w:val="none" w:sz="0" w:space="0" w:color="auto"/>
        <w:left w:val="none" w:sz="0" w:space="0" w:color="auto"/>
        <w:bottom w:val="none" w:sz="0" w:space="0" w:color="auto"/>
        <w:right w:val="none" w:sz="0" w:space="0" w:color="auto"/>
      </w:divBdr>
      <w:divsChild>
        <w:div w:id="1437094350">
          <w:marLeft w:val="0"/>
          <w:marRight w:val="0"/>
          <w:marTop w:val="0"/>
          <w:marBottom w:val="0"/>
          <w:divBdr>
            <w:top w:val="none" w:sz="0" w:space="0" w:color="auto"/>
            <w:left w:val="none" w:sz="0" w:space="0" w:color="auto"/>
            <w:bottom w:val="none" w:sz="0" w:space="0" w:color="auto"/>
            <w:right w:val="none" w:sz="0" w:space="0" w:color="auto"/>
          </w:divBdr>
        </w:div>
        <w:div w:id="2025017423">
          <w:marLeft w:val="0"/>
          <w:marRight w:val="0"/>
          <w:marTop w:val="0"/>
          <w:marBottom w:val="0"/>
          <w:divBdr>
            <w:top w:val="none" w:sz="0" w:space="0" w:color="auto"/>
            <w:left w:val="none" w:sz="0" w:space="0" w:color="auto"/>
            <w:bottom w:val="none" w:sz="0" w:space="0" w:color="auto"/>
            <w:right w:val="none" w:sz="0" w:space="0" w:color="auto"/>
          </w:divBdr>
        </w:div>
        <w:div w:id="341132467">
          <w:marLeft w:val="0"/>
          <w:marRight w:val="0"/>
          <w:marTop w:val="0"/>
          <w:marBottom w:val="0"/>
          <w:divBdr>
            <w:top w:val="none" w:sz="0" w:space="0" w:color="auto"/>
            <w:left w:val="none" w:sz="0" w:space="0" w:color="auto"/>
            <w:bottom w:val="none" w:sz="0" w:space="0" w:color="auto"/>
            <w:right w:val="none" w:sz="0" w:space="0" w:color="auto"/>
          </w:divBdr>
        </w:div>
        <w:div w:id="390814217">
          <w:marLeft w:val="0"/>
          <w:marRight w:val="0"/>
          <w:marTop w:val="0"/>
          <w:marBottom w:val="0"/>
          <w:divBdr>
            <w:top w:val="none" w:sz="0" w:space="0" w:color="auto"/>
            <w:left w:val="none" w:sz="0" w:space="0" w:color="auto"/>
            <w:bottom w:val="none" w:sz="0" w:space="0" w:color="auto"/>
            <w:right w:val="none" w:sz="0" w:space="0" w:color="auto"/>
          </w:divBdr>
        </w:div>
        <w:div w:id="1024552376">
          <w:marLeft w:val="0"/>
          <w:marRight w:val="0"/>
          <w:marTop w:val="0"/>
          <w:marBottom w:val="0"/>
          <w:divBdr>
            <w:top w:val="none" w:sz="0" w:space="0" w:color="auto"/>
            <w:left w:val="none" w:sz="0" w:space="0" w:color="auto"/>
            <w:bottom w:val="none" w:sz="0" w:space="0" w:color="auto"/>
            <w:right w:val="none" w:sz="0" w:space="0" w:color="auto"/>
          </w:divBdr>
        </w:div>
        <w:div w:id="1713965577">
          <w:marLeft w:val="0"/>
          <w:marRight w:val="0"/>
          <w:marTop w:val="0"/>
          <w:marBottom w:val="0"/>
          <w:divBdr>
            <w:top w:val="none" w:sz="0" w:space="0" w:color="auto"/>
            <w:left w:val="none" w:sz="0" w:space="0" w:color="auto"/>
            <w:bottom w:val="none" w:sz="0" w:space="0" w:color="auto"/>
            <w:right w:val="none" w:sz="0" w:space="0" w:color="auto"/>
          </w:divBdr>
        </w:div>
        <w:div w:id="241373181">
          <w:marLeft w:val="0"/>
          <w:marRight w:val="0"/>
          <w:marTop w:val="0"/>
          <w:marBottom w:val="0"/>
          <w:divBdr>
            <w:top w:val="none" w:sz="0" w:space="0" w:color="auto"/>
            <w:left w:val="none" w:sz="0" w:space="0" w:color="auto"/>
            <w:bottom w:val="none" w:sz="0" w:space="0" w:color="auto"/>
            <w:right w:val="none" w:sz="0" w:space="0" w:color="auto"/>
          </w:divBdr>
        </w:div>
        <w:div w:id="1742680896">
          <w:marLeft w:val="0"/>
          <w:marRight w:val="0"/>
          <w:marTop w:val="0"/>
          <w:marBottom w:val="0"/>
          <w:divBdr>
            <w:top w:val="none" w:sz="0" w:space="0" w:color="auto"/>
            <w:left w:val="none" w:sz="0" w:space="0" w:color="auto"/>
            <w:bottom w:val="none" w:sz="0" w:space="0" w:color="auto"/>
            <w:right w:val="none" w:sz="0" w:space="0" w:color="auto"/>
          </w:divBdr>
        </w:div>
        <w:div w:id="726297826">
          <w:marLeft w:val="0"/>
          <w:marRight w:val="0"/>
          <w:marTop w:val="0"/>
          <w:marBottom w:val="0"/>
          <w:divBdr>
            <w:top w:val="none" w:sz="0" w:space="0" w:color="auto"/>
            <w:left w:val="none" w:sz="0" w:space="0" w:color="auto"/>
            <w:bottom w:val="none" w:sz="0" w:space="0" w:color="auto"/>
            <w:right w:val="none" w:sz="0" w:space="0" w:color="auto"/>
          </w:divBdr>
        </w:div>
        <w:div w:id="811676716">
          <w:marLeft w:val="0"/>
          <w:marRight w:val="0"/>
          <w:marTop w:val="0"/>
          <w:marBottom w:val="0"/>
          <w:divBdr>
            <w:top w:val="none" w:sz="0" w:space="0" w:color="auto"/>
            <w:left w:val="none" w:sz="0" w:space="0" w:color="auto"/>
            <w:bottom w:val="none" w:sz="0" w:space="0" w:color="auto"/>
            <w:right w:val="none" w:sz="0" w:space="0" w:color="auto"/>
          </w:divBdr>
        </w:div>
        <w:div w:id="45573657">
          <w:marLeft w:val="0"/>
          <w:marRight w:val="0"/>
          <w:marTop w:val="0"/>
          <w:marBottom w:val="0"/>
          <w:divBdr>
            <w:top w:val="none" w:sz="0" w:space="0" w:color="auto"/>
            <w:left w:val="none" w:sz="0" w:space="0" w:color="auto"/>
            <w:bottom w:val="none" w:sz="0" w:space="0" w:color="auto"/>
            <w:right w:val="none" w:sz="0" w:space="0" w:color="auto"/>
          </w:divBdr>
        </w:div>
        <w:div w:id="1888830274">
          <w:marLeft w:val="0"/>
          <w:marRight w:val="0"/>
          <w:marTop w:val="0"/>
          <w:marBottom w:val="0"/>
          <w:divBdr>
            <w:top w:val="none" w:sz="0" w:space="0" w:color="auto"/>
            <w:left w:val="none" w:sz="0" w:space="0" w:color="auto"/>
            <w:bottom w:val="none" w:sz="0" w:space="0" w:color="auto"/>
            <w:right w:val="none" w:sz="0" w:space="0" w:color="auto"/>
          </w:divBdr>
        </w:div>
        <w:div w:id="1524783674">
          <w:marLeft w:val="0"/>
          <w:marRight w:val="0"/>
          <w:marTop w:val="0"/>
          <w:marBottom w:val="0"/>
          <w:divBdr>
            <w:top w:val="none" w:sz="0" w:space="0" w:color="auto"/>
            <w:left w:val="none" w:sz="0" w:space="0" w:color="auto"/>
            <w:bottom w:val="none" w:sz="0" w:space="0" w:color="auto"/>
            <w:right w:val="none" w:sz="0" w:space="0" w:color="auto"/>
          </w:divBdr>
        </w:div>
        <w:div w:id="21782649">
          <w:marLeft w:val="0"/>
          <w:marRight w:val="0"/>
          <w:marTop w:val="0"/>
          <w:marBottom w:val="0"/>
          <w:divBdr>
            <w:top w:val="none" w:sz="0" w:space="0" w:color="auto"/>
            <w:left w:val="none" w:sz="0" w:space="0" w:color="auto"/>
            <w:bottom w:val="none" w:sz="0" w:space="0" w:color="auto"/>
            <w:right w:val="none" w:sz="0" w:space="0" w:color="auto"/>
          </w:divBdr>
        </w:div>
        <w:div w:id="430127265">
          <w:marLeft w:val="0"/>
          <w:marRight w:val="0"/>
          <w:marTop w:val="0"/>
          <w:marBottom w:val="0"/>
          <w:divBdr>
            <w:top w:val="none" w:sz="0" w:space="0" w:color="auto"/>
            <w:left w:val="none" w:sz="0" w:space="0" w:color="auto"/>
            <w:bottom w:val="none" w:sz="0" w:space="0" w:color="auto"/>
            <w:right w:val="none" w:sz="0" w:space="0" w:color="auto"/>
          </w:divBdr>
        </w:div>
        <w:div w:id="2128045014">
          <w:marLeft w:val="0"/>
          <w:marRight w:val="0"/>
          <w:marTop w:val="0"/>
          <w:marBottom w:val="0"/>
          <w:divBdr>
            <w:top w:val="none" w:sz="0" w:space="0" w:color="auto"/>
            <w:left w:val="none" w:sz="0" w:space="0" w:color="auto"/>
            <w:bottom w:val="none" w:sz="0" w:space="0" w:color="auto"/>
            <w:right w:val="none" w:sz="0" w:space="0" w:color="auto"/>
          </w:divBdr>
        </w:div>
        <w:div w:id="553587869">
          <w:marLeft w:val="0"/>
          <w:marRight w:val="0"/>
          <w:marTop w:val="0"/>
          <w:marBottom w:val="0"/>
          <w:divBdr>
            <w:top w:val="none" w:sz="0" w:space="0" w:color="auto"/>
            <w:left w:val="none" w:sz="0" w:space="0" w:color="auto"/>
            <w:bottom w:val="none" w:sz="0" w:space="0" w:color="auto"/>
            <w:right w:val="none" w:sz="0" w:space="0" w:color="auto"/>
          </w:divBdr>
        </w:div>
        <w:div w:id="1779714493">
          <w:marLeft w:val="0"/>
          <w:marRight w:val="0"/>
          <w:marTop w:val="0"/>
          <w:marBottom w:val="0"/>
          <w:divBdr>
            <w:top w:val="none" w:sz="0" w:space="0" w:color="auto"/>
            <w:left w:val="none" w:sz="0" w:space="0" w:color="auto"/>
            <w:bottom w:val="none" w:sz="0" w:space="0" w:color="auto"/>
            <w:right w:val="none" w:sz="0" w:space="0" w:color="auto"/>
          </w:divBdr>
        </w:div>
        <w:div w:id="1668435913">
          <w:marLeft w:val="0"/>
          <w:marRight w:val="0"/>
          <w:marTop w:val="0"/>
          <w:marBottom w:val="0"/>
          <w:divBdr>
            <w:top w:val="none" w:sz="0" w:space="0" w:color="auto"/>
            <w:left w:val="none" w:sz="0" w:space="0" w:color="auto"/>
            <w:bottom w:val="none" w:sz="0" w:space="0" w:color="auto"/>
            <w:right w:val="none" w:sz="0" w:space="0" w:color="auto"/>
          </w:divBdr>
        </w:div>
        <w:div w:id="1661545761">
          <w:marLeft w:val="0"/>
          <w:marRight w:val="0"/>
          <w:marTop w:val="0"/>
          <w:marBottom w:val="0"/>
          <w:divBdr>
            <w:top w:val="none" w:sz="0" w:space="0" w:color="auto"/>
            <w:left w:val="none" w:sz="0" w:space="0" w:color="auto"/>
            <w:bottom w:val="none" w:sz="0" w:space="0" w:color="auto"/>
            <w:right w:val="none" w:sz="0" w:space="0" w:color="auto"/>
          </w:divBdr>
        </w:div>
        <w:div w:id="1862474326">
          <w:marLeft w:val="0"/>
          <w:marRight w:val="0"/>
          <w:marTop w:val="0"/>
          <w:marBottom w:val="0"/>
          <w:divBdr>
            <w:top w:val="none" w:sz="0" w:space="0" w:color="auto"/>
            <w:left w:val="none" w:sz="0" w:space="0" w:color="auto"/>
            <w:bottom w:val="none" w:sz="0" w:space="0" w:color="auto"/>
            <w:right w:val="none" w:sz="0" w:space="0" w:color="auto"/>
          </w:divBdr>
        </w:div>
        <w:div w:id="1676954061">
          <w:marLeft w:val="0"/>
          <w:marRight w:val="0"/>
          <w:marTop w:val="0"/>
          <w:marBottom w:val="0"/>
          <w:divBdr>
            <w:top w:val="none" w:sz="0" w:space="0" w:color="auto"/>
            <w:left w:val="none" w:sz="0" w:space="0" w:color="auto"/>
            <w:bottom w:val="none" w:sz="0" w:space="0" w:color="auto"/>
            <w:right w:val="none" w:sz="0" w:space="0" w:color="auto"/>
          </w:divBdr>
        </w:div>
        <w:div w:id="1660497870">
          <w:marLeft w:val="0"/>
          <w:marRight w:val="0"/>
          <w:marTop w:val="0"/>
          <w:marBottom w:val="0"/>
          <w:divBdr>
            <w:top w:val="none" w:sz="0" w:space="0" w:color="auto"/>
            <w:left w:val="none" w:sz="0" w:space="0" w:color="auto"/>
            <w:bottom w:val="none" w:sz="0" w:space="0" w:color="auto"/>
            <w:right w:val="none" w:sz="0" w:space="0" w:color="auto"/>
          </w:divBdr>
        </w:div>
        <w:div w:id="1991909835">
          <w:marLeft w:val="0"/>
          <w:marRight w:val="0"/>
          <w:marTop w:val="0"/>
          <w:marBottom w:val="0"/>
          <w:divBdr>
            <w:top w:val="none" w:sz="0" w:space="0" w:color="auto"/>
            <w:left w:val="none" w:sz="0" w:space="0" w:color="auto"/>
            <w:bottom w:val="none" w:sz="0" w:space="0" w:color="auto"/>
            <w:right w:val="none" w:sz="0" w:space="0" w:color="auto"/>
          </w:divBdr>
        </w:div>
        <w:div w:id="1820032279">
          <w:marLeft w:val="0"/>
          <w:marRight w:val="0"/>
          <w:marTop w:val="0"/>
          <w:marBottom w:val="0"/>
          <w:divBdr>
            <w:top w:val="none" w:sz="0" w:space="0" w:color="auto"/>
            <w:left w:val="none" w:sz="0" w:space="0" w:color="auto"/>
            <w:bottom w:val="none" w:sz="0" w:space="0" w:color="auto"/>
            <w:right w:val="none" w:sz="0" w:space="0" w:color="auto"/>
          </w:divBdr>
        </w:div>
        <w:div w:id="217740127">
          <w:marLeft w:val="0"/>
          <w:marRight w:val="0"/>
          <w:marTop w:val="0"/>
          <w:marBottom w:val="0"/>
          <w:divBdr>
            <w:top w:val="none" w:sz="0" w:space="0" w:color="auto"/>
            <w:left w:val="none" w:sz="0" w:space="0" w:color="auto"/>
            <w:bottom w:val="none" w:sz="0" w:space="0" w:color="auto"/>
            <w:right w:val="none" w:sz="0" w:space="0" w:color="auto"/>
          </w:divBdr>
        </w:div>
        <w:div w:id="554463208">
          <w:marLeft w:val="0"/>
          <w:marRight w:val="0"/>
          <w:marTop w:val="0"/>
          <w:marBottom w:val="0"/>
          <w:divBdr>
            <w:top w:val="none" w:sz="0" w:space="0" w:color="auto"/>
            <w:left w:val="none" w:sz="0" w:space="0" w:color="auto"/>
            <w:bottom w:val="none" w:sz="0" w:space="0" w:color="auto"/>
            <w:right w:val="none" w:sz="0" w:space="0" w:color="auto"/>
          </w:divBdr>
        </w:div>
        <w:div w:id="836842517">
          <w:marLeft w:val="0"/>
          <w:marRight w:val="0"/>
          <w:marTop w:val="0"/>
          <w:marBottom w:val="0"/>
          <w:divBdr>
            <w:top w:val="none" w:sz="0" w:space="0" w:color="auto"/>
            <w:left w:val="none" w:sz="0" w:space="0" w:color="auto"/>
            <w:bottom w:val="none" w:sz="0" w:space="0" w:color="auto"/>
            <w:right w:val="none" w:sz="0" w:space="0" w:color="auto"/>
          </w:divBdr>
        </w:div>
        <w:div w:id="641663020">
          <w:marLeft w:val="0"/>
          <w:marRight w:val="0"/>
          <w:marTop w:val="0"/>
          <w:marBottom w:val="0"/>
          <w:divBdr>
            <w:top w:val="none" w:sz="0" w:space="0" w:color="auto"/>
            <w:left w:val="none" w:sz="0" w:space="0" w:color="auto"/>
            <w:bottom w:val="none" w:sz="0" w:space="0" w:color="auto"/>
            <w:right w:val="none" w:sz="0" w:space="0" w:color="auto"/>
          </w:divBdr>
        </w:div>
        <w:div w:id="465970194">
          <w:marLeft w:val="0"/>
          <w:marRight w:val="0"/>
          <w:marTop w:val="0"/>
          <w:marBottom w:val="0"/>
          <w:divBdr>
            <w:top w:val="none" w:sz="0" w:space="0" w:color="auto"/>
            <w:left w:val="none" w:sz="0" w:space="0" w:color="auto"/>
            <w:bottom w:val="none" w:sz="0" w:space="0" w:color="auto"/>
            <w:right w:val="none" w:sz="0" w:space="0" w:color="auto"/>
          </w:divBdr>
        </w:div>
        <w:div w:id="1415932888">
          <w:marLeft w:val="0"/>
          <w:marRight w:val="0"/>
          <w:marTop w:val="0"/>
          <w:marBottom w:val="0"/>
          <w:divBdr>
            <w:top w:val="none" w:sz="0" w:space="0" w:color="auto"/>
            <w:left w:val="none" w:sz="0" w:space="0" w:color="auto"/>
            <w:bottom w:val="none" w:sz="0" w:space="0" w:color="auto"/>
            <w:right w:val="none" w:sz="0" w:space="0" w:color="auto"/>
          </w:divBdr>
        </w:div>
        <w:div w:id="1649674913">
          <w:marLeft w:val="0"/>
          <w:marRight w:val="0"/>
          <w:marTop w:val="0"/>
          <w:marBottom w:val="0"/>
          <w:divBdr>
            <w:top w:val="none" w:sz="0" w:space="0" w:color="auto"/>
            <w:left w:val="none" w:sz="0" w:space="0" w:color="auto"/>
            <w:bottom w:val="none" w:sz="0" w:space="0" w:color="auto"/>
            <w:right w:val="none" w:sz="0" w:space="0" w:color="auto"/>
          </w:divBdr>
        </w:div>
        <w:div w:id="1361079972">
          <w:marLeft w:val="0"/>
          <w:marRight w:val="0"/>
          <w:marTop w:val="0"/>
          <w:marBottom w:val="0"/>
          <w:divBdr>
            <w:top w:val="none" w:sz="0" w:space="0" w:color="auto"/>
            <w:left w:val="none" w:sz="0" w:space="0" w:color="auto"/>
            <w:bottom w:val="none" w:sz="0" w:space="0" w:color="auto"/>
            <w:right w:val="none" w:sz="0" w:space="0" w:color="auto"/>
          </w:divBdr>
        </w:div>
        <w:div w:id="767576424">
          <w:marLeft w:val="0"/>
          <w:marRight w:val="0"/>
          <w:marTop w:val="0"/>
          <w:marBottom w:val="0"/>
          <w:divBdr>
            <w:top w:val="none" w:sz="0" w:space="0" w:color="auto"/>
            <w:left w:val="none" w:sz="0" w:space="0" w:color="auto"/>
            <w:bottom w:val="none" w:sz="0" w:space="0" w:color="auto"/>
            <w:right w:val="none" w:sz="0" w:space="0" w:color="auto"/>
          </w:divBdr>
        </w:div>
        <w:div w:id="958948879">
          <w:marLeft w:val="0"/>
          <w:marRight w:val="0"/>
          <w:marTop w:val="0"/>
          <w:marBottom w:val="0"/>
          <w:divBdr>
            <w:top w:val="none" w:sz="0" w:space="0" w:color="auto"/>
            <w:left w:val="none" w:sz="0" w:space="0" w:color="auto"/>
            <w:bottom w:val="none" w:sz="0" w:space="0" w:color="auto"/>
            <w:right w:val="none" w:sz="0" w:space="0" w:color="auto"/>
          </w:divBdr>
        </w:div>
        <w:div w:id="1662848023">
          <w:marLeft w:val="0"/>
          <w:marRight w:val="0"/>
          <w:marTop w:val="0"/>
          <w:marBottom w:val="0"/>
          <w:divBdr>
            <w:top w:val="none" w:sz="0" w:space="0" w:color="auto"/>
            <w:left w:val="none" w:sz="0" w:space="0" w:color="auto"/>
            <w:bottom w:val="none" w:sz="0" w:space="0" w:color="auto"/>
            <w:right w:val="none" w:sz="0" w:space="0" w:color="auto"/>
          </w:divBdr>
        </w:div>
        <w:div w:id="1207258427">
          <w:marLeft w:val="0"/>
          <w:marRight w:val="0"/>
          <w:marTop w:val="0"/>
          <w:marBottom w:val="0"/>
          <w:divBdr>
            <w:top w:val="none" w:sz="0" w:space="0" w:color="auto"/>
            <w:left w:val="none" w:sz="0" w:space="0" w:color="auto"/>
            <w:bottom w:val="none" w:sz="0" w:space="0" w:color="auto"/>
            <w:right w:val="none" w:sz="0" w:space="0" w:color="auto"/>
          </w:divBdr>
        </w:div>
        <w:div w:id="1654138120">
          <w:marLeft w:val="0"/>
          <w:marRight w:val="0"/>
          <w:marTop w:val="0"/>
          <w:marBottom w:val="0"/>
          <w:divBdr>
            <w:top w:val="none" w:sz="0" w:space="0" w:color="auto"/>
            <w:left w:val="none" w:sz="0" w:space="0" w:color="auto"/>
            <w:bottom w:val="none" w:sz="0" w:space="0" w:color="auto"/>
            <w:right w:val="none" w:sz="0" w:space="0" w:color="auto"/>
          </w:divBdr>
        </w:div>
        <w:div w:id="746851411">
          <w:marLeft w:val="0"/>
          <w:marRight w:val="0"/>
          <w:marTop w:val="0"/>
          <w:marBottom w:val="0"/>
          <w:divBdr>
            <w:top w:val="none" w:sz="0" w:space="0" w:color="auto"/>
            <w:left w:val="none" w:sz="0" w:space="0" w:color="auto"/>
            <w:bottom w:val="none" w:sz="0" w:space="0" w:color="auto"/>
            <w:right w:val="none" w:sz="0" w:space="0" w:color="auto"/>
          </w:divBdr>
        </w:div>
      </w:divsChild>
    </w:div>
    <w:div w:id="1189761580">
      <w:bodyDiv w:val="1"/>
      <w:marLeft w:val="0"/>
      <w:marRight w:val="0"/>
      <w:marTop w:val="0"/>
      <w:marBottom w:val="0"/>
      <w:divBdr>
        <w:top w:val="none" w:sz="0" w:space="0" w:color="auto"/>
        <w:left w:val="none" w:sz="0" w:space="0" w:color="auto"/>
        <w:bottom w:val="none" w:sz="0" w:space="0" w:color="auto"/>
        <w:right w:val="none" w:sz="0" w:space="0" w:color="auto"/>
      </w:divBdr>
      <w:divsChild>
        <w:div w:id="526142325">
          <w:marLeft w:val="0"/>
          <w:marRight w:val="0"/>
          <w:marTop w:val="0"/>
          <w:marBottom w:val="0"/>
          <w:divBdr>
            <w:top w:val="none" w:sz="0" w:space="0" w:color="auto"/>
            <w:left w:val="none" w:sz="0" w:space="0" w:color="auto"/>
            <w:bottom w:val="none" w:sz="0" w:space="0" w:color="auto"/>
            <w:right w:val="none" w:sz="0" w:space="0" w:color="auto"/>
          </w:divBdr>
        </w:div>
        <w:div w:id="1691299446">
          <w:marLeft w:val="0"/>
          <w:marRight w:val="0"/>
          <w:marTop w:val="0"/>
          <w:marBottom w:val="0"/>
          <w:divBdr>
            <w:top w:val="none" w:sz="0" w:space="0" w:color="auto"/>
            <w:left w:val="none" w:sz="0" w:space="0" w:color="auto"/>
            <w:bottom w:val="none" w:sz="0" w:space="0" w:color="auto"/>
            <w:right w:val="none" w:sz="0" w:space="0" w:color="auto"/>
          </w:divBdr>
        </w:div>
        <w:div w:id="59521056">
          <w:marLeft w:val="0"/>
          <w:marRight w:val="0"/>
          <w:marTop w:val="0"/>
          <w:marBottom w:val="0"/>
          <w:divBdr>
            <w:top w:val="none" w:sz="0" w:space="0" w:color="auto"/>
            <w:left w:val="none" w:sz="0" w:space="0" w:color="auto"/>
            <w:bottom w:val="none" w:sz="0" w:space="0" w:color="auto"/>
            <w:right w:val="none" w:sz="0" w:space="0" w:color="auto"/>
          </w:divBdr>
        </w:div>
        <w:div w:id="1314483156">
          <w:marLeft w:val="0"/>
          <w:marRight w:val="0"/>
          <w:marTop w:val="0"/>
          <w:marBottom w:val="0"/>
          <w:divBdr>
            <w:top w:val="none" w:sz="0" w:space="0" w:color="auto"/>
            <w:left w:val="none" w:sz="0" w:space="0" w:color="auto"/>
            <w:bottom w:val="none" w:sz="0" w:space="0" w:color="auto"/>
            <w:right w:val="none" w:sz="0" w:space="0" w:color="auto"/>
          </w:divBdr>
        </w:div>
        <w:div w:id="1559971087">
          <w:marLeft w:val="0"/>
          <w:marRight w:val="0"/>
          <w:marTop w:val="0"/>
          <w:marBottom w:val="0"/>
          <w:divBdr>
            <w:top w:val="none" w:sz="0" w:space="0" w:color="auto"/>
            <w:left w:val="none" w:sz="0" w:space="0" w:color="auto"/>
            <w:bottom w:val="none" w:sz="0" w:space="0" w:color="auto"/>
            <w:right w:val="none" w:sz="0" w:space="0" w:color="auto"/>
          </w:divBdr>
        </w:div>
        <w:div w:id="1619604828">
          <w:marLeft w:val="0"/>
          <w:marRight w:val="0"/>
          <w:marTop w:val="0"/>
          <w:marBottom w:val="0"/>
          <w:divBdr>
            <w:top w:val="none" w:sz="0" w:space="0" w:color="auto"/>
            <w:left w:val="none" w:sz="0" w:space="0" w:color="auto"/>
            <w:bottom w:val="none" w:sz="0" w:space="0" w:color="auto"/>
            <w:right w:val="none" w:sz="0" w:space="0" w:color="auto"/>
          </w:divBdr>
        </w:div>
        <w:div w:id="360251580">
          <w:marLeft w:val="0"/>
          <w:marRight w:val="0"/>
          <w:marTop w:val="0"/>
          <w:marBottom w:val="0"/>
          <w:divBdr>
            <w:top w:val="none" w:sz="0" w:space="0" w:color="auto"/>
            <w:left w:val="none" w:sz="0" w:space="0" w:color="auto"/>
            <w:bottom w:val="none" w:sz="0" w:space="0" w:color="auto"/>
            <w:right w:val="none" w:sz="0" w:space="0" w:color="auto"/>
          </w:divBdr>
        </w:div>
        <w:div w:id="1101951582">
          <w:marLeft w:val="0"/>
          <w:marRight w:val="0"/>
          <w:marTop w:val="0"/>
          <w:marBottom w:val="0"/>
          <w:divBdr>
            <w:top w:val="none" w:sz="0" w:space="0" w:color="auto"/>
            <w:left w:val="none" w:sz="0" w:space="0" w:color="auto"/>
            <w:bottom w:val="none" w:sz="0" w:space="0" w:color="auto"/>
            <w:right w:val="none" w:sz="0" w:space="0" w:color="auto"/>
          </w:divBdr>
        </w:div>
        <w:div w:id="551381791">
          <w:marLeft w:val="0"/>
          <w:marRight w:val="0"/>
          <w:marTop w:val="0"/>
          <w:marBottom w:val="0"/>
          <w:divBdr>
            <w:top w:val="none" w:sz="0" w:space="0" w:color="auto"/>
            <w:left w:val="none" w:sz="0" w:space="0" w:color="auto"/>
            <w:bottom w:val="none" w:sz="0" w:space="0" w:color="auto"/>
            <w:right w:val="none" w:sz="0" w:space="0" w:color="auto"/>
          </w:divBdr>
        </w:div>
        <w:div w:id="924149085">
          <w:marLeft w:val="0"/>
          <w:marRight w:val="0"/>
          <w:marTop w:val="0"/>
          <w:marBottom w:val="0"/>
          <w:divBdr>
            <w:top w:val="none" w:sz="0" w:space="0" w:color="auto"/>
            <w:left w:val="none" w:sz="0" w:space="0" w:color="auto"/>
            <w:bottom w:val="none" w:sz="0" w:space="0" w:color="auto"/>
            <w:right w:val="none" w:sz="0" w:space="0" w:color="auto"/>
          </w:divBdr>
        </w:div>
        <w:div w:id="1442452255">
          <w:marLeft w:val="0"/>
          <w:marRight w:val="0"/>
          <w:marTop w:val="0"/>
          <w:marBottom w:val="0"/>
          <w:divBdr>
            <w:top w:val="none" w:sz="0" w:space="0" w:color="auto"/>
            <w:left w:val="none" w:sz="0" w:space="0" w:color="auto"/>
            <w:bottom w:val="none" w:sz="0" w:space="0" w:color="auto"/>
            <w:right w:val="none" w:sz="0" w:space="0" w:color="auto"/>
          </w:divBdr>
        </w:div>
        <w:div w:id="612059834">
          <w:marLeft w:val="0"/>
          <w:marRight w:val="0"/>
          <w:marTop w:val="0"/>
          <w:marBottom w:val="0"/>
          <w:divBdr>
            <w:top w:val="none" w:sz="0" w:space="0" w:color="auto"/>
            <w:left w:val="none" w:sz="0" w:space="0" w:color="auto"/>
            <w:bottom w:val="none" w:sz="0" w:space="0" w:color="auto"/>
            <w:right w:val="none" w:sz="0" w:space="0" w:color="auto"/>
          </w:divBdr>
        </w:div>
        <w:div w:id="1431775537">
          <w:marLeft w:val="0"/>
          <w:marRight w:val="0"/>
          <w:marTop w:val="0"/>
          <w:marBottom w:val="0"/>
          <w:divBdr>
            <w:top w:val="none" w:sz="0" w:space="0" w:color="auto"/>
            <w:left w:val="none" w:sz="0" w:space="0" w:color="auto"/>
            <w:bottom w:val="none" w:sz="0" w:space="0" w:color="auto"/>
            <w:right w:val="none" w:sz="0" w:space="0" w:color="auto"/>
          </w:divBdr>
        </w:div>
        <w:div w:id="1405878498">
          <w:marLeft w:val="0"/>
          <w:marRight w:val="0"/>
          <w:marTop w:val="0"/>
          <w:marBottom w:val="0"/>
          <w:divBdr>
            <w:top w:val="none" w:sz="0" w:space="0" w:color="auto"/>
            <w:left w:val="none" w:sz="0" w:space="0" w:color="auto"/>
            <w:bottom w:val="none" w:sz="0" w:space="0" w:color="auto"/>
            <w:right w:val="none" w:sz="0" w:space="0" w:color="auto"/>
          </w:divBdr>
        </w:div>
        <w:div w:id="1748721426">
          <w:marLeft w:val="0"/>
          <w:marRight w:val="0"/>
          <w:marTop w:val="0"/>
          <w:marBottom w:val="0"/>
          <w:divBdr>
            <w:top w:val="none" w:sz="0" w:space="0" w:color="auto"/>
            <w:left w:val="none" w:sz="0" w:space="0" w:color="auto"/>
            <w:bottom w:val="none" w:sz="0" w:space="0" w:color="auto"/>
            <w:right w:val="none" w:sz="0" w:space="0" w:color="auto"/>
          </w:divBdr>
        </w:div>
        <w:div w:id="1418671499">
          <w:marLeft w:val="0"/>
          <w:marRight w:val="0"/>
          <w:marTop w:val="0"/>
          <w:marBottom w:val="0"/>
          <w:divBdr>
            <w:top w:val="none" w:sz="0" w:space="0" w:color="auto"/>
            <w:left w:val="none" w:sz="0" w:space="0" w:color="auto"/>
            <w:bottom w:val="none" w:sz="0" w:space="0" w:color="auto"/>
            <w:right w:val="none" w:sz="0" w:space="0" w:color="auto"/>
          </w:divBdr>
        </w:div>
        <w:div w:id="767850983">
          <w:marLeft w:val="0"/>
          <w:marRight w:val="0"/>
          <w:marTop w:val="0"/>
          <w:marBottom w:val="0"/>
          <w:divBdr>
            <w:top w:val="none" w:sz="0" w:space="0" w:color="auto"/>
            <w:left w:val="none" w:sz="0" w:space="0" w:color="auto"/>
            <w:bottom w:val="none" w:sz="0" w:space="0" w:color="auto"/>
            <w:right w:val="none" w:sz="0" w:space="0" w:color="auto"/>
          </w:divBdr>
        </w:div>
        <w:div w:id="953100363">
          <w:marLeft w:val="0"/>
          <w:marRight w:val="0"/>
          <w:marTop w:val="0"/>
          <w:marBottom w:val="0"/>
          <w:divBdr>
            <w:top w:val="none" w:sz="0" w:space="0" w:color="auto"/>
            <w:left w:val="none" w:sz="0" w:space="0" w:color="auto"/>
            <w:bottom w:val="none" w:sz="0" w:space="0" w:color="auto"/>
            <w:right w:val="none" w:sz="0" w:space="0" w:color="auto"/>
          </w:divBdr>
        </w:div>
        <w:div w:id="1657147483">
          <w:marLeft w:val="0"/>
          <w:marRight w:val="0"/>
          <w:marTop w:val="0"/>
          <w:marBottom w:val="0"/>
          <w:divBdr>
            <w:top w:val="none" w:sz="0" w:space="0" w:color="auto"/>
            <w:left w:val="none" w:sz="0" w:space="0" w:color="auto"/>
            <w:bottom w:val="none" w:sz="0" w:space="0" w:color="auto"/>
            <w:right w:val="none" w:sz="0" w:space="0" w:color="auto"/>
          </w:divBdr>
        </w:div>
        <w:div w:id="2110857657">
          <w:marLeft w:val="0"/>
          <w:marRight w:val="0"/>
          <w:marTop w:val="0"/>
          <w:marBottom w:val="0"/>
          <w:divBdr>
            <w:top w:val="none" w:sz="0" w:space="0" w:color="auto"/>
            <w:left w:val="none" w:sz="0" w:space="0" w:color="auto"/>
            <w:bottom w:val="none" w:sz="0" w:space="0" w:color="auto"/>
            <w:right w:val="none" w:sz="0" w:space="0" w:color="auto"/>
          </w:divBdr>
        </w:div>
        <w:div w:id="1013457969">
          <w:marLeft w:val="0"/>
          <w:marRight w:val="0"/>
          <w:marTop w:val="0"/>
          <w:marBottom w:val="0"/>
          <w:divBdr>
            <w:top w:val="none" w:sz="0" w:space="0" w:color="auto"/>
            <w:left w:val="none" w:sz="0" w:space="0" w:color="auto"/>
            <w:bottom w:val="none" w:sz="0" w:space="0" w:color="auto"/>
            <w:right w:val="none" w:sz="0" w:space="0" w:color="auto"/>
          </w:divBdr>
        </w:div>
        <w:div w:id="86006683">
          <w:marLeft w:val="0"/>
          <w:marRight w:val="0"/>
          <w:marTop w:val="0"/>
          <w:marBottom w:val="0"/>
          <w:divBdr>
            <w:top w:val="none" w:sz="0" w:space="0" w:color="auto"/>
            <w:left w:val="none" w:sz="0" w:space="0" w:color="auto"/>
            <w:bottom w:val="none" w:sz="0" w:space="0" w:color="auto"/>
            <w:right w:val="none" w:sz="0" w:space="0" w:color="auto"/>
          </w:divBdr>
        </w:div>
        <w:div w:id="1932275316">
          <w:marLeft w:val="0"/>
          <w:marRight w:val="0"/>
          <w:marTop w:val="0"/>
          <w:marBottom w:val="0"/>
          <w:divBdr>
            <w:top w:val="none" w:sz="0" w:space="0" w:color="auto"/>
            <w:left w:val="none" w:sz="0" w:space="0" w:color="auto"/>
            <w:bottom w:val="none" w:sz="0" w:space="0" w:color="auto"/>
            <w:right w:val="none" w:sz="0" w:space="0" w:color="auto"/>
          </w:divBdr>
        </w:div>
        <w:div w:id="556555472">
          <w:marLeft w:val="0"/>
          <w:marRight w:val="0"/>
          <w:marTop w:val="0"/>
          <w:marBottom w:val="0"/>
          <w:divBdr>
            <w:top w:val="none" w:sz="0" w:space="0" w:color="auto"/>
            <w:left w:val="none" w:sz="0" w:space="0" w:color="auto"/>
            <w:bottom w:val="none" w:sz="0" w:space="0" w:color="auto"/>
            <w:right w:val="none" w:sz="0" w:space="0" w:color="auto"/>
          </w:divBdr>
        </w:div>
        <w:div w:id="1244682345">
          <w:marLeft w:val="0"/>
          <w:marRight w:val="0"/>
          <w:marTop w:val="0"/>
          <w:marBottom w:val="0"/>
          <w:divBdr>
            <w:top w:val="none" w:sz="0" w:space="0" w:color="auto"/>
            <w:left w:val="none" w:sz="0" w:space="0" w:color="auto"/>
            <w:bottom w:val="none" w:sz="0" w:space="0" w:color="auto"/>
            <w:right w:val="none" w:sz="0" w:space="0" w:color="auto"/>
          </w:divBdr>
        </w:div>
        <w:div w:id="1389768222">
          <w:marLeft w:val="0"/>
          <w:marRight w:val="0"/>
          <w:marTop w:val="0"/>
          <w:marBottom w:val="0"/>
          <w:divBdr>
            <w:top w:val="none" w:sz="0" w:space="0" w:color="auto"/>
            <w:left w:val="none" w:sz="0" w:space="0" w:color="auto"/>
            <w:bottom w:val="none" w:sz="0" w:space="0" w:color="auto"/>
            <w:right w:val="none" w:sz="0" w:space="0" w:color="auto"/>
          </w:divBdr>
        </w:div>
        <w:div w:id="1338775722">
          <w:marLeft w:val="0"/>
          <w:marRight w:val="0"/>
          <w:marTop w:val="0"/>
          <w:marBottom w:val="0"/>
          <w:divBdr>
            <w:top w:val="none" w:sz="0" w:space="0" w:color="auto"/>
            <w:left w:val="none" w:sz="0" w:space="0" w:color="auto"/>
            <w:bottom w:val="none" w:sz="0" w:space="0" w:color="auto"/>
            <w:right w:val="none" w:sz="0" w:space="0" w:color="auto"/>
          </w:divBdr>
        </w:div>
        <w:div w:id="1053457743">
          <w:marLeft w:val="0"/>
          <w:marRight w:val="0"/>
          <w:marTop w:val="0"/>
          <w:marBottom w:val="0"/>
          <w:divBdr>
            <w:top w:val="none" w:sz="0" w:space="0" w:color="auto"/>
            <w:left w:val="none" w:sz="0" w:space="0" w:color="auto"/>
            <w:bottom w:val="none" w:sz="0" w:space="0" w:color="auto"/>
            <w:right w:val="none" w:sz="0" w:space="0" w:color="auto"/>
          </w:divBdr>
        </w:div>
        <w:div w:id="1638877967">
          <w:marLeft w:val="0"/>
          <w:marRight w:val="0"/>
          <w:marTop w:val="0"/>
          <w:marBottom w:val="0"/>
          <w:divBdr>
            <w:top w:val="none" w:sz="0" w:space="0" w:color="auto"/>
            <w:left w:val="none" w:sz="0" w:space="0" w:color="auto"/>
            <w:bottom w:val="none" w:sz="0" w:space="0" w:color="auto"/>
            <w:right w:val="none" w:sz="0" w:space="0" w:color="auto"/>
          </w:divBdr>
        </w:div>
        <w:div w:id="516307231">
          <w:marLeft w:val="0"/>
          <w:marRight w:val="0"/>
          <w:marTop w:val="0"/>
          <w:marBottom w:val="0"/>
          <w:divBdr>
            <w:top w:val="none" w:sz="0" w:space="0" w:color="auto"/>
            <w:left w:val="none" w:sz="0" w:space="0" w:color="auto"/>
            <w:bottom w:val="none" w:sz="0" w:space="0" w:color="auto"/>
            <w:right w:val="none" w:sz="0" w:space="0" w:color="auto"/>
          </w:divBdr>
        </w:div>
        <w:div w:id="1870294839">
          <w:marLeft w:val="0"/>
          <w:marRight w:val="0"/>
          <w:marTop w:val="0"/>
          <w:marBottom w:val="0"/>
          <w:divBdr>
            <w:top w:val="none" w:sz="0" w:space="0" w:color="auto"/>
            <w:left w:val="none" w:sz="0" w:space="0" w:color="auto"/>
            <w:bottom w:val="none" w:sz="0" w:space="0" w:color="auto"/>
            <w:right w:val="none" w:sz="0" w:space="0" w:color="auto"/>
          </w:divBdr>
        </w:div>
        <w:div w:id="942958937">
          <w:marLeft w:val="0"/>
          <w:marRight w:val="0"/>
          <w:marTop w:val="0"/>
          <w:marBottom w:val="0"/>
          <w:divBdr>
            <w:top w:val="none" w:sz="0" w:space="0" w:color="auto"/>
            <w:left w:val="none" w:sz="0" w:space="0" w:color="auto"/>
            <w:bottom w:val="none" w:sz="0" w:space="0" w:color="auto"/>
            <w:right w:val="none" w:sz="0" w:space="0" w:color="auto"/>
          </w:divBdr>
        </w:div>
        <w:div w:id="831679189">
          <w:marLeft w:val="0"/>
          <w:marRight w:val="0"/>
          <w:marTop w:val="0"/>
          <w:marBottom w:val="0"/>
          <w:divBdr>
            <w:top w:val="none" w:sz="0" w:space="0" w:color="auto"/>
            <w:left w:val="none" w:sz="0" w:space="0" w:color="auto"/>
            <w:bottom w:val="none" w:sz="0" w:space="0" w:color="auto"/>
            <w:right w:val="none" w:sz="0" w:space="0" w:color="auto"/>
          </w:divBdr>
        </w:div>
        <w:div w:id="490414841">
          <w:marLeft w:val="0"/>
          <w:marRight w:val="0"/>
          <w:marTop w:val="0"/>
          <w:marBottom w:val="0"/>
          <w:divBdr>
            <w:top w:val="none" w:sz="0" w:space="0" w:color="auto"/>
            <w:left w:val="none" w:sz="0" w:space="0" w:color="auto"/>
            <w:bottom w:val="none" w:sz="0" w:space="0" w:color="auto"/>
            <w:right w:val="none" w:sz="0" w:space="0" w:color="auto"/>
          </w:divBdr>
        </w:div>
      </w:divsChild>
    </w:div>
    <w:div w:id="1228420838">
      <w:bodyDiv w:val="1"/>
      <w:marLeft w:val="0"/>
      <w:marRight w:val="0"/>
      <w:marTop w:val="0"/>
      <w:marBottom w:val="0"/>
      <w:divBdr>
        <w:top w:val="none" w:sz="0" w:space="0" w:color="auto"/>
        <w:left w:val="none" w:sz="0" w:space="0" w:color="auto"/>
        <w:bottom w:val="none" w:sz="0" w:space="0" w:color="auto"/>
        <w:right w:val="none" w:sz="0" w:space="0" w:color="auto"/>
      </w:divBdr>
    </w:div>
    <w:div w:id="1245846025">
      <w:bodyDiv w:val="1"/>
      <w:marLeft w:val="0"/>
      <w:marRight w:val="0"/>
      <w:marTop w:val="0"/>
      <w:marBottom w:val="0"/>
      <w:divBdr>
        <w:top w:val="none" w:sz="0" w:space="0" w:color="auto"/>
        <w:left w:val="none" w:sz="0" w:space="0" w:color="auto"/>
        <w:bottom w:val="none" w:sz="0" w:space="0" w:color="auto"/>
        <w:right w:val="none" w:sz="0" w:space="0" w:color="auto"/>
      </w:divBdr>
      <w:divsChild>
        <w:div w:id="1600992772">
          <w:marLeft w:val="0"/>
          <w:marRight w:val="0"/>
          <w:marTop w:val="0"/>
          <w:marBottom w:val="0"/>
          <w:divBdr>
            <w:top w:val="none" w:sz="0" w:space="0" w:color="auto"/>
            <w:left w:val="none" w:sz="0" w:space="0" w:color="auto"/>
            <w:bottom w:val="none" w:sz="0" w:space="0" w:color="auto"/>
            <w:right w:val="none" w:sz="0" w:space="0" w:color="auto"/>
          </w:divBdr>
        </w:div>
        <w:div w:id="1487093907">
          <w:marLeft w:val="0"/>
          <w:marRight w:val="0"/>
          <w:marTop w:val="0"/>
          <w:marBottom w:val="0"/>
          <w:divBdr>
            <w:top w:val="none" w:sz="0" w:space="0" w:color="auto"/>
            <w:left w:val="none" w:sz="0" w:space="0" w:color="auto"/>
            <w:bottom w:val="none" w:sz="0" w:space="0" w:color="auto"/>
            <w:right w:val="none" w:sz="0" w:space="0" w:color="auto"/>
          </w:divBdr>
        </w:div>
        <w:div w:id="1350524354">
          <w:marLeft w:val="0"/>
          <w:marRight w:val="0"/>
          <w:marTop w:val="0"/>
          <w:marBottom w:val="0"/>
          <w:divBdr>
            <w:top w:val="none" w:sz="0" w:space="0" w:color="auto"/>
            <w:left w:val="none" w:sz="0" w:space="0" w:color="auto"/>
            <w:bottom w:val="none" w:sz="0" w:space="0" w:color="auto"/>
            <w:right w:val="none" w:sz="0" w:space="0" w:color="auto"/>
          </w:divBdr>
        </w:div>
        <w:div w:id="145512669">
          <w:marLeft w:val="0"/>
          <w:marRight w:val="0"/>
          <w:marTop w:val="0"/>
          <w:marBottom w:val="0"/>
          <w:divBdr>
            <w:top w:val="none" w:sz="0" w:space="0" w:color="auto"/>
            <w:left w:val="none" w:sz="0" w:space="0" w:color="auto"/>
            <w:bottom w:val="none" w:sz="0" w:space="0" w:color="auto"/>
            <w:right w:val="none" w:sz="0" w:space="0" w:color="auto"/>
          </w:divBdr>
        </w:div>
        <w:div w:id="699009343">
          <w:marLeft w:val="0"/>
          <w:marRight w:val="0"/>
          <w:marTop w:val="0"/>
          <w:marBottom w:val="0"/>
          <w:divBdr>
            <w:top w:val="none" w:sz="0" w:space="0" w:color="auto"/>
            <w:left w:val="none" w:sz="0" w:space="0" w:color="auto"/>
            <w:bottom w:val="none" w:sz="0" w:space="0" w:color="auto"/>
            <w:right w:val="none" w:sz="0" w:space="0" w:color="auto"/>
          </w:divBdr>
        </w:div>
        <w:div w:id="1131439212">
          <w:marLeft w:val="0"/>
          <w:marRight w:val="0"/>
          <w:marTop w:val="0"/>
          <w:marBottom w:val="0"/>
          <w:divBdr>
            <w:top w:val="none" w:sz="0" w:space="0" w:color="auto"/>
            <w:left w:val="none" w:sz="0" w:space="0" w:color="auto"/>
            <w:bottom w:val="none" w:sz="0" w:space="0" w:color="auto"/>
            <w:right w:val="none" w:sz="0" w:space="0" w:color="auto"/>
          </w:divBdr>
        </w:div>
        <w:div w:id="766998143">
          <w:marLeft w:val="0"/>
          <w:marRight w:val="0"/>
          <w:marTop w:val="0"/>
          <w:marBottom w:val="0"/>
          <w:divBdr>
            <w:top w:val="none" w:sz="0" w:space="0" w:color="auto"/>
            <w:left w:val="none" w:sz="0" w:space="0" w:color="auto"/>
            <w:bottom w:val="none" w:sz="0" w:space="0" w:color="auto"/>
            <w:right w:val="none" w:sz="0" w:space="0" w:color="auto"/>
          </w:divBdr>
        </w:div>
        <w:div w:id="224680854">
          <w:marLeft w:val="0"/>
          <w:marRight w:val="0"/>
          <w:marTop w:val="0"/>
          <w:marBottom w:val="0"/>
          <w:divBdr>
            <w:top w:val="none" w:sz="0" w:space="0" w:color="auto"/>
            <w:left w:val="none" w:sz="0" w:space="0" w:color="auto"/>
            <w:bottom w:val="none" w:sz="0" w:space="0" w:color="auto"/>
            <w:right w:val="none" w:sz="0" w:space="0" w:color="auto"/>
          </w:divBdr>
        </w:div>
        <w:div w:id="757756640">
          <w:marLeft w:val="0"/>
          <w:marRight w:val="0"/>
          <w:marTop w:val="0"/>
          <w:marBottom w:val="0"/>
          <w:divBdr>
            <w:top w:val="none" w:sz="0" w:space="0" w:color="auto"/>
            <w:left w:val="none" w:sz="0" w:space="0" w:color="auto"/>
            <w:bottom w:val="none" w:sz="0" w:space="0" w:color="auto"/>
            <w:right w:val="none" w:sz="0" w:space="0" w:color="auto"/>
          </w:divBdr>
        </w:div>
        <w:div w:id="792089698">
          <w:marLeft w:val="0"/>
          <w:marRight w:val="0"/>
          <w:marTop w:val="0"/>
          <w:marBottom w:val="0"/>
          <w:divBdr>
            <w:top w:val="none" w:sz="0" w:space="0" w:color="auto"/>
            <w:left w:val="none" w:sz="0" w:space="0" w:color="auto"/>
            <w:bottom w:val="none" w:sz="0" w:space="0" w:color="auto"/>
            <w:right w:val="none" w:sz="0" w:space="0" w:color="auto"/>
          </w:divBdr>
        </w:div>
      </w:divsChild>
    </w:div>
    <w:div w:id="1277637310">
      <w:bodyDiv w:val="1"/>
      <w:marLeft w:val="0"/>
      <w:marRight w:val="0"/>
      <w:marTop w:val="0"/>
      <w:marBottom w:val="0"/>
      <w:divBdr>
        <w:top w:val="none" w:sz="0" w:space="0" w:color="auto"/>
        <w:left w:val="none" w:sz="0" w:space="0" w:color="auto"/>
        <w:bottom w:val="none" w:sz="0" w:space="0" w:color="auto"/>
        <w:right w:val="none" w:sz="0" w:space="0" w:color="auto"/>
      </w:divBdr>
    </w:div>
    <w:div w:id="1308972124">
      <w:bodyDiv w:val="1"/>
      <w:marLeft w:val="0"/>
      <w:marRight w:val="0"/>
      <w:marTop w:val="0"/>
      <w:marBottom w:val="0"/>
      <w:divBdr>
        <w:top w:val="none" w:sz="0" w:space="0" w:color="auto"/>
        <w:left w:val="none" w:sz="0" w:space="0" w:color="auto"/>
        <w:bottom w:val="none" w:sz="0" w:space="0" w:color="auto"/>
        <w:right w:val="none" w:sz="0" w:space="0" w:color="auto"/>
      </w:divBdr>
      <w:divsChild>
        <w:div w:id="581720008">
          <w:marLeft w:val="0"/>
          <w:marRight w:val="0"/>
          <w:marTop w:val="0"/>
          <w:marBottom w:val="0"/>
          <w:divBdr>
            <w:top w:val="none" w:sz="0" w:space="0" w:color="auto"/>
            <w:left w:val="none" w:sz="0" w:space="0" w:color="auto"/>
            <w:bottom w:val="none" w:sz="0" w:space="0" w:color="auto"/>
            <w:right w:val="none" w:sz="0" w:space="0" w:color="auto"/>
          </w:divBdr>
        </w:div>
        <w:div w:id="730734995">
          <w:marLeft w:val="0"/>
          <w:marRight w:val="0"/>
          <w:marTop w:val="0"/>
          <w:marBottom w:val="0"/>
          <w:divBdr>
            <w:top w:val="none" w:sz="0" w:space="0" w:color="auto"/>
            <w:left w:val="none" w:sz="0" w:space="0" w:color="auto"/>
            <w:bottom w:val="none" w:sz="0" w:space="0" w:color="auto"/>
            <w:right w:val="none" w:sz="0" w:space="0" w:color="auto"/>
          </w:divBdr>
        </w:div>
        <w:div w:id="160390097">
          <w:marLeft w:val="0"/>
          <w:marRight w:val="0"/>
          <w:marTop w:val="0"/>
          <w:marBottom w:val="0"/>
          <w:divBdr>
            <w:top w:val="none" w:sz="0" w:space="0" w:color="auto"/>
            <w:left w:val="none" w:sz="0" w:space="0" w:color="auto"/>
            <w:bottom w:val="none" w:sz="0" w:space="0" w:color="auto"/>
            <w:right w:val="none" w:sz="0" w:space="0" w:color="auto"/>
          </w:divBdr>
        </w:div>
        <w:div w:id="138423334">
          <w:marLeft w:val="0"/>
          <w:marRight w:val="0"/>
          <w:marTop w:val="0"/>
          <w:marBottom w:val="0"/>
          <w:divBdr>
            <w:top w:val="none" w:sz="0" w:space="0" w:color="auto"/>
            <w:left w:val="none" w:sz="0" w:space="0" w:color="auto"/>
            <w:bottom w:val="none" w:sz="0" w:space="0" w:color="auto"/>
            <w:right w:val="none" w:sz="0" w:space="0" w:color="auto"/>
          </w:divBdr>
        </w:div>
        <w:div w:id="969750330">
          <w:marLeft w:val="0"/>
          <w:marRight w:val="0"/>
          <w:marTop w:val="0"/>
          <w:marBottom w:val="0"/>
          <w:divBdr>
            <w:top w:val="none" w:sz="0" w:space="0" w:color="auto"/>
            <w:left w:val="none" w:sz="0" w:space="0" w:color="auto"/>
            <w:bottom w:val="none" w:sz="0" w:space="0" w:color="auto"/>
            <w:right w:val="none" w:sz="0" w:space="0" w:color="auto"/>
          </w:divBdr>
        </w:div>
        <w:div w:id="1272086145">
          <w:marLeft w:val="0"/>
          <w:marRight w:val="0"/>
          <w:marTop w:val="0"/>
          <w:marBottom w:val="0"/>
          <w:divBdr>
            <w:top w:val="none" w:sz="0" w:space="0" w:color="auto"/>
            <w:left w:val="none" w:sz="0" w:space="0" w:color="auto"/>
            <w:bottom w:val="none" w:sz="0" w:space="0" w:color="auto"/>
            <w:right w:val="none" w:sz="0" w:space="0" w:color="auto"/>
          </w:divBdr>
        </w:div>
      </w:divsChild>
    </w:div>
    <w:div w:id="1404598159">
      <w:bodyDiv w:val="1"/>
      <w:marLeft w:val="0"/>
      <w:marRight w:val="0"/>
      <w:marTop w:val="0"/>
      <w:marBottom w:val="0"/>
      <w:divBdr>
        <w:top w:val="none" w:sz="0" w:space="0" w:color="auto"/>
        <w:left w:val="none" w:sz="0" w:space="0" w:color="auto"/>
        <w:bottom w:val="none" w:sz="0" w:space="0" w:color="auto"/>
        <w:right w:val="none" w:sz="0" w:space="0" w:color="auto"/>
      </w:divBdr>
    </w:div>
    <w:div w:id="1445227103">
      <w:bodyDiv w:val="1"/>
      <w:marLeft w:val="0"/>
      <w:marRight w:val="0"/>
      <w:marTop w:val="0"/>
      <w:marBottom w:val="0"/>
      <w:divBdr>
        <w:top w:val="none" w:sz="0" w:space="0" w:color="auto"/>
        <w:left w:val="none" w:sz="0" w:space="0" w:color="auto"/>
        <w:bottom w:val="none" w:sz="0" w:space="0" w:color="auto"/>
        <w:right w:val="none" w:sz="0" w:space="0" w:color="auto"/>
      </w:divBdr>
      <w:divsChild>
        <w:div w:id="1496454085">
          <w:marLeft w:val="0"/>
          <w:marRight w:val="0"/>
          <w:marTop w:val="0"/>
          <w:marBottom w:val="0"/>
          <w:divBdr>
            <w:top w:val="none" w:sz="0" w:space="0" w:color="auto"/>
            <w:left w:val="none" w:sz="0" w:space="0" w:color="auto"/>
            <w:bottom w:val="none" w:sz="0" w:space="0" w:color="auto"/>
            <w:right w:val="none" w:sz="0" w:space="0" w:color="auto"/>
          </w:divBdr>
        </w:div>
        <w:div w:id="2119596900">
          <w:marLeft w:val="0"/>
          <w:marRight w:val="0"/>
          <w:marTop w:val="0"/>
          <w:marBottom w:val="0"/>
          <w:divBdr>
            <w:top w:val="none" w:sz="0" w:space="0" w:color="auto"/>
            <w:left w:val="none" w:sz="0" w:space="0" w:color="auto"/>
            <w:bottom w:val="none" w:sz="0" w:space="0" w:color="auto"/>
            <w:right w:val="none" w:sz="0" w:space="0" w:color="auto"/>
          </w:divBdr>
        </w:div>
        <w:div w:id="1405251640">
          <w:marLeft w:val="0"/>
          <w:marRight w:val="0"/>
          <w:marTop w:val="0"/>
          <w:marBottom w:val="0"/>
          <w:divBdr>
            <w:top w:val="none" w:sz="0" w:space="0" w:color="auto"/>
            <w:left w:val="none" w:sz="0" w:space="0" w:color="auto"/>
            <w:bottom w:val="none" w:sz="0" w:space="0" w:color="auto"/>
            <w:right w:val="none" w:sz="0" w:space="0" w:color="auto"/>
          </w:divBdr>
        </w:div>
        <w:div w:id="1331370772">
          <w:marLeft w:val="0"/>
          <w:marRight w:val="0"/>
          <w:marTop w:val="0"/>
          <w:marBottom w:val="0"/>
          <w:divBdr>
            <w:top w:val="none" w:sz="0" w:space="0" w:color="auto"/>
            <w:left w:val="none" w:sz="0" w:space="0" w:color="auto"/>
            <w:bottom w:val="none" w:sz="0" w:space="0" w:color="auto"/>
            <w:right w:val="none" w:sz="0" w:space="0" w:color="auto"/>
          </w:divBdr>
        </w:div>
        <w:div w:id="1610234088">
          <w:marLeft w:val="0"/>
          <w:marRight w:val="0"/>
          <w:marTop w:val="0"/>
          <w:marBottom w:val="0"/>
          <w:divBdr>
            <w:top w:val="none" w:sz="0" w:space="0" w:color="auto"/>
            <w:left w:val="none" w:sz="0" w:space="0" w:color="auto"/>
            <w:bottom w:val="none" w:sz="0" w:space="0" w:color="auto"/>
            <w:right w:val="none" w:sz="0" w:space="0" w:color="auto"/>
          </w:divBdr>
        </w:div>
        <w:div w:id="588124232">
          <w:marLeft w:val="0"/>
          <w:marRight w:val="0"/>
          <w:marTop w:val="0"/>
          <w:marBottom w:val="0"/>
          <w:divBdr>
            <w:top w:val="none" w:sz="0" w:space="0" w:color="auto"/>
            <w:left w:val="none" w:sz="0" w:space="0" w:color="auto"/>
            <w:bottom w:val="none" w:sz="0" w:space="0" w:color="auto"/>
            <w:right w:val="none" w:sz="0" w:space="0" w:color="auto"/>
          </w:divBdr>
        </w:div>
        <w:div w:id="865869157">
          <w:marLeft w:val="0"/>
          <w:marRight w:val="0"/>
          <w:marTop w:val="0"/>
          <w:marBottom w:val="0"/>
          <w:divBdr>
            <w:top w:val="none" w:sz="0" w:space="0" w:color="auto"/>
            <w:left w:val="none" w:sz="0" w:space="0" w:color="auto"/>
            <w:bottom w:val="none" w:sz="0" w:space="0" w:color="auto"/>
            <w:right w:val="none" w:sz="0" w:space="0" w:color="auto"/>
          </w:divBdr>
        </w:div>
        <w:div w:id="845749079">
          <w:marLeft w:val="0"/>
          <w:marRight w:val="0"/>
          <w:marTop w:val="0"/>
          <w:marBottom w:val="0"/>
          <w:divBdr>
            <w:top w:val="none" w:sz="0" w:space="0" w:color="auto"/>
            <w:left w:val="none" w:sz="0" w:space="0" w:color="auto"/>
            <w:bottom w:val="none" w:sz="0" w:space="0" w:color="auto"/>
            <w:right w:val="none" w:sz="0" w:space="0" w:color="auto"/>
          </w:divBdr>
        </w:div>
        <w:div w:id="2015762341">
          <w:marLeft w:val="0"/>
          <w:marRight w:val="0"/>
          <w:marTop w:val="0"/>
          <w:marBottom w:val="0"/>
          <w:divBdr>
            <w:top w:val="none" w:sz="0" w:space="0" w:color="auto"/>
            <w:left w:val="none" w:sz="0" w:space="0" w:color="auto"/>
            <w:bottom w:val="none" w:sz="0" w:space="0" w:color="auto"/>
            <w:right w:val="none" w:sz="0" w:space="0" w:color="auto"/>
          </w:divBdr>
        </w:div>
        <w:div w:id="842625329">
          <w:marLeft w:val="0"/>
          <w:marRight w:val="0"/>
          <w:marTop w:val="0"/>
          <w:marBottom w:val="0"/>
          <w:divBdr>
            <w:top w:val="none" w:sz="0" w:space="0" w:color="auto"/>
            <w:left w:val="none" w:sz="0" w:space="0" w:color="auto"/>
            <w:bottom w:val="none" w:sz="0" w:space="0" w:color="auto"/>
            <w:right w:val="none" w:sz="0" w:space="0" w:color="auto"/>
          </w:divBdr>
        </w:div>
        <w:div w:id="522204335">
          <w:marLeft w:val="0"/>
          <w:marRight w:val="0"/>
          <w:marTop w:val="0"/>
          <w:marBottom w:val="0"/>
          <w:divBdr>
            <w:top w:val="none" w:sz="0" w:space="0" w:color="auto"/>
            <w:left w:val="none" w:sz="0" w:space="0" w:color="auto"/>
            <w:bottom w:val="none" w:sz="0" w:space="0" w:color="auto"/>
            <w:right w:val="none" w:sz="0" w:space="0" w:color="auto"/>
          </w:divBdr>
        </w:div>
        <w:div w:id="820923569">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093356220">
          <w:marLeft w:val="0"/>
          <w:marRight w:val="0"/>
          <w:marTop w:val="0"/>
          <w:marBottom w:val="0"/>
          <w:divBdr>
            <w:top w:val="none" w:sz="0" w:space="0" w:color="auto"/>
            <w:left w:val="none" w:sz="0" w:space="0" w:color="auto"/>
            <w:bottom w:val="none" w:sz="0" w:space="0" w:color="auto"/>
            <w:right w:val="none" w:sz="0" w:space="0" w:color="auto"/>
          </w:divBdr>
        </w:div>
        <w:div w:id="132143016">
          <w:marLeft w:val="0"/>
          <w:marRight w:val="0"/>
          <w:marTop w:val="0"/>
          <w:marBottom w:val="0"/>
          <w:divBdr>
            <w:top w:val="none" w:sz="0" w:space="0" w:color="auto"/>
            <w:left w:val="none" w:sz="0" w:space="0" w:color="auto"/>
            <w:bottom w:val="none" w:sz="0" w:space="0" w:color="auto"/>
            <w:right w:val="none" w:sz="0" w:space="0" w:color="auto"/>
          </w:divBdr>
        </w:div>
        <w:div w:id="1548108317">
          <w:marLeft w:val="0"/>
          <w:marRight w:val="0"/>
          <w:marTop w:val="0"/>
          <w:marBottom w:val="0"/>
          <w:divBdr>
            <w:top w:val="none" w:sz="0" w:space="0" w:color="auto"/>
            <w:left w:val="none" w:sz="0" w:space="0" w:color="auto"/>
            <w:bottom w:val="none" w:sz="0" w:space="0" w:color="auto"/>
            <w:right w:val="none" w:sz="0" w:space="0" w:color="auto"/>
          </w:divBdr>
        </w:div>
        <w:div w:id="1999260081">
          <w:marLeft w:val="0"/>
          <w:marRight w:val="0"/>
          <w:marTop w:val="0"/>
          <w:marBottom w:val="0"/>
          <w:divBdr>
            <w:top w:val="none" w:sz="0" w:space="0" w:color="auto"/>
            <w:left w:val="none" w:sz="0" w:space="0" w:color="auto"/>
            <w:bottom w:val="none" w:sz="0" w:space="0" w:color="auto"/>
            <w:right w:val="none" w:sz="0" w:space="0" w:color="auto"/>
          </w:divBdr>
        </w:div>
        <w:div w:id="904339036">
          <w:marLeft w:val="0"/>
          <w:marRight w:val="0"/>
          <w:marTop w:val="0"/>
          <w:marBottom w:val="0"/>
          <w:divBdr>
            <w:top w:val="none" w:sz="0" w:space="0" w:color="auto"/>
            <w:left w:val="none" w:sz="0" w:space="0" w:color="auto"/>
            <w:bottom w:val="none" w:sz="0" w:space="0" w:color="auto"/>
            <w:right w:val="none" w:sz="0" w:space="0" w:color="auto"/>
          </w:divBdr>
        </w:div>
        <w:div w:id="791436496">
          <w:marLeft w:val="0"/>
          <w:marRight w:val="0"/>
          <w:marTop w:val="0"/>
          <w:marBottom w:val="0"/>
          <w:divBdr>
            <w:top w:val="none" w:sz="0" w:space="0" w:color="auto"/>
            <w:left w:val="none" w:sz="0" w:space="0" w:color="auto"/>
            <w:bottom w:val="none" w:sz="0" w:space="0" w:color="auto"/>
            <w:right w:val="none" w:sz="0" w:space="0" w:color="auto"/>
          </w:divBdr>
        </w:div>
        <w:div w:id="732891036">
          <w:marLeft w:val="0"/>
          <w:marRight w:val="0"/>
          <w:marTop w:val="0"/>
          <w:marBottom w:val="0"/>
          <w:divBdr>
            <w:top w:val="none" w:sz="0" w:space="0" w:color="auto"/>
            <w:left w:val="none" w:sz="0" w:space="0" w:color="auto"/>
            <w:bottom w:val="none" w:sz="0" w:space="0" w:color="auto"/>
            <w:right w:val="none" w:sz="0" w:space="0" w:color="auto"/>
          </w:divBdr>
        </w:div>
        <w:div w:id="2021738641">
          <w:marLeft w:val="0"/>
          <w:marRight w:val="0"/>
          <w:marTop w:val="0"/>
          <w:marBottom w:val="0"/>
          <w:divBdr>
            <w:top w:val="none" w:sz="0" w:space="0" w:color="auto"/>
            <w:left w:val="none" w:sz="0" w:space="0" w:color="auto"/>
            <w:bottom w:val="none" w:sz="0" w:space="0" w:color="auto"/>
            <w:right w:val="none" w:sz="0" w:space="0" w:color="auto"/>
          </w:divBdr>
        </w:div>
        <w:div w:id="11424009">
          <w:marLeft w:val="0"/>
          <w:marRight w:val="0"/>
          <w:marTop w:val="0"/>
          <w:marBottom w:val="0"/>
          <w:divBdr>
            <w:top w:val="none" w:sz="0" w:space="0" w:color="auto"/>
            <w:left w:val="none" w:sz="0" w:space="0" w:color="auto"/>
            <w:bottom w:val="none" w:sz="0" w:space="0" w:color="auto"/>
            <w:right w:val="none" w:sz="0" w:space="0" w:color="auto"/>
          </w:divBdr>
        </w:div>
        <w:div w:id="1437022831">
          <w:marLeft w:val="0"/>
          <w:marRight w:val="0"/>
          <w:marTop w:val="0"/>
          <w:marBottom w:val="0"/>
          <w:divBdr>
            <w:top w:val="none" w:sz="0" w:space="0" w:color="auto"/>
            <w:left w:val="none" w:sz="0" w:space="0" w:color="auto"/>
            <w:bottom w:val="none" w:sz="0" w:space="0" w:color="auto"/>
            <w:right w:val="none" w:sz="0" w:space="0" w:color="auto"/>
          </w:divBdr>
        </w:div>
        <w:div w:id="1298805545">
          <w:marLeft w:val="0"/>
          <w:marRight w:val="0"/>
          <w:marTop w:val="0"/>
          <w:marBottom w:val="0"/>
          <w:divBdr>
            <w:top w:val="none" w:sz="0" w:space="0" w:color="auto"/>
            <w:left w:val="none" w:sz="0" w:space="0" w:color="auto"/>
            <w:bottom w:val="none" w:sz="0" w:space="0" w:color="auto"/>
            <w:right w:val="none" w:sz="0" w:space="0" w:color="auto"/>
          </w:divBdr>
        </w:div>
        <w:div w:id="1004279279">
          <w:marLeft w:val="0"/>
          <w:marRight w:val="0"/>
          <w:marTop w:val="0"/>
          <w:marBottom w:val="0"/>
          <w:divBdr>
            <w:top w:val="none" w:sz="0" w:space="0" w:color="auto"/>
            <w:left w:val="none" w:sz="0" w:space="0" w:color="auto"/>
            <w:bottom w:val="none" w:sz="0" w:space="0" w:color="auto"/>
            <w:right w:val="none" w:sz="0" w:space="0" w:color="auto"/>
          </w:divBdr>
        </w:div>
        <w:div w:id="1857961754">
          <w:marLeft w:val="0"/>
          <w:marRight w:val="0"/>
          <w:marTop w:val="0"/>
          <w:marBottom w:val="0"/>
          <w:divBdr>
            <w:top w:val="none" w:sz="0" w:space="0" w:color="auto"/>
            <w:left w:val="none" w:sz="0" w:space="0" w:color="auto"/>
            <w:bottom w:val="none" w:sz="0" w:space="0" w:color="auto"/>
            <w:right w:val="none" w:sz="0" w:space="0" w:color="auto"/>
          </w:divBdr>
        </w:div>
        <w:div w:id="1945919118">
          <w:marLeft w:val="0"/>
          <w:marRight w:val="0"/>
          <w:marTop w:val="0"/>
          <w:marBottom w:val="0"/>
          <w:divBdr>
            <w:top w:val="none" w:sz="0" w:space="0" w:color="auto"/>
            <w:left w:val="none" w:sz="0" w:space="0" w:color="auto"/>
            <w:bottom w:val="none" w:sz="0" w:space="0" w:color="auto"/>
            <w:right w:val="none" w:sz="0" w:space="0" w:color="auto"/>
          </w:divBdr>
        </w:div>
        <w:div w:id="224728299">
          <w:marLeft w:val="0"/>
          <w:marRight w:val="0"/>
          <w:marTop w:val="0"/>
          <w:marBottom w:val="0"/>
          <w:divBdr>
            <w:top w:val="none" w:sz="0" w:space="0" w:color="auto"/>
            <w:left w:val="none" w:sz="0" w:space="0" w:color="auto"/>
            <w:bottom w:val="none" w:sz="0" w:space="0" w:color="auto"/>
            <w:right w:val="none" w:sz="0" w:space="0" w:color="auto"/>
          </w:divBdr>
        </w:div>
        <w:div w:id="371617477">
          <w:marLeft w:val="0"/>
          <w:marRight w:val="0"/>
          <w:marTop w:val="0"/>
          <w:marBottom w:val="0"/>
          <w:divBdr>
            <w:top w:val="none" w:sz="0" w:space="0" w:color="auto"/>
            <w:left w:val="none" w:sz="0" w:space="0" w:color="auto"/>
            <w:bottom w:val="none" w:sz="0" w:space="0" w:color="auto"/>
            <w:right w:val="none" w:sz="0" w:space="0" w:color="auto"/>
          </w:divBdr>
        </w:div>
        <w:div w:id="744112672">
          <w:marLeft w:val="0"/>
          <w:marRight w:val="0"/>
          <w:marTop w:val="0"/>
          <w:marBottom w:val="0"/>
          <w:divBdr>
            <w:top w:val="none" w:sz="0" w:space="0" w:color="auto"/>
            <w:left w:val="none" w:sz="0" w:space="0" w:color="auto"/>
            <w:bottom w:val="none" w:sz="0" w:space="0" w:color="auto"/>
            <w:right w:val="none" w:sz="0" w:space="0" w:color="auto"/>
          </w:divBdr>
        </w:div>
        <w:div w:id="1357124227">
          <w:marLeft w:val="0"/>
          <w:marRight w:val="0"/>
          <w:marTop w:val="0"/>
          <w:marBottom w:val="0"/>
          <w:divBdr>
            <w:top w:val="none" w:sz="0" w:space="0" w:color="auto"/>
            <w:left w:val="none" w:sz="0" w:space="0" w:color="auto"/>
            <w:bottom w:val="none" w:sz="0" w:space="0" w:color="auto"/>
            <w:right w:val="none" w:sz="0" w:space="0" w:color="auto"/>
          </w:divBdr>
        </w:div>
        <w:div w:id="707026620">
          <w:marLeft w:val="0"/>
          <w:marRight w:val="0"/>
          <w:marTop w:val="0"/>
          <w:marBottom w:val="0"/>
          <w:divBdr>
            <w:top w:val="none" w:sz="0" w:space="0" w:color="auto"/>
            <w:left w:val="none" w:sz="0" w:space="0" w:color="auto"/>
            <w:bottom w:val="none" w:sz="0" w:space="0" w:color="auto"/>
            <w:right w:val="none" w:sz="0" w:space="0" w:color="auto"/>
          </w:divBdr>
        </w:div>
        <w:div w:id="49158535">
          <w:marLeft w:val="0"/>
          <w:marRight w:val="0"/>
          <w:marTop w:val="0"/>
          <w:marBottom w:val="0"/>
          <w:divBdr>
            <w:top w:val="none" w:sz="0" w:space="0" w:color="auto"/>
            <w:left w:val="none" w:sz="0" w:space="0" w:color="auto"/>
            <w:bottom w:val="none" w:sz="0" w:space="0" w:color="auto"/>
            <w:right w:val="none" w:sz="0" w:space="0" w:color="auto"/>
          </w:divBdr>
        </w:div>
        <w:div w:id="1438476637">
          <w:marLeft w:val="0"/>
          <w:marRight w:val="0"/>
          <w:marTop w:val="0"/>
          <w:marBottom w:val="0"/>
          <w:divBdr>
            <w:top w:val="none" w:sz="0" w:space="0" w:color="auto"/>
            <w:left w:val="none" w:sz="0" w:space="0" w:color="auto"/>
            <w:bottom w:val="none" w:sz="0" w:space="0" w:color="auto"/>
            <w:right w:val="none" w:sz="0" w:space="0" w:color="auto"/>
          </w:divBdr>
        </w:div>
        <w:div w:id="1056706155">
          <w:marLeft w:val="0"/>
          <w:marRight w:val="0"/>
          <w:marTop w:val="0"/>
          <w:marBottom w:val="0"/>
          <w:divBdr>
            <w:top w:val="none" w:sz="0" w:space="0" w:color="auto"/>
            <w:left w:val="none" w:sz="0" w:space="0" w:color="auto"/>
            <w:bottom w:val="none" w:sz="0" w:space="0" w:color="auto"/>
            <w:right w:val="none" w:sz="0" w:space="0" w:color="auto"/>
          </w:divBdr>
        </w:div>
        <w:div w:id="1017736848">
          <w:marLeft w:val="0"/>
          <w:marRight w:val="0"/>
          <w:marTop w:val="0"/>
          <w:marBottom w:val="0"/>
          <w:divBdr>
            <w:top w:val="none" w:sz="0" w:space="0" w:color="auto"/>
            <w:left w:val="none" w:sz="0" w:space="0" w:color="auto"/>
            <w:bottom w:val="none" w:sz="0" w:space="0" w:color="auto"/>
            <w:right w:val="none" w:sz="0" w:space="0" w:color="auto"/>
          </w:divBdr>
        </w:div>
        <w:div w:id="1170830165">
          <w:marLeft w:val="0"/>
          <w:marRight w:val="0"/>
          <w:marTop w:val="0"/>
          <w:marBottom w:val="0"/>
          <w:divBdr>
            <w:top w:val="none" w:sz="0" w:space="0" w:color="auto"/>
            <w:left w:val="none" w:sz="0" w:space="0" w:color="auto"/>
            <w:bottom w:val="none" w:sz="0" w:space="0" w:color="auto"/>
            <w:right w:val="none" w:sz="0" w:space="0" w:color="auto"/>
          </w:divBdr>
        </w:div>
        <w:div w:id="705912160">
          <w:marLeft w:val="0"/>
          <w:marRight w:val="0"/>
          <w:marTop w:val="0"/>
          <w:marBottom w:val="0"/>
          <w:divBdr>
            <w:top w:val="none" w:sz="0" w:space="0" w:color="auto"/>
            <w:left w:val="none" w:sz="0" w:space="0" w:color="auto"/>
            <w:bottom w:val="none" w:sz="0" w:space="0" w:color="auto"/>
            <w:right w:val="none" w:sz="0" w:space="0" w:color="auto"/>
          </w:divBdr>
        </w:div>
        <w:div w:id="1157460168">
          <w:marLeft w:val="0"/>
          <w:marRight w:val="0"/>
          <w:marTop w:val="0"/>
          <w:marBottom w:val="0"/>
          <w:divBdr>
            <w:top w:val="none" w:sz="0" w:space="0" w:color="auto"/>
            <w:left w:val="none" w:sz="0" w:space="0" w:color="auto"/>
            <w:bottom w:val="none" w:sz="0" w:space="0" w:color="auto"/>
            <w:right w:val="none" w:sz="0" w:space="0" w:color="auto"/>
          </w:divBdr>
        </w:div>
        <w:div w:id="1341927864">
          <w:marLeft w:val="0"/>
          <w:marRight w:val="0"/>
          <w:marTop w:val="0"/>
          <w:marBottom w:val="0"/>
          <w:divBdr>
            <w:top w:val="none" w:sz="0" w:space="0" w:color="auto"/>
            <w:left w:val="none" w:sz="0" w:space="0" w:color="auto"/>
            <w:bottom w:val="none" w:sz="0" w:space="0" w:color="auto"/>
            <w:right w:val="none" w:sz="0" w:space="0" w:color="auto"/>
          </w:divBdr>
        </w:div>
        <w:div w:id="68426590">
          <w:marLeft w:val="0"/>
          <w:marRight w:val="0"/>
          <w:marTop w:val="0"/>
          <w:marBottom w:val="0"/>
          <w:divBdr>
            <w:top w:val="none" w:sz="0" w:space="0" w:color="auto"/>
            <w:left w:val="none" w:sz="0" w:space="0" w:color="auto"/>
            <w:bottom w:val="none" w:sz="0" w:space="0" w:color="auto"/>
            <w:right w:val="none" w:sz="0" w:space="0" w:color="auto"/>
          </w:divBdr>
        </w:div>
        <w:div w:id="2045053770">
          <w:marLeft w:val="0"/>
          <w:marRight w:val="0"/>
          <w:marTop w:val="0"/>
          <w:marBottom w:val="0"/>
          <w:divBdr>
            <w:top w:val="none" w:sz="0" w:space="0" w:color="auto"/>
            <w:left w:val="none" w:sz="0" w:space="0" w:color="auto"/>
            <w:bottom w:val="none" w:sz="0" w:space="0" w:color="auto"/>
            <w:right w:val="none" w:sz="0" w:space="0" w:color="auto"/>
          </w:divBdr>
        </w:div>
        <w:div w:id="726104772">
          <w:marLeft w:val="0"/>
          <w:marRight w:val="0"/>
          <w:marTop w:val="0"/>
          <w:marBottom w:val="0"/>
          <w:divBdr>
            <w:top w:val="none" w:sz="0" w:space="0" w:color="auto"/>
            <w:left w:val="none" w:sz="0" w:space="0" w:color="auto"/>
            <w:bottom w:val="none" w:sz="0" w:space="0" w:color="auto"/>
            <w:right w:val="none" w:sz="0" w:space="0" w:color="auto"/>
          </w:divBdr>
        </w:div>
        <w:div w:id="1635059577">
          <w:marLeft w:val="0"/>
          <w:marRight w:val="0"/>
          <w:marTop w:val="0"/>
          <w:marBottom w:val="0"/>
          <w:divBdr>
            <w:top w:val="none" w:sz="0" w:space="0" w:color="auto"/>
            <w:left w:val="none" w:sz="0" w:space="0" w:color="auto"/>
            <w:bottom w:val="none" w:sz="0" w:space="0" w:color="auto"/>
            <w:right w:val="none" w:sz="0" w:space="0" w:color="auto"/>
          </w:divBdr>
        </w:div>
        <w:div w:id="1149903044">
          <w:marLeft w:val="0"/>
          <w:marRight w:val="0"/>
          <w:marTop w:val="0"/>
          <w:marBottom w:val="0"/>
          <w:divBdr>
            <w:top w:val="none" w:sz="0" w:space="0" w:color="auto"/>
            <w:left w:val="none" w:sz="0" w:space="0" w:color="auto"/>
            <w:bottom w:val="none" w:sz="0" w:space="0" w:color="auto"/>
            <w:right w:val="none" w:sz="0" w:space="0" w:color="auto"/>
          </w:divBdr>
        </w:div>
        <w:div w:id="164320730">
          <w:marLeft w:val="0"/>
          <w:marRight w:val="0"/>
          <w:marTop w:val="0"/>
          <w:marBottom w:val="0"/>
          <w:divBdr>
            <w:top w:val="none" w:sz="0" w:space="0" w:color="auto"/>
            <w:left w:val="none" w:sz="0" w:space="0" w:color="auto"/>
            <w:bottom w:val="none" w:sz="0" w:space="0" w:color="auto"/>
            <w:right w:val="none" w:sz="0" w:space="0" w:color="auto"/>
          </w:divBdr>
        </w:div>
        <w:div w:id="741945891">
          <w:marLeft w:val="0"/>
          <w:marRight w:val="0"/>
          <w:marTop w:val="0"/>
          <w:marBottom w:val="0"/>
          <w:divBdr>
            <w:top w:val="none" w:sz="0" w:space="0" w:color="auto"/>
            <w:left w:val="none" w:sz="0" w:space="0" w:color="auto"/>
            <w:bottom w:val="none" w:sz="0" w:space="0" w:color="auto"/>
            <w:right w:val="none" w:sz="0" w:space="0" w:color="auto"/>
          </w:divBdr>
        </w:div>
        <w:div w:id="277414835">
          <w:marLeft w:val="0"/>
          <w:marRight w:val="0"/>
          <w:marTop w:val="0"/>
          <w:marBottom w:val="0"/>
          <w:divBdr>
            <w:top w:val="none" w:sz="0" w:space="0" w:color="auto"/>
            <w:left w:val="none" w:sz="0" w:space="0" w:color="auto"/>
            <w:bottom w:val="none" w:sz="0" w:space="0" w:color="auto"/>
            <w:right w:val="none" w:sz="0" w:space="0" w:color="auto"/>
          </w:divBdr>
        </w:div>
        <w:div w:id="2039427581">
          <w:marLeft w:val="0"/>
          <w:marRight w:val="0"/>
          <w:marTop w:val="0"/>
          <w:marBottom w:val="0"/>
          <w:divBdr>
            <w:top w:val="none" w:sz="0" w:space="0" w:color="auto"/>
            <w:left w:val="none" w:sz="0" w:space="0" w:color="auto"/>
            <w:bottom w:val="none" w:sz="0" w:space="0" w:color="auto"/>
            <w:right w:val="none" w:sz="0" w:space="0" w:color="auto"/>
          </w:divBdr>
        </w:div>
      </w:divsChild>
    </w:div>
    <w:div w:id="1467890612">
      <w:bodyDiv w:val="1"/>
      <w:marLeft w:val="0"/>
      <w:marRight w:val="0"/>
      <w:marTop w:val="0"/>
      <w:marBottom w:val="0"/>
      <w:divBdr>
        <w:top w:val="none" w:sz="0" w:space="0" w:color="auto"/>
        <w:left w:val="none" w:sz="0" w:space="0" w:color="auto"/>
        <w:bottom w:val="none" w:sz="0" w:space="0" w:color="auto"/>
        <w:right w:val="none" w:sz="0" w:space="0" w:color="auto"/>
      </w:divBdr>
    </w:div>
    <w:div w:id="1482186159">
      <w:bodyDiv w:val="1"/>
      <w:marLeft w:val="0"/>
      <w:marRight w:val="0"/>
      <w:marTop w:val="0"/>
      <w:marBottom w:val="0"/>
      <w:divBdr>
        <w:top w:val="none" w:sz="0" w:space="0" w:color="auto"/>
        <w:left w:val="none" w:sz="0" w:space="0" w:color="auto"/>
        <w:bottom w:val="none" w:sz="0" w:space="0" w:color="auto"/>
        <w:right w:val="none" w:sz="0" w:space="0" w:color="auto"/>
      </w:divBdr>
    </w:div>
    <w:div w:id="1511219131">
      <w:bodyDiv w:val="1"/>
      <w:marLeft w:val="0"/>
      <w:marRight w:val="0"/>
      <w:marTop w:val="0"/>
      <w:marBottom w:val="0"/>
      <w:divBdr>
        <w:top w:val="none" w:sz="0" w:space="0" w:color="auto"/>
        <w:left w:val="none" w:sz="0" w:space="0" w:color="auto"/>
        <w:bottom w:val="none" w:sz="0" w:space="0" w:color="auto"/>
        <w:right w:val="none" w:sz="0" w:space="0" w:color="auto"/>
      </w:divBdr>
    </w:div>
    <w:div w:id="1523133540">
      <w:bodyDiv w:val="1"/>
      <w:marLeft w:val="0"/>
      <w:marRight w:val="0"/>
      <w:marTop w:val="0"/>
      <w:marBottom w:val="0"/>
      <w:divBdr>
        <w:top w:val="none" w:sz="0" w:space="0" w:color="auto"/>
        <w:left w:val="none" w:sz="0" w:space="0" w:color="auto"/>
        <w:bottom w:val="none" w:sz="0" w:space="0" w:color="auto"/>
        <w:right w:val="none" w:sz="0" w:space="0" w:color="auto"/>
      </w:divBdr>
      <w:divsChild>
        <w:div w:id="938755515">
          <w:marLeft w:val="0"/>
          <w:marRight w:val="0"/>
          <w:marTop w:val="0"/>
          <w:marBottom w:val="0"/>
          <w:divBdr>
            <w:top w:val="none" w:sz="0" w:space="0" w:color="auto"/>
            <w:left w:val="none" w:sz="0" w:space="0" w:color="auto"/>
            <w:bottom w:val="none" w:sz="0" w:space="0" w:color="auto"/>
            <w:right w:val="none" w:sz="0" w:space="0" w:color="auto"/>
          </w:divBdr>
        </w:div>
        <w:div w:id="1063142457">
          <w:marLeft w:val="0"/>
          <w:marRight w:val="0"/>
          <w:marTop w:val="0"/>
          <w:marBottom w:val="0"/>
          <w:divBdr>
            <w:top w:val="none" w:sz="0" w:space="0" w:color="auto"/>
            <w:left w:val="none" w:sz="0" w:space="0" w:color="auto"/>
            <w:bottom w:val="none" w:sz="0" w:space="0" w:color="auto"/>
            <w:right w:val="none" w:sz="0" w:space="0" w:color="auto"/>
          </w:divBdr>
        </w:div>
        <w:div w:id="1388262910">
          <w:marLeft w:val="0"/>
          <w:marRight w:val="0"/>
          <w:marTop w:val="0"/>
          <w:marBottom w:val="0"/>
          <w:divBdr>
            <w:top w:val="none" w:sz="0" w:space="0" w:color="auto"/>
            <w:left w:val="none" w:sz="0" w:space="0" w:color="auto"/>
            <w:bottom w:val="none" w:sz="0" w:space="0" w:color="auto"/>
            <w:right w:val="none" w:sz="0" w:space="0" w:color="auto"/>
          </w:divBdr>
        </w:div>
        <w:div w:id="1765804081">
          <w:marLeft w:val="0"/>
          <w:marRight w:val="0"/>
          <w:marTop w:val="0"/>
          <w:marBottom w:val="0"/>
          <w:divBdr>
            <w:top w:val="none" w:sz="0" w:space="0" w:color="auto"/>
            <w:left w:val="none" w:sz="0" w:space="0" w:color="auto"/>
            <w:bottom w:val="none" w:sz="0" w:space="0" w:color="auto"/>
            <w:right w:val="none" w:sz="0" w:space="0" w:color="auto"/>
          </w:divBdr>
        </w:div>
        <w:div w:id="1457605048">
          <w:marLeft w:val="0"/>
          <w:marRight w:val="0"/>
          <w:marTop w:val="0"/>
          <w:marBottom w:val="0"/>
          <w:divBdr>
            <w:top w:val="none" w:sz="0" w:space="0" w:color="auto"/>
            <w:left w:val="none" w:sz="0" w:space="0" w:color="auto"/>
            <w:bottom w:val="none" w:sz="0" w:space="0" w:color="auto"/>
            <w:right w:val="none" w:sz="0" w:space="0" w:color="auto"/>
          </w:divBdr>
        </w:div>
        <w:div w:id="1023625829">
          <w:marLeft w:val="0"/>
          <w:marRight w:val="0"/>
          <w:marTop w:val="0"/>
          <w:marBottom w:val="0"/>
          <w:divBdr>
            <w:top w:val="none" w:sz="0" w:space="0" w:color="auto"/>
            <w:left w:val="none" w:sz="0" w:space="0" w:color="auto"/>
            <w:bottom w:val="none" w:sz="0" w:space="0" w:color="auto"/>
            <w:right w:val="none" w:sz="0" w:space="0" w:color="auto"/>
          </w:divBdr>
        </w:div>
        <w:div w:id="560677319">
          <w:marLeft w:val="0"/>
          <w:marRight w:val="0"/>
          <w:marTop w:val="0"/>
          <w:marBottom w:val="0"/>
          <w:divBdr>
            <w:top w:val="none" w:sz="0" w:space="0" w:color="auto"/>
            <w:left w:val="none" w:sz="0" w:space="0" w:color="auto"/>
            <w:bottom w:val="none" w:sz="0" w:space="0" w:color="auto"/>
            <w:right w:val="none" w:sz="0" w:space="0" w:color="auto"/>
          </w:divBdr>
        </w:div>
        <w:div w:id="210655286">
          <w:marLeft w:val="0"/>
          <w:marRight w:val="0"/>
          <w:marTop w:val="0"/>
          <w:marBottom w:val="0"/>
          <w:divBdr>
            <w:top w:val="none" w:sz="0" w:space="0" w:color="auto"/>
            <w:left w:val="none" w:sz="0" w:space="0" w:color="auto"/>
            <w:bottom w:val="none" w:sz="0" w:space="0" w:color="auto"/>
            <w:right w:val="none" w:sz="0" w:space="0" w:color="auto"/>
          </w:divBdr>
        </w:div>
        <w:div w:id="1149513306">
          <w:marLeft w:val="0"/>
          <w:marRight w:val="0"/>
          <w:marTop w:val="0"/>
          <w:marBottom w:val="0"/>
          <w:divBdr>
            <w:top w:val="none" w:sz="0" w:space="0" w:color="auto"/>
            <w:left w:val="none" w:sz="0" w:space="0" w:color="auto"/>
            <w:bottom w:val="none" w:sz="0" w:space="0" w:color="auto"/>
            <w:right w:val="none" w:sz="0" w:space="0" w:color="auto"/>
          </w:divBdr>
        </w:div>
        <w:div w:id="999580715">
          <w:marLeft w:val="0"/>
          <w:marRight w:val="0"/>
          <w:marTop w:val="0"/>
          <w:marBottom w:val="0"/>
          <w:divBdr>
            <w:top w:val="none" w:sz="0" w:space="0" w:color="auto"/>
            <w:left w:val="none" w:sz="0" w:space="0" w:color="auto"/>
            <w:bottom w:val="none" w:sz="0" w:space="0" w:color="auto"/>
            <w:right w:val="none" w:sz="0" w:space="0" w:color="auto"/>
          </w:divBdr>
        </w:div>
      </w:divsChild>
    </w:div>
    <w:div w:id="1528592969">
      <w:bodyDiv w:val="1"/>
      <w:marLeft w:val="0"/>
      <w:marRight w:val="0"/>
      <w:marTop w:val="0"/>
      <w:marBottom w:val="0"/>
      <w:divBdr>
        <w:top w:val="none" w:sz="0" w:space="0" w:color="auto"/>
        <w:left w:val="none" w:sz="0" w:space="0" w:color="auto"/>
        <w:bottom w:val="none" w:sz="0" w:space="0" w:color="auto"/>
        <w:right w:val="none" w:sz="0" w:space="0" w:color="auto"/>
      </w:divBdr>
    </w:div>
    <w:div w:id="1590429585">
      <w:bodyDiv w:val="1"/>
      <w:marLeft w:val="0"/>
      <w:marRight w:val="0"/>
      <w:marTop w:val="0"/>
      <w:marBottom w:val="0"/>
      <w:divBdr>
        <w:top w:val="none" w:sz="0" w:space="0" w:color="auto"/>
        <w:left w:val="none" w:sz="0" w:space="0" w:color="auto"/>
        <w:bottom w:val="none" w:sz="0" w:space="0" w:color="auto"/>
        <w:right w:val="none" w:sz="0" w:space="0" w:color="auto"/>
      </w:divBdr>
      <w:divsChild>
        <w:div w:id="1686906405">
          <w:marLeft w:val="0"/>
          <w:marRight w:val="0"/>
          <w:marTop w:val="0"/>
          <w:marBottom w:val="0"/>
          <w:divBdr>
            <w:top w:val="none" w:sz="0" w:space="0" w:color="auto"/>
            <w:left w:val="none" w:sz="0" w:space="0" w:color="auto"/>
            <w:bottom w:val="none" w:sz="0" w:space="0" w:color="auto"/>
            <w:right w:val="none" w:sz="0" w:space="0" w:color="auto"/>
          </w:divBdr>
          <w:divsChild>
            <w:div w:id="20368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80006">
      <w:bodyDiv w:val="1"/>
      <w:marLeft w:val="0"/>
      <w:marRight w:val="0"/>
      <w:marTop w:val="0"/>
      <w:marBottom w:val="0"/>
      <w:divBdr>
        <w:top w:val="none" w:sz="0" w:space="0" w:color="auto"/>
        <w:left w:val="none" w:sz="0" w:space="0" w:color="auto"/>
        <w:bottom w:val="none" w:sz="0" w:space="0" w:color="auto"/>
        <w:right w:val="none" w:sz="0" w:space="0" w:color="auto"/>
      </w:divBdr>
      <w:divsChild>
        <w:div w:id="65306487">
          <w:marLeft w:val="0"/>
          <w:marRight w:val="0"/>
          <w:marTop w:val="0"/>
          <w:marBottom w:val="0"/>
          <w:divBdr>
            <w:top w:val="none" w:sz="0" w:space="0" w:color="auto"/>
            <w:left w:val="none" w:sz="0" w:space="0" w:color="auto"/>
            <w:bottom w:val="none" w:sz="0" w:space="0" w:color="auto"/>
            <w:right w:val="none" w:sz="0" w:space="0" w:color="auto"/>
          </w:divBdr>
        </w:div>
        <w:div w:id="365298028">
          <w:marLeft w:val="0"/>
          <w:marRight w:val="0"/>
          <w:marTop w:val="0"/>
          <w:marBottom w:val="0"/>
          <w:divBdr>
            <w:top w:val="none" w:sz="0" w:space="0" w:color="auto"/>
            <w:left w:val="none" w:sz="0" w:space="0" w:color="auto"/>
            <w:bottom w:val="none" w:sz="0" w:space="0" w:color="auto"/>
            <w:right w:val="none" w:sz="0" w:space="0" w:color="auto"/>
          </w:divBdr>
        </w:div>
        <w:div w:id="358897036">
          <w:marLeft w:val="0"/>
          <w:marRight w:val="0"/>
          <w:marTop w:val="0"/>
          <w:marBottom w:val="0"/>
          <w:divBdr>
            <w:top w:val="none" w:sz="0" w:space="0" w:color="auto"/>
            <w:left w:val="none" w:sz="0" w:space="0" w:color="auto"/>
            <w:bottom w:val="none" w:sz="0" w:space="0" w:color="auto"/>
            <w:right w:val="none" w:sz="0" w:space="0" w:color="auto"/>
          </w:divBdr>
        </w:div>
        <w:div w:id="143621807">
          <w:marLeft w:val="0"/>
          <w:marRight w:val="0"/>
          <w:marTop w:val="0"/>
          <w:marBottom w:val="0"/>
          <w:divBdr>
            <w:top w:val="none" w:sz="0" w:space="0" w:color="auto"/>
            <w:left w:val="none" w:sz="0" w:space="0" w:color="auto"/>
            <w:bottom w:val="none" w:sz="0" w:space="0" w:color="auto"/>
            <w:right w:val="none" w:sz="0" w:space="0" w:color="auto"/>
          </w:divBdr>
        </w:div>
        <w:div w:id="696197478">
          <w:marLeft w:val="0"/>
          <w:marRight w:val="0"/>
          <w:marTop w:val="0"/>
          <w:marBottom w:val="0"/>
          <w:divBdr>
            <w:top w:val="none" w:sz="0" w:space="0" w:color="auto"/>
            <w:left w:val="none" w:sz="0" w:space="0" w:color="auto"/>
            <w:bottom w:val="none" w:sz="0" w:space="0" w:color="auto"/>
            <w:right w:val="none" w:sz="0" w:space="0" w:color="auto"/>
          </w:divBdr>
        </w:div>
        <w:div w:id="1381172068">
          <w:marLeft w:val="0"/>
          <w:marRight w:val="0"/>
          <w:marTop w:val="0"/>
          <w:marBottom w:val="0"/>
          <w:divBdr>
            <w:top w:val="none" w:sz="0" w:space="0" w:color="auto"/>
            <w:left w:val="none" w:sz="0" w:space="0" w:color="auto"/>
            <w:bottom w:val="none" w:sz="0" w:space="0" w:color="auto"/>
            <w:right w:val="none" w:sz="0" w:space="0" w:color="auto"/>
          </w:divBdr>
        </w:div>
        <w:div w:id="666176499">
          <w:marLeft w:val="0"/>
          <w:marRight w:val="0"/>
          <w:marTop w:val="0"/>
          <w:marBottom w:val="0"/>
          <w:divBdr>
            <w:top w:val="none" w:sz="0" w:space="0" w:color="auto"/>
            <w:left w:val="none" w:sz="0" w:space="0" w:color="auto"/>
            <w:bottom w:val="none" w:sz="0" w:space="0" w:color="auto"/>
            <w:right w:val="none" w:sz="0" w:space="0" w:color="auto"/>
          </w:divBdr>
        </w:div>
        <w:div w:id="2073117826">
          <w:marLeft w:val="0"/>
          <w:marRight w:val="0"/>
          <w:marTop w:val="0"/>
          <w:marBottom w:val="0"/>
          <w:divBdr>
            <w:top w:val="none" w:sz="0" w:space="0" w:color="auto"/>
            <w:left w:val="none" w:sz="0" w:space="0" w:color="auto"/>
            <w:bottom w:val="none" w:sz="0" w:space="0" w:color="auto"/>
            <w:right w:val="none" w:sz="0" w:space="0" w:color="auto"/>
          </w:divBdr>
        </w:div>
        <w:div w:id="1101873074">
          <w:marLeft w:val="0"/>
          <w:marRight w:val="0"/>
          <w:marTop w:val="0"/>
          <w:marBottom w:val="0"/>
          <w:divBdr>
            <w:top w:val="none" w:sz="0" w:space="0" w:color="auto"/>
            <w:left w:val="none" w:sz="0" w:space="0" w:color="auto"/>
            <w:bottom w:val="none" w:sz="0" w:space="0" w:color="auto"/>
            <w:right w:val="none" w:sz="0" w:space="0" w:color="auto"/>
          </w:divBdr>
        </w:div>
        <w:div w:id="908998265">
          <w:marLeft w:val="0"/>
          <w:marRight w:val="0"/>
          <w:marTop w:val="0"/>
          <w:marBottom w:val="0"/>
          <w:divBdr>
            <w:top w:val="none" w:sz="0" w:space="0" w:color="auto"/>
            <w:left w:val="none" w:sz="0" w:space="0" w:color="auto"/>
            <w:bottom w:val="none" w:sz="0" w:space="0" w:color="auto"/>
            <w:right w:val="none" w:sz="0" w:space="0" w:color="auto"/>
          </w:divBdr>
        </w:div>
        <w:div w:id="1336881627">
          <w:marLeft w:val="0"/>
          <w:marRight w:val="0"/>
          <w:marTop w:val="0"/>
          <w:marBottom w:val="0"/>
          <w:divBdr>
            <w:top w:val="none" w:sz="0" w:space="0" w:color="auto"/>
            <w:left w:val="none" w:sz="0" w:space="0" w:color="auto"/>
            <w:bottom w:val="none" w:sz="0" w:space="0" w:color="auto"/>
            <w:right w:val="none" w:sz="0" w:space="0" w:color="auto"/>
          </w:divBdr>
        </w:div>
        <w:div w:id="1045834798">
          <w:marLeft w:val="0"/>
          <w:marRight w:val="0"/>
          <w:marTop w:val="0"/>
          <w:marBottom w:val="0"/>
          <w:divBdr>
            <w:top w:val="none" w:sz="0" w:space="0" w:color="auto"/>
            <w:left w:val="none" w:sz="0" w:space="0" w:color="auto"/>
            <w:bottom w:val="none" w:sz="0" w:space="0" w:color="auto"/>
            <w:right w:val="none" w:sz="0" w:space="0" w:color="auto"/>
          </w:divBdr>
        </w:div>
        <w:div w:id="1988783502">
          <w:marLeft w:val="0"/>
          <w:marRight w:val="0"/>
          <w:marTop w:val="0"/>
          <w:marBottom w:val="0"/>
          <w:divBdr>
            <w:top w:val="none" w:sz="0" w:space="0" w:color="auto"/>
            <w:left w:val="none" w:sz="0" w:space="0" w:color="auto"/>
            <w:bottom w:val="none" w:sz="0" w:space="0" w:color="auto"/>
            <w:right w:val="none" w:sz="0" w:space="0" w:color="auto"/>
          </w:divBdr>
        </w:div>
        <w:div w:id="153683912">
          <w:marLeft w:val="0"/>
          <w:marRight w:val="0"/>
          <w:marTop w:val="0"/>
          <w:marBottom w:val="0"/>
          <w:divBdr>
            <w:top w:val="none" w:sz="0" w:space="0" w:color="auto"/>
            <w:left w:val="none" w:sz="0" w:space="0" w:color="auto"/>
            <w:bottom w:val="none" w:sz="0" w:space="0" w:color="auto"/>
            <w:right w:val="none" w:sz="0" w:space="0" w:color="auto"/>
          </w:divBdr>
        </w:div>
        <w:div w:id="2076855613">
          <w:marLeft w:val="0"/>
          <w:marRight w:val="0"/>
          <w:marTop w:val="0"/>
          <w:marBottom w:val="0"/>
          <w:divBdr>
            <w:top w:val="none" w:sz="0" w:space="0" w:color="auto"/>
            <w:left w:val="none" w:sz="0" w:space="0" w:color="auto"/>
            <w:bottom w:val="none" w:sz="0" w:space="0" w:color="auto"/>
            <w:right w:val="none" w:sz="0" w:space="0" w:color="auto"/>
          </w:divBdr>
        </w:div>
        <w:div w:id="704524084">
          <w:marLeft w:val="0"/>
          <w:marRight w:val="0"/>
          <w:marTop w:val="0"/>
          <w:marBottom w:val="0"/>
          <w:divBdr>
            <w:top w:val="none" w:sz="0" w:space="0" w:color="auto"/>
            <w:left w:val="none" w:sz="0" w:space="0" w:color="auto"/>
            <w:bottom w:val="none" w:sz="0" w:space="0" w:color="auto"/>
            <w:right w:val="none" w:sz="0" w:space="0" w:color="auto"/>
          </w:divBdr>
        </w:div>
        <w:div w:id="1769353163">
          <w:marLeft w:val="0"/>
          <w:marRight w:val="0"/>
          <w:marTop w:val="0"/>
          <w:marBottom w:val="0"/>
          <w:divBdr>
            <w:top w:val="none" w:sz="0" w:space="0" w:color="auto"/>
            <w:left w:val="none" w:sz="0" w:space="0" w:color="auto"/>
            <w:bottom w:val="none" w:sz="0" w:space="0" w:color="auto"/>
            <w:right w:val="none" w:sz="0" w:space="0" w:color="auto"/>
          </w:divBdr>
        </w:div>
        <w:div w:id="634529174">
          <w:marLeft w:val="0"/>
          <w:marRight w:val="0"/>
          <w:marTop w:val="0"/>
          <w:marBottom w:val="0"/>
          <w:divBdr>
            <w:top w:val="none" w:sz="0" w:space="0" w:color="auto"/>
            <w:left w:val="none" w:sz="0" w:space="0" w:color="auto"/>
            <w:bottom w:val="none" w:sz="0" w:space="0" w:color="auto"/>
            <w:right w:val="none" w:sz="0" w:space="0" w:color="auto"/>
          </w:divBdr>
        </w:div>
        <w:div w:id="2098558244">
          <w:marLeft w:val="0"/>
          <w:marRight w:val="0"/>
          <w:marTop w:val="0"/>
          <w:marBottom w:val="0"/>
          <w:divBdr>
            <w:top w:val="none" w:sz="0" w:space="0" w:color="auto"/>
            <w:left w:val="none" w:sz="0" w:space="0" w:color="auto"/>
            <w:bottom w:val="none" w:sz="0" w:space="0" w:color="auto"/>
            <w:right w:val="none" w:sz="0" w:space="0" w:color="auto"/>
          </w:divBdr>
        </w:div>
        <w:div w:id="391195450">
          <w:marLeft w:val="0"/>
          <w:marRight w:val="0"/>
          <w:marTop w:val="0"/>
          <w:marBottom w:val="0"/>
          <w:divBdr>
            <w:top w:val="none" w:sz="0" w:space="0" w:color="auto"/>
            <w:left w:val="none" w:sz="0" w:space="0" w:color="auto"/>
            <w:bottom w:val="none" w:sz="0" w:space="0" w:color="auto"/>
            <w:right w:val="none" w:sz="0" w:space="0" w:color="auto"/>
          </w:divBdr>
        </w:div>
        <w:div w:id="1579095864">
          <w:marLeft w:val="0"/>
          <w:marRight w:val="0"/>
          <w:marTop w:val="0"/>
          <w:marBottom w:val="0"/>
          <w:divBdr>
            <w:top w:val="none" w:sz="0" w:space="0" w:color="auto"/>
            <w:left w:val="none" w:sz="0" w:space="0" w:color="auto"/>
            <w:bottom w:val="none" w:sz="0" w:space="0" w:color="auto"/>
            <w:right w:val="none" w:sz="0" w:space="0" w:color="auto"/>
          </w:divBdr>
        </w:div>
      </w:divsChild>
    </w:div>
    <w:div w:id="1616516411">
      <w:bodyDiv w:val="1"/>
      <w:marLeft w:val="0"/>
      <w:marRight w:val="0"/>
      <w:marTop w:val="0"/>
      <w:marBottom w:val="0"/>
      <w:divBdr>
        <w:top w:val="none" w:sz="0" w:space="0" w:color="auto"/>
        <w:left w:val="none" w:sz="0" w:space="0" w:color="auto"/>
        <w:bottom w:val="none" w:sz="0" w:space="0" w:color="auto"/>
        <w:right w:val="none" w:sz="0" w:space="0" w:color="auto"/>
      </w:divBdr>
      <w:divsChild>
        <w:div w:id="1126510058">
          <w:marLeft w:val="0"/>
          <w:marRight w:val="0"/>
          <w:marTop w:val="0"/>
          <w:marBottom w:val="0"/>
          <w:divBdr>
            <w:top w:val="none" w:sz="0" w:space="0" w:color="auto"/>
            <w:left w:val="none" w:sz="0" w:space="0" w:color="auto"/>
            <w:bottom w:val="none" w:sz="0" w:space="0" w:color="auto"/>
            <w:right w:val="none" w:sz="0" w:space="0" w:color="auto"/>
          </w:divBdr>
        </w:div>
        <w:div w:id="271128237">
          <w:marLeft w:val="0"/>
          <w:marRight w:val="0"/>
          <w:marTop w:val="0"/>
          <w:marBottom w:val="0"/>
          <w:divBdr>
            <w:top w:val="none" w:sz="0" w:space="0" w:color="auto"/>
            <w:left w:val="none" w:sz="0" w:space="0" w:color="auto"/>
            <w:bottom w:val="none" w:sz="0" w:space="0" w:color="auto"/>
            <w:right w:val="none" w:sz="0" w:space="0" w:color="auto"/>
          </w:divBdr>
        </w:div>
        <w:div w:id="199558711">
          <w:marLeft w:val="0"/>
          <w:marRight w:val="0"/>
          <w:marTop w:val="0"/>
          <w:marBottom w:val="0"/>
          <w:divBdr>
            <w:top w:val="none" w:sz="0" w:space="0" w:color="auto"/>
            <w:left w:val="none" w:sz="0" w:space="0" w:color="auto"/>
            <w:bottom w:val="none" w:sz="0" w:space="0" w:color="auto"/>
            <w:right w:val="none" w:sz="0" w:space="0" w:color="auto"/>
          </w:divBdr>
        </w:div>
        <w:div w:id="35281562">
          <w:marLeft w:val="0"/>
          <w:marRight w:val="0"/>
          <w:marTop w:val="0"/>
          <w:marBottom w:val="0"/>
          <w:divBdr>
            <w:top w:val="none" w:sz="0" w:space="0" w:color="auto"/>
            <w:left w:val="none" w:sz="0" w:space="0" w:color="auto"/>
            <w:bottom w:val="none" w:sz="0" w:space="0" w:color="auto"/>
            <w:right w:val="none" w:sz="0" w:space="0" w:color="auto"/>
          </w:divBdr>
        </w:div>
        <w:div w:id="1626931592">
          <w:marLeft w:val="0"/>
          <w:marRight w:val="0"/>
          <w:marTop w:val="0"/>
          <w:marBottom w:val="0"/>
          <w:divBdr>
            <w:top w:val="none" w:sz="0" w:space="0" w:color="auto"/>
            <w:left w:val="none" w:sz="0" w:space="0" w:color="auto"/>
            <w:bottom w:val="none" w:sz="0" w:space="0" w:color="auto"/>
            <w:right w:val="none" w:sz="0" w:space="0" w:color="auto"/>
          </w:divBdr>
        </w:div>
        <w:div w:id="1502815782">
          <w:marLeft w:val="0"/>
          <w:marRight w:val="0"/>
          <w:marTop w:val="0"/>
          <w:marBottom w:val="0"/>
          <w:divBdr>
            <w:top w:val="none" w:sz="0" w:space="0" w:color="auto"/>
            <w:left w:val="none" w:sz="0" w:space="0" w:color="auto"/>
            <w:bottom w:val="none" w:sz="0" w:space="0" w:color="auto"/>
            <w:right w:val="none" w:sz="0" w:space="0" w:color="auto"/>
          </w:divBdr>
        </w:div>
        <w:div w:id="439035297">
          <w:marLeft w:val="0"/>
          <w:marRight w:val="0"/>
          <w:marTop w:val="0"/>
          <w:marBottom w:val="0"/>
          <w:divBdr>
            <w:top w:val="none" w:sz="0" w:space="0" w:color="auto"/>
            <w:left w:val="none" w:sz="0" w:space="0" w:color="auto"/>
            <w:bottom w:val="none" w:sz="0" w:space="0" w:color="auto"/>
            <w:right w:val="none" w:sz="0" w:space="0" w:color="auto"/>
          </w:divBdr>
        </w:div>
        <w:div w:id="432096926">
          <w:marLeft w:val="0"/>
          <w:marRight w:val="0"/>
          <w:marTop w:val="0"/>
          <w:marBottom w:val="0"/>
          <w:divBdr>
            <w:top w:val="none" w:sz="0" w:space="0" w:color="auto"/>
            <w:left w:val="none" w:sz="0" w:space="0" w:color="auto"/>
            <w:bottom w:val="none" w:sz="0" w:space="0" w:color="auto"/>
            <w:right w:val="none" w:sz="0" w:space="0" w:color="auto"/>
          </w:divBdr>
        </w:div>
        <w:div w:id="681397092">
          <w:marLeft w:val="0"/>
          <w:marRight w:val="0"/>
          <w:marTop w:val="0"/>
          <w:marBottom w:val="0"/>
          <w:divBdr>
            <w:top w:val="none" w:sz="0" w:space="0" w:color="auto"/>
            <w:left w:val="none" w:sz="0" w:space="0" w:color="auto"/>
            <w:bottom w:val="none" w:sz="0" w:space="0" w:color="auto"/>
            <w:right w:val="none" w:sz="0" w:space="0" w:color="auto"/>
          </w:divBdr>
        </w:div>
        <w:div w:id="1426537447">
          <w:marLeft w:val="0"/>
          <w:marRight w:val="0"/>
          <w:marTop w:val="0"/>
          <w:marBottom w:val="0"/>
          <w:divBdr>
            <w:top w:val="none" w:sz="0" w:space="0" w:color="auto"/>
            <w:left w:val="none" w:sz="0" w:space="0" w:color="auto"/>
            <w:bottom w:val="none" w:sz="0" w:space="0" w:color="auto"/>
            <w:right w:val="none" w:sz="0" w:space="0" w:color="auto"/>
          </w:divBdr>
        </w:div>
        <w:div w:id="428504013">
          <w:marLeft w:val="0"/>
          <w:marRight w:val="0"/>
          <w:marTop w:val="0"/>
          <w:marBottom w:val="0"/>
          <w:divBdr>
            <w:top w:val="none" w:sz="0" w:space="0" w:color="auto"/>
            <w:left w:val="none" w:sz="0" w:space="0" w:color="auto"/>
            <w:bottom w:val="none" w:sz="0" w:space="0" w:color="auto"/>
            <w:right w:val="none" w:sz="0" w:space="0" w:color="auto"/>
          </w:divBdr>
        </w:div>
        <w:div w:id="665085853">
          <w:marLeft w:val="0"/>
          <w:marRight w:val="0"/>
          <w:marTop w:val="0"/>
          <w:marBottom w:val="0"/>
          <w:divBdr>
            <w:top w:val="none" w:sz="0" w:space="0" w:color="auto"/>
            <w:left w:val="none" w:sz="0" w:space="0" w:color="auto"/>
            <w:bottom w:val="none" w:sz="0" w:space="0" w:color="auto"/>
            <w:right w:val="none" w:sz="0" w:space="0" w:color="auto"/>
          </w:divBdr>
        </w:div>
        <w:div w:id="680934580">
          <w:marLeft w:val="0"/>
          <w:marRight w:val="0"/>
          <w:marTop w:val="0"/>
          <w:marBottom w:val="0"/>
          <w:divBdr>
            <w:top w:val="none" w:sz="0" w:space="0" w:color="auto"/>
            <w:left w:val="none" w:sz="0" w:space="0" w:color="auto"/>
            <w:bottom w:val="none" w:sz="0" w:space="0" w:color="auto"/>
            <w:right w:val="none" w:sz="0" w:space="0" w:color="auto"/>
          </w:divBdr>
        </w:div>
        <w:div w:id="1829663916">
          <w:marLeft w:val="0"/>
          <w:marRight w:val="0"/>
          <w:marTop w:val="0"/>
          <w:marBottom w:val="0"/>
          <w:divBdr>
            <w:top w:val="none" w:sz="0" w:space="0" w:color="auto"/>
            <w:left w:val="none" w:sz="0" w:space="0" w:color="auto"/>
            <w:bottom w:val="none" w:sz="0" w:space="0" w:color="auto"/>
            <w:right w:val="none" w:sz="0" w:space="0" w:color="auto"/>
          </w:divBdr>
        </w:div>
        <w:div w:id="395476369">
          <w:marLeft w:val="0"/>
          <w:marRight w:val="0"/>
          <w:marTop w:val="0"/>
          <w:marBottom w:val="0"/>
          <w:divBdr>
            <w:top w:val="none" w:sz="0" w:space="0" w:color="auto"/>
            <w:left w:val="none" w:sz="0" w:space="0" w:color="auto"/>
            <w:bottom w:val="none" w:sz="0" w:space="0" w:color="auto"/>
            <w:right w:val="none" w:sz="0" w:space="0" w:color="auto"/>
          </w:divBdr>
        </w:div>
        <w:div w:id="1349479070">
          <w:marLeft w:val="0"/>
          <w:marRight w:val="0"/>
          <w:marTop w:val="0"/>
          <w:marBottom w:val="0"/>
          <w:divBdr>
            <w:top w:val="none" w:sz="0" w:space="0" w:color="auto"/>
            <w:left w:val="none" w:sz="0" w:space="0" w:color="auto"/>
            <w:bottom w:val="none" w:sz="0" w:space="0" w:color="auto"/>
            <w:right w:val="none" w:sz="0" w:space="0" w:color="auto"/>
          </w:divBdr>
        </w:div>
        <w:div w:id="1240022515">
          <w:marLeft w:val="0"/>
          <w:marRight w:val="0"/>
          <w:marTop w:val="0"/>
          <w:marBottom w:val="0"/>
          <w:divBdr>
            <w:top w:val="none" w:sz="0" w:space="0" w:color="auto"/>
            <w:left w:val="none" w:sz="0" w:space="0" w:color="auto"/>
            <w:bottom w:val="none" w:sz="0" w:space="0" w:color="auto"/>
            <w:right w:val="none" w:sz="0" w:space="0" w:color="auto"/>
          </w:divBdr>
        </w:div>
        <w:div w:id="532231032">
          <w:marLeft w:val="0"/>
          <w:marRight w:val="0"/>
          <w:marTop w:val="0"/>
          <w:marBottom w:val="0"/>
          <w:divBdr>
            <w:top w:val="none" w:sz="0" w:space="0" w:color="auto"/>
            <w:left w:val="none" w:sz="0" w:space="0" w:color="auto"/>
            <w:bottom w:val="none" w:sz="0" w:space="0" w:color="auto"/>
            <w:right w:val="none" w:sz="0" w:space="0" w:color="auto"/>
          </w:divBdr>
        </w:div>
        <w:div w:id="313996954">
          <w:marLeft w:val="0"/>
          <w:marRight w:val="0"/>
          <w:marTop w:val="0"/>
          <w:marBottom w:val="0"/>
          <w:divBdr>
            <w:top w:val="none" w:sz="0" w:space="0" w:color="auto"/>
            <w:left w:val="none" w:sz="0" w:space="0" w:color="auto"/>
            <w:bottom w:val="none" w:sz="0" w:space="0" w:color="auto"/>
            <w:right w:val="none" w:sz="0" w:space="0" w:color="auto"/>
          </w:divBdr>
        </w:div>
        <w:div w:id="1230575175">
          <w:marLeft w:val="0"/>
          <w:marRight w:val="0"/>
          <w:marTop w:val="0"/>
          <w:marBottom w:val="0"/>
          <w:divBdr>
            <w:top w:val="none" w:sz="0" w:space="0" w:color="auto"/>
            <w:left w:val="none" w:sz="0" w:space="0" w:color="auto"/>
            <w:bottom w:val="none" w:sz="0" w:space="0" w:color="auto"/>
            <w:right w:val="none" w:sz="0" w:space="0" w:color="auto"/>
          </w:divBdr>
        </w:div>
        <w:div w:id="784275102">
          <w:marLeft w:val="0"/>
          <w:marRight w:val="0"/>
          <w:marTop w:val="0"/>
          <w:marBottom w:val="0"/>
          <w:divBdr>
            <w:top w:val="none" w:sz="0" w:space="0" w:color="auto"/>
            <w:left w:val="none" w:sz="0" w:space="0" w:color="auto"/>
            <w:bottom w:val="none" w:sz="0" w:space="0" w:color="auto"/>
            <w:right w:val="none" w:sz="0" w:space="0" w:color="auto"/>
          </w:divBdr>
        </w:div>
        <w:div w:id="1270234331">
          <w:marLeft w:val="0"/>
          <w:marRight w:val="0"/>
          <w:marTop w:val="0"/>
          <w:marBottom w:val="0"/>
          <w:divBdr>
            <w:top w:val="none" w:sz="0" w:space="0" w:color="auto"/>
            <w:left w:val="none" w:sz="0" w:space="0" w:color="auto"/>
            <w:bottom w:val="none" w:sz="0" w:space="0" w:color="auto"/>
            <w:right w:val="none" w:sz="0" w:space="0" w:color="auto"/>
          </w:divBdr>
        </w:div>
        <w:div w:id="1130829785">
          <w:marLeft w:val="0"/>
          <w:marRight w:val="0"/>
          <w:marTop w:val="0"/>
          <w:marBottom w:val="0"/>
          <w:divBdr>
            <w:top w:val="none" w:sz="0" w:space="0" w:color="auto"/>
            <w:left w:val="none" w:sz="0" w:space="0" w:color="auto"/>
            <w:bottom w:val="none" w:sz="0" w:space="0" w:color="auto"/>
            <w:right w:val="none" w:sz="0" w:space="0" w:color="auto"/>
          </w:divBdr>
        </w:div>
        <w:div w:id="1975519401">
          <w:marLeft w:val="0"/>
          <w:marRight w:val="0"/>
          <w:marTop w:val="0"/>
          <w:marBottom w:val="0"/>
          <w:divBdr>
            <w:top w:val="none" w:sz="0" w:space="0" w:color="auto"/>
            <w:left w:val="none" w:sz="0" w:space="0" w:color="auto"/>
            <w:bottom w:val="none" w:sz="0" w:space="0" w:color="auto"/>
            <w:right w:val="none" w:sz="0" w:space="0" w:color="auto"/>
          </w:divBdr>
        </w:div>
        <w:div w:id="933786836">
          <w:marLeft w:val="0"/>
          <w:marRight w:val="0"/>
          <w:marTop w:val="0"/>
          <w:marBottom w:val="0"/>
          <w:divBdr>
            <w:top w:val="none" w:sz="0" w:space="0" w:color="auto"/>
            <w:left w:val="none" w:sz="0" w:space="0" w:color="auto"/>
            <w:bottom w:val="none" w:sz="0" w:space="0" w:color="auto"/>
            <w:right w:val="none" w:sz="0" w:space="0" w:color="auto"/>
          </w:divBdr>
        </w:div>
        <w:div w:id="499272427">
          <w:marLeft w:val="0"/>
          <w:marRight w:val="0"/>
          <w:marTop w:val="0"/>
          <w:marBottom w:val="0"/>
          <w:divBdr>
            <w:top w:val="none" w:sz="0" w:space="0" w:color="auto"/>
            <w:left w:val="none" w:sz="0" w:space="0" w:color="auto"/>
            <w:bottom w:val="none" w:sz="0" w:space="0" w:color="auto"/>
            <w:right w:val="none" w:sz="0" w:space="0" w:color="auto"/>
          </w:divBdr>
        </w:div>
        <w:div w:id="1249194665">
          <w:marLeft w:val="0"/>
          <w:marRight w:val="0"/>
          <w:marTop w:val="0"/>
          <w:marBottom w:val="0"/>
          <w:divBdr>
            <w:top w:val="none" w:sz="0" w:space="0" w:color="auto"/>
            <w:left w:val="none" w:sz="0" w:space="0" w:color="auto"/>
            <w:bottom w:val="none" w:sz="0" w:space="0" w:color="auto"/>
            <w:right w:val="none" w:sz="0" w:space="0" w:color="auto"/>
          </w:divBdr>
        </w:div>
        <w:div w:id="486702542">
          <w:marLeft w:val="0"/>
          <w:marRight w:val="0"/>
          <w:marTop w:val="0"/>
          <w:marBottom w:val="0"/>
          <w:divBdr>
            <w:top w:val="none" w:sz="0" w:space="0" w:color="auto"/>
            <w:left w:val="none" w:sz="0" w:space="0" w:color="auto"/>
            <w:bottom w:val="none" w:sz="0" w:space="0" w:color="auto"/>
            <w:right w:val="none" w:sz="0" w:space="0" w:color="auto"/>
          </w:divBdr>
        </w:div>
        <w:div w:id="2102555494">
          <w:marLeft w:val="0"/>
          <w:marRight w:val="0"/>
          <w:marTop w:val="0"/>
          <w:marBottom w:val="0"/>
          <w:divBdr>
            <w:top w:val="none" w:sz="0" w:space="0" w:color="auto"/>
            <w:left w:val="none" w:sz="0" w:space="0" w:color="auto"/>
            <w:bottom w:val="none" w:sz="0" w:space="0" w:color="auto"/>
            <w:right w:val="none" w:sz="0" w:space="0" w:color="auto"/>
          </w:divBdr>
        </w:div>
        <w:div w:id="1037045586">
          <w:marLeft w:val="0"/>
          <w:marRight w:val="0"/>
          <w:marTop w:val="0"/>
          <w:marBottom w:val="0"/>
          <w:divBdr>
            <w:top w:val="none" w:sz="0" w:space="0" w:color="auto"/>
            <w:left w:val="none" w:sz="0" w:space="0" w:color="auto"/>
            <w:bottom w:val="none" w:sz="0" w:space="0" w:color="auto"/>
            <w:right w:val="none" w:sz="0" w:space="0" w:color="auto"/>
          </w:divBdr>
        </w:div>
        <w:div w:id="1084379639">
          <w:marLeft w:val="0"/>
          <w:marRight w:val="0"/>
          <w:marTop w:val="0"/>
          <w:marBottom w:val="0"/>
          <w:divBdr>
            <w:top w:val="none" w:sz="0" w:space="0" w:color="auto"/>
            <w:left w:val="none" w:sz="0" w:space="0" w:color="auto"/>
            <w:bottom w:val="none" w:sz="0" w:space="0" w:color="auto"/>
            <w:right w:val="none" w:sz="0" w:space="0" w:color="auto"/>
          </w:divBdr>
        </w:div>
        <w:div w:id="13387884">
          <w:marLeft w:val="0"/>
          <w:marRight w:val="0"/>
          <w:marTop w:val="0"/>
          <w:marBottom w:val="0"/>
          <w:divBdr>
            <w:top w:val="none" w:sz="0" w:space="0" w:color="auto"/>
            <w:left w:val="none" w:sz="0" w:space="0" w:color="auto"/>
            <w:bottom w:val="none" w:sz="0" w:space="0" w:color="auto"/>
            <w:right w:val="none" w:sz="0" w:space="0" w:color="auto"/>
          </w:divBdr>
        </w:div>
        <w:div w:id="1762990019">
          <w:marLeft w:val="0"/>
          <w:marRight w:val="0"/>
          <w:marTop w:val="0"/>
          <w:marBottom w:val="0"/>
          <w:divBdr>
            <w:top w:val="none" w:sz="0" w:space="0" w:color="auto"/>
            <w:left w:val="none" w:sz="0" w:space="0" w:color="auto"/>
            <w:bottom w:val="none" w:sz="0" w:space="0" w:color="auto"/>
            <w:right w:val="none" w:sz="0" w:space="0" w:color="auto"/>
          </w:divBdr>
        </w:div>
        <w:div w:id="448403733">
          <w:marLeft w:val="0"/>
          <w:marRight w:val="0"/>
          <w:marTop w:val="0"/>
          <w:marBottom w:val="0"/>
          <w:divBdr>
            <w:top w:val="none" w:sz="0" w:space="0" w:color="auto"/>
            <w:left w:val="none" w:sz="0" w:space="0" w:color="auto"/>
            <w:bottom w:val="none" w:sz="0" w:space="0" w:color="auto"/>
            <w:right w:val="none" w:sz="0" w:space="0" w:color="auto"/>
          </w:divBdr>
        </w:div>
        <w:div w:id="1405488249">
          <w:marLeft w:val="0"/>
          <w:marRight w:val="0"/>
          <w:marTop w:val="0"/>
          <w:marBottom w:val="0"/>
          <w:divBdr>
            <w:top w:val="none" w:sz="0" w:space="0" w:color="auto"/>
            <w:left w:val="none" w:sz="0" w:space="0" w:color="auto"/>
            <w:bottom w:val="none" w:sz="0" w:space="0" w:color="auto"/>
            <w:right w:val="none" w:sz="0" w:space="0" w:color="auto"/>
          </w:divBdr>
        </w:div>
        <w:div w:id="436753897">
          <w:marLeft w:val="0"/>
          <w:marRight w:val="0"/>
          <w:marTop w:val="0"/>
          <w:marBottom w:val="0"/>
          <w:divBdr>
            <w:top w:val="none" w:sz="0" w:space="0" w:color="auto"/>
            <w:left w:val="none" w:sz="0" w:space="0" w:color="auto"/>
            <w:bottom w:val="none" w:sz="0" w:space="0" w:color="auto"/>
            <w:right w:val="none" w:sz="0" w:space="0" w:color="auto"/>
          </w:divBdr>
        </w:div>
        <w:div w:id="3017027">
          <w:marLeft w:val="0"/>
          <w:marRight w:val="0"/>
          <w:marTop w:val="0"/>
          <w:marBottom w:val="0"/>
          <w:divBdr>
            <w:top w:val="none" w:sz="0" w:space="0" w:color="auto"/>
            <w:left w:val="none" w:sz="0" w:space="0" w:color="auto"/>
            <w:bottom w:val="none" w:sz="0" w:space="0" w:color="auto"/>
            <w:right w:val="none" w:sz="0" w:space="0" w:color="auto"/>
          </w:divBdr>
        </w:div>
        <w:div w:id="1651054245">
          <w:marLeft w:val="0"/>
          <w:marRight w:val="0"/>
          <w:marTop w:val="0"/>
          <w:marBottom w:val="0"/>
          <w:divBdr>
            <w:top w:val="none" w:sz="0" w:space="0" w:color="auto"/>
            <w:left w:val="none" w:sz="0" w:space="0" w:color="auto"/>
            <w:bottom w:val="none" w:sz="0" w:space="0" w:color="auto"/>
            <w:right w:val="none" w:sz="0" w:space="0" w:color="auto"/>
          </w:divBdr>
        </w:div>
        <w:div w:id="1355352025">
          <w:marLeft w:val="0"/>
          <w:marRight w:val="0"/>
          <w:marTop w:val="0"/>
          <w:marBottom w:val="0"/>
          <w:divBdr>
            <w:top w:val="none" w:sz="0" w:space="0" w:color="auto"/>
            <w:left w:val="none" w:sz="0" w:space="0" w:color="auto"/>
            <w:bottom w:val="none" w:sz="0" w:space="0" w:color="auto"/>
            <w:right w:val="none" w:sz="0" w:space="0" w:color="auto"/>
          </w:divBdr>
        </w:div>
        <w:div w:id="732849086">
          <w:marLeft w:val="0"/>
          <w:marRight w:val="0"/>
          <w:marTop w:val="0"/>
          <w:marBottom w:val="0"/>
          <w:divBdr>
            <w:top w:val="none" w:sz="0" w:space="0" w:color="auto"/>
            <w:left w:val="none" w:sz="0" w:space="0" w:color="auto"/>
            <w:bottom w:val="none" w:sz="0" w:space="0" w:color="auto"/>
            <w:right w:val="none" w:sz="0" w:space="0" w:color="auto"/>
          </w:divBdr>
        </w:div>
        <w:div w:id="345638015">
          <w:marLeft w:val="0"/>
          <w:marRight w:val="0"/>
          <w:marTop w:val="0"/>
          <w:marBottom w:val="0"/>
          <w:divBdr>
            <w:top w:val="none" w:sz="0" w:space="0" w:color="auto"/>
            <w:left w:val="none" w:sz="0" w:space="0" w:color="auto"/>
            <w:bottom w:val="none" w:sz="0" w:space="0" w:color="auto"/>
            <w:right w:val="none" w:sz="0" w:space="0" w:color="auto"/>
          </w:divBdr>
        </w:div>
        <w:div w:id="146366442">
          <w:marLeft w:val="0"/>
          <w:marRight w:val="0"/>
          <w:marTop w:val="0"/>
          <w:marBottom w:val="0"/>
          <w:divBdr>
            <w:top w:val="none" w:sz="0" w:space="0" w:color="auto"/>
            <w:left w:val="none" w:sz="0" w:space="0" w:color="auto"/>
            <w:bottom w:val="none" w:sz="0" w:space="0" w:color="auto"/>
            <w:right w:val="none" w:sz="0" w:space="0" w:color="auto"/>
          </w:divBdr>
        </w:div>
        <w:div w:id="1187989784">
          <w:marLeft w:val="0"/>
          <w:marRight w:val="0"/>
          <w:marTop w:val="0"/>
          <w:marBottom w:val="0"/>
          <w:divBdr>
            <w:top w:val="none" w:sz="0" w:space="0" w:color="auto"/>
            <w:left w:val="none" w:sz="0" w:space="0" w:color="auto"/>
            <w:bottom w:val="none" w:sz="0" w:space="0" w:color="auto"/>
            <w:right w:val="none" w:sz="0" w:space="0" w:color="auto"/>
          </w:divBdr>
        </w:div>
        <w:div w:id="897013600">
          <w:marLeft w:val="0"/>
          <w:marRight w:val="0"/>
          <w:marTop w:val="0"/>
          <w:marBottom w:val="0"/>
          <w:divBdr>
            <w:top w:val="none" w:sz="0" w:space="0" w:color="auto"/>
            <w:left w:val="none" w:sz="0" w:space="0" w:color="auto"/>
            <w:bottom w:val="none" w:sz="0" w:space="0" w:color="auto"/>
            <w:right w:val="none" w:sz="0" w:space="0" w:color="auto"/>
          </w:divBdr>
        </w:div>
        <w:div w:id="315914167">
          <w:marLeft w:val="0"/>
          <w:marRight w:val="0"/>
          <w:marTop w:val="0"/>
          <w:marBottom w:val="0"/>
          <w:divBdr>
            <w:top w:val="none" w:sz="0" w:space="0" w:color="auto"/>
            <w:left w:val="none" w:sz="0" w:space="0" w:color="auto"/>
            <w:bottom w:val="none" w:sz="0" w:space="0" w:color="auto"/>
            <w:right w:val="none" w:sz="0" w:space="0" w:color="auto"/>
          </w:divBdr>
        </w:div>
      </w:divsChild>
    </w:div>
    <w:div w:id="1643459243">
      <w:bodyDiv w:val="1"/>
      <w:marLeft w:val="0"/>
      <w:marRight w:val="0"/>
      <w:marTop w:val="0"/>
      <w:marBottom w:val="0"/>
      <w:divBdr>
        <w:top w:val="none" w:sz="0" w:space="0" w:color="auto"/>
        <w:left w:val="none" w:sz="0" w:space="0" w:color="auto"/>
        <w:bottom w:val="none" w:sz="0" w:space="0" w:color="auto"/>
        <w:right w:val="none" w:sz="0" w:space="0" w:color="auto"/>
      </w:divBdr>
    </w:div>
    <w:div w:id="1645235757">
      <w:bodyDiv w:val="1"/>
      <w:marLeft w:val="0"/>
      <w:marRight w:val="0"/>
      <w:marTop w:val="0"/>
      <w:marBottom w:val="0"/>
      <w:divBdr>
        <w:top w:val="none" w:sz="0" w:space="0" w:color="auto"/>
        <w:left w:val="none" w:sz="0" w:space="0" w:color="auto"/>
        <w:bottom w:val="none" w:sz="0" w:space="0" w:color="auto"/>
        <w:right w:val="none" w:sz="0" w:space="0" w:color="auto"/>
      </w:divBdr>
    </w:div>
    <w:div w:id="1647470867">
      <w:bodyDiv w:val="1"/>
      <w:marLeft w:val="0"/>
      <w:marRight w:val="0"/>
      <w:marTop w:val="0"/>
      <w:marBottom w:val="0"/>
      <w:divBdr>
        <w:top w:val="none" w:sz="0" w:space="0" w:color="auto"/>
        <w:left w:val="none" w:sz="0" w:space="0" w:color="auto"/>
        <w:bottom w:val="none" w:sz="0" w:space="0" w:color="auto"/>
        <w:right w:val="none" w:sz="0" w:space="0" w:color="auto"/>
      </w:divBdr>
      <w:divsChild>
        <w:div w:id="1562717370">
          <w:marLeft w:val="0"/>
          <w:marRight w:val="0"/>
          <w:marTop w:val="0"/>
          <w:marBottom w:val="0"/>
          <w:divBdr>
            <w:top w:val="none" w:sz="0" w:space="0" w:color="auto"/>
            <w:left w:val="none" w:sz="0" w:space="0" w:color="auto"/>
            <w:bottom w:val="none" w:sz="0" w:space="0" w:color="auto"/>
            <w:right w:val="none" w:sz="0" w:space="0" w:color="auto"/>
          </w:divBdr>
        </w:div>
        <w:div w:id="64300665">
          <w:marLeft w:val="0"/>
          <w:marRight w:val="0"/>
          <w:marTop w:val="0"/>
          <w:marBottom w:val="0"/>
          <w:divBdr>
            <w:top w:val="none" w:sz="0" w:space="0" w:color="auto"/>
            <w:left w:val="none" w:sz="0" w:space="0" w:color="auto"/>
            <w:bottom w:val="none" w:sz="0" w:space="0" w:color="auto"/>
            <w:right w:val="none" w:sz="0" w:space="0" w:color="auto"/>
          </w:divBdr>
        </w:div>
        <w:div w:id="33386236">
          <w:marLeft w:val="0"/>
          <w:marRight w:val="0"/>
          <w:marTop w:val="0"/>
          <w:marBottom w:val="0"/>
          <w:divBdr>
            <w:top w:val="none" w:sz="0" w:space="0" w:color="auto"/>
            <w:left w:val="none" w:sz="0" w:space="0" w:color="auto"/>
            <w:bottom w:val="none" w:sz="0" w:space="0" w:color="auto"/>
            <w:right w:val="none" w:sz="0" w:space="0" w:color="auto"/>
          </w:divBdr>
        </w:div>
        <w:div w:id="1403287959">
          <w:marLeft w:val="0"/>
          <w:marRight w:val="0"/>
          <w:marTop w:val="0"/>
          <w:marBottom w:val="0"/>
          <w:divBdr>
            <w:top w:val="none" w:sz="0" w:space="0" w:color="auto"/>
            <w:left w:val="none" w:sz="0" w:space="0" w:color="auto"/>
            <w:bottom w:val="none" w:sz="0" w:space="0" w:color="auto"/>
            <w:right w:val="none" w:sz="0" w:space="0" w:color="auto"/>
          </w:divBdr>
        </w:div>
        <w:div w:id="1032219942">
          <w:marLeft w:val="0"/>
          <w:marRight w:val="0"/>
          <w:marTop w:val="0"/>
          <w:marBottom w:val="0"/>
          <w:divBdr>
            <w:top w:val="none" w:sz="0" w:space="0" w:color="auto"/>
            <w:left w:val="none" w:sz="0" w:space="0" w:color="auto"/>
            <w:bottom w:val="none" w:sz="0" w:space="0" w:color="auto"/>
            <w:right w:val="none" w:sz="0" w:space="0" w:color="auto"/>
          </w:divBdr>
        </w:div>
        <w:div w:id="1937209695">
          <w:marLeft w:val="0"/>
          <w:marRight w:val="0"/>
          <w:marTop w:val="0"/>
          <w:marBottom w:val="0"/>
          <w:divBdr>
            <w:top w:val="none" w:sz="0" w:space="0" w:color="auto"/>
            <w:left w:val="none" w:sz="0" w:space="0" w:color="auto"/>
            <w:bottom w:val="none" w:sz="0" w:space="0" w:color="auto"/>
            <w:right w:val="none" w:sz="0" w:space="0" w:color="auto"/>
          </w:divBdr>
        </w:div>
        <w:div w:id="1540161972">
          <w:marLeft w:val="0"/>
          <w:marRight w:val="0"/>
          <w:marTop w:val="0"/>
          <w:marBottom w:val="0"/>
          <w:divBdr>
            <w:top w:val="none" w:sz="0" w:space="0" w:color="auto"/>
            <w:left w:val="none" w:sz="0" w:space="0" w:color="auto"/>
            <w:bottom w:val="none" w:sz="0" w:space="0" w:color="auto"/>
            <w:right w:val="none" w:sz="0" w:space="0" w:color="auto"/>
          </w:divBdr>
        </w:div>
      </w:divsChild>
    </w:div>
    <w:div w:id="1694189065">
      <w:bodyDiv w:val="1"/>
      <w:marLeft w:val="0"/>
      <w:marRight w:val="0"/>
      <w:marTop w:val="0"/>
      <w:marBottom w:val="0"/>
      <w:divBdr>
        <w:top w:val="none" w:sz="0" w:space="0" w:color="auto"/>
        <w:left w:val="none" w:sz="0" w:space="0" w:color="auto"/>
        <w:bottom w:val="none" w:sz="0" w:space="0" w:color="auto"/>
        <w:right w:val="none" w:sz="0" w:space="0" w:color="auto"/>
      </w:divBdr>
    </w:div>
    <w:div w:id="1694721743">
      <w:bodyDiv w:val="1"/>
      <w:marLeft w:val="0"/>
      <w:marRight w:val="0"/>
      <w:marTop w:val="0"/>
      <w:marBottom w:val="0"/>
      <w:divBdr>
        <w:top w:val="none" w:sz="0" w:space="0" w:color="auto"/>
        <w:left w:val="none" w:sz="0" w:space="0" w:color="auto"/>
        <w:bottom w:val="none" w:sz="0" w:space="0" w:color="auto"/>
        <w:right w:val="none" w:sz="0" w:space="0" w:color="auto"/>
      </w:divBdr>
      <w:divsChild>
        <w:div w:id="756250007">
          <w:marLeft w:val="0"/>
          <w:marRight w:val="0"/>
          <w:marTop w:val="0"/>
          <w:marBottom w:val="0"/>
          <w:divBdr>
            <w:top w:val="none" w:sz="0" w:space="0" w:color="auto"/>
            <w:left w:val="none" w:sz="0" w:space="0" w:color="auto"/>
            <w:bottom w:val="none" w:sz="0" w:space="0" w:color="auto"/>
            <w:right w:val="none" w:sz="0" w:space="0" w:color="auto"/>
          </w:divBdr>
        </w:div>
        <w:div w:id="1219437835">
          <w:marLeft w:val="0"/>
          <w:marRight w:val="0"/>
          <w:marTop w:val="0"/>
          <w:marBottom w:val="0"/>
          <w:divBdr>
            <w:top w:val="none" w:sz="0" w:space="0" w:color="auto"/>
            <w:left w:val="none" w:sz="0" w:space="0" w:color="auto"/>
            <w:bottom w:val="none" w:sz="0" w:space="0" w:color="auto"/>
            <w:right w:val="none" w:sz="0" w:space="0" w:color="auto"/>
          </w:divBdr>
        </w:div>
        <w:div w:id="868027943">
          <w:marLeft w:val="0"/>
          <w:marRight w:val="0"/>
          <w:marTop w:val="0"/>
          <w:marBottom w:val="0"/>
          <w:divBdr>
            <w:top w:val="none" w:sz="0" w:space="0" w:color="auto"/>
            <w:left w:val="none" w:sz="0" w:space="0" w:color="auto"/>
            <w:bottom w:val="none" w:sz="0" w:space="0" w:color="auto"/>
            <w:right w:val="none" w:sz="0" w:space="0" w:color="auto"/>
          </w:divBdr>
        </w:div>
        <w:div w:id="2133013199">
          <w:marLeft w:val="0"/>
          <w:marRight w:val="0"/>
          <w:marTop w:val="0"/>
          <w:marBottom w:val="0"/>
          <w:divBdr>
            <w:top w:val="none" w:sz="0" w:space="0" w:color="auto"/>
            <w:left w:val="none" w:sz="0" w:space="0" w:color="auto"/>
            <w:bottom w:val="none" w:sz="0" w:space="0" w:color="auto"/>
            <w:right w:val="none" w:sz="0" w:space="0" w:color="auto"/>
          </w:divBdr>
        </w:div>
        <w:div w:id="1471095790">
          <w:marLeft w:val="0"/>
          <w:marRight w:val="0"/>
          <w:marTop w:val="0"/>
          <w:marBottom w:val="0"/>
          <w:divBdr>
            <w:top w:val="none" w:sz="0" w:space="0" w:color="auto"/>
            <w:left w:val="none" w:sz="0" w:space="0" w:color="auto"/>
            <w:bottom w:val="none" w:sz="0" w:space="0" w:color="auto"/>
            <w:right w:val="none" w:sz="0" w:space="0" w:color="auto"/>
          </w:divBdr>
        </w:div>
        <w:div w:id="1806921792">
          <w:marLeft w:val="0"/>
          <w:marRight w:val="0"/>
          <w:marTop w:val="0"/>
          <w:marBottom w:val="0"/>
          <w:divBdr>
            <w:top w:val="none" w:sz="0" w:space="0" w:color="auto"/>
            <w:left w:val="none" w:sz="0" w:space="0" w:color="auto"/>
            <w:bottom w:val="none" w:sz="0" w:space="0" w:color="auto"/>
            <w:right w:val="none" w:sz="0" w:space="0" w:color="auto"/>
          </w:divBdr>
        </w:div>
        <w:div w:id="1947958702">
          <w:marLeft w:val="0"/>
          <w:marRight w:val="0"/>
          <w:marTop w:val="0"/>
          <w:marBottom w:val="0"/>
          <w:divBdr>
            <w:top w:val="none" w:sz="0" w:space="0" w:color="auto"/>
            <w:left w:val="none" w:sz="0" w:space="0" w:color="auto"/>
            <w:bottom w:val="none" w:sz="0" w:space="0" w:color="auto"/>
            <w:right w:val="none" w:sz="0" w:space="0" w:color="auto"/>
          </w:divBdr>
        </w:div>
        <w:div w:id="866453405">
          <w:marLeft w:val="0"/>
          <w:marRight w:val="0"/>
          <w:marTop w:val="0"/>
          <w:marBottom w:val="0"/>
          <w:divBdr>
            <w:top w:val="none" w:sz="0" w:space="0" w:color="auto"/>
            <w:left w:val="none" w:sz="0" w:space="0" w:color="auto"/>
            <w:bottom w:val="none" w:sz="0" w:space="0" w:color="auto"/>
            <w:right w:val="none" w:sz="0" w:space="0" w:color="auto"/>
          </w:divBdr>
        </w:div>
        <w:div w:id="157044992">
          <w:marLeft w:val="0"/>
          <w:marRight w:val="0"/>
          <w:marTop w:val="0"/>
          <w:marBottom w:val="0"/>
          <w:divBdr>
            <w:top w:val="none" w:sz="0" w:space="0" w:color="auto"/>
            <w:left w:val="none" w:sz="0" w:space="0" w:color="auto"/>
            <w:bottom w:val="none" w:sz="0" w:space="0" w:color="auto"/>
            <w:right w:val="none" w:sz="0" w:space="0" w:color="auto"/>
          </w:divBdr>
        </w:div>
        <w:div w:id="400636277">
          <w:marLeft w:val="0"/>
          <w:marRight w:val="0"/>
          <w:marTop w:val="0"/>
          <w:marBottom w:val="0"/>
          <w:divBdr>
            <w:top w:val="none" w:sz="0" w:space="0" w:color="auto"/>
            <w:left w:val="none" w:sz="0" w:space="0" w:color="auto"/>
            <w:bottom w:val="none" w:sz="0" w:space="0" w:color="auto"/>
            <w:right w:val="none" w:sz="0" w:space="0" w:color="auto"/>
          </w:divBdr>
        </w:div>
        <w:div w:id="1311862887">
          <w:marLeft w:val="0"/>
          <w:marRight w:val="0"/>
          <w:marTop w:val="0"/>
          <w:marBottom w:val="0"/>
          <w:divBdr>
            <w:top w:val="none" w:sz="0" w:space="0" w:color="auto"/>
            <w:left w:val="none" w:sz="0" w:space="0" w:color="auto"/>
            <w:bottom w:val="none" w:sz="0" w:space="0" w:color="auto"/>
            <w:right w:val="none" w:sz="0" w:space="0" w:color="auto"/>
          </w:divBdr>
        </w:div>
        <w:div w:id="996346608">
          <w:marLeft w:val="0"/>
          <w:marRight w:val="0"/>
          <w:marTop w:val="0"/>
          <w:marBottom w:val="0"/>
          <w:divBdr>
            <w:top w:val="none" w:sz="0" w:space="0" w:color="auto"/>
            <w:left w:val="none" w:sz="0" w:space="0" w:color="auto"/>
            <w:bottom w:val="none" w:sz="0" w:space="0" w:color="auto"/>
            <w:right w:val="none" w:sz="0" w:space="0" w:color="auto"/>
          </w:divBdr>
        </w:div>
        <w:div w:id="842890009">
          <w:marLeft w:val="0"/>
          <w:marRight w:val="0"/>
          <w:marTop w:val="0"/>
          <w:marBottom w:val="0"/>
          <w:divBdr>
            <w:top w:val="none" w:sz="0" w:space="0" w:color="auto"/>
            <w:left w:val="none" w:sz="0" w:space="0" w:color="auto"/>
            <w:bottom w:val="none" w:sz="0" w:space="0" w:color="auto"/>
            <w:right w:val="none" w:sz="0" w:space="0" w:color="auto"/>
          </w:divBdr>
        </w:div>
        <w:div w:id="245041520">
          <w:marLeft w:val="0"/>
          <w:marRight w:val="0"/>
          <w:marTop w:val="0"/>
          <w:marBottom w:val="0"/>
          <w:divBdr>
            <w:top w:val="none" w:sz="0" w:space="0" w:color="auto"/>
            <w:left w:val="none" w:sz="0" w:space="0" w:color="auto"/>
            <w:bottom w:val="none" w:sz="0" w:space="0" w:color="auto"/>
            <w:right w:val="none" w:sz="0" w:space="0" w:color="auto"/>
          </w:divBdr>
        </w:div>
        <w:div w:id="371465284">
          <w:marLeft w:val="0"/>
          <w:marRight w:val="0"/>
          <w:marTop w:val="0"/>
          <w:marBottom w:val="0"/>
          <w:divBdr>
            <w:top w:val="none" w:sz="0" w:space="0" w:color="auto"/>
            <w:left w:val="none" w:sz="0" w:space="0" w:color="auto"/>
            <w:bottom w:val="none" w:sz="0" w:space="0" w:color="auto"/>
            <w:right w:val="none" w:sz="0" w:space="0" w:color="auto"/>
          </w:divBdr>
        </w:div>
        <w:div w:id="1909800110">
          <w:marLeft w:val="0"/>
          <w:marRight w:val="0"/>
          <w:marTop w:val="0"/>
          <w:marBottom w:val="0"/>
          <w:divBdr>
            <w:top w:val="none" w:sz="0" w:space="0" w:color="auto"/>
            <w:left w:val="none" w:sz="0" w:space="0" w:color="auto"/>
            <w:bottom w:val="none" w:sz="0" w:space="0" w:color="auto"/>
            <w:right w:val="none" w:sz="0" w:space="0" w:color="auto"/>
          </w:divBdr>
        </w:div>
        <w:div w:id="58751718">
          <w:marLeft w:val="0"/>
          <w:marRight w:val="0"/>
          <w:marTop w:val="0"/>
          <w:marBottom w:val="0"/>
          <w:divBdr>
            <w:top w:val="none" w:sz="0" w:space="0" w:color="auto"/>
            <w:left w:val="none" w:sz="0" w:space="0" w:color="auto"/>
            <w:bottom w:val="none" w:sz="0" w:space="0" w:color="auto"/>
            <w:right w:val="none" w:sz="0" w:space="0" w:color="auto"/>
          </w:divBdr>
        </w:div>
        <w:div w:id="150828808">
          <w:marLeft w:val="0"/>
          <w:marRight w:val="0"/>
          <w:marTop w:val="0"/>
          <w:marBottom w:val="0"/>
          <w:divBdr>
            <w:top w:val="none" w:sz="0" w:space="0" w:color="auto"/>
            <w:left w:val="none" w:sz="0" w:space="0" w:color="auto"/>
            <w:bottom w:val="none" w:sz="0" w:space="0" w:color="auto"/>
            <w:right w:val="none" w:sz="0" w:space="0" w:color="auto"/>
          </w:divBdr>
        </w:div>
        <w:div w:id="465395535">
          <w:marLeft w:val="0"/>
          <w:marRight w:val="0"/>
          <w:marTop w:val="0"/>
          <w:marBottom w:val="0"/>
          <w:divBdr>
            <w:top w:val="none" w:sz="0" w:space="0" w:color="auto"/>
            <w:left w:val="none" w:sz="0" w:space="0" w:color="auto"/>
            <w:bottom w:val="none" w:sz="0" w:space="0" w:color="auto"/>
            <w:right w:val="none" w:sz="0" w:space="0" w:color="auto"/>
          </w:divBdr>
        </w:div>
        <w:div w:id="1859464177">
          <w:marLeft w:val="0"/>
          <w:marRight w:val="0"/>
          <w:marTop w:val="0"/>
          <w:marBottom w:val="0"/>
          <w:divBdr>
            <w:top w:val="none" w:sz="0" w:space="0" w:color="auto"/>
            <w:left w:val="none" w:sz="0" w:space="0" w:color="auto"/>
            <w:bottom w:val="none" w:sz="0" w:space="0" w:color="auto"/>
            <w:right w:val="none" w:sz="0" w:space="0" w:color="auto"/>
          </w:divBdr>
        </w:div>
        <w:div w:id="1137071751">
          <w:marLeft w:val="0"/>
          <w:marRight w:val="0"/>
          <w:marTop w:val="0"/>
          <w:marBottom w:val="0"/>
          <w:divBdr>
            <w:top w:val="none" w:sz="0" w:space="0" w:color="auto"/>
            <w:left w:val="none" w:sz="0" w:space="0" w:color="auto"/>
            <w:bottom w:val="none" w:sz="0" w:space="0" w:color="auto"/>
            <w:right w:val="none" w:sz="0" w:space="0" w:color="auto"/>
          </w:divBdr>
        </w:div>
        <w:div w:id="318461582">
          <w:marLeft w:val="0"/>
          <w:marRight w:val="0"/>
          <w:marTop w:val="0"/>
          <w:marBottom w:val="0"/>
          <w:divBdr>
            <w:top w:val="none" w:sz="0" w:space="0" w:color="auto"/>
            <w:left w:val="none" w:sz="0" w:space="0" w:color="auto"/>
            <w:bottom w:val="none" w:sz="0" w:space="0" w:color="auto"/>
            <w:right w:val="none" w:sz="0" w:space="0" w:color="auto"/>
          </w:divBdr>
        </w:div>
        <w:div w:id="616568906">
          <w:marLeft w:val="0"/>
          <w:marRight w:val="0"/>
          <w:marTop w:val="0"/>
          <w:marBottom w:val="0"/>
          <w:divBdr>
            <w:top w:val="none" w:sz="0" w:space="0" w:color="auto"/>
            <w:left w:val="none" w:sz="0" w:space="0" w:color="auto"/>
            <w:bottom w:val="none" w:sz="0" w:space="0" w:color="auto"/>
            <w:right w:val="none" w:sz="0" w:space="0" w:color="auto"/>
          </w:divBdr>
        </w:div>
        <w:div w:id="1644116955">
          <w:marLeft w:val="0"/>
          <w:marRight w:val="0"/>
          <w:marTop w:val="0"/>
          <w:marBottom w:val="0"/>
          <w:divBdr>
            <w:top w:val="none" w:sz="0" w:space="0" w:color="auto"/>
            <w:left w:val="none" w:sz="0" w:space="0" w:color="auto"/>
            <w:bottom w:val="none" w:sz="0" w:space="0" w:color="auto"/>
            <w:right w:val="none" w:sz="0" w:space="0" w:color="auto"/>
          </w:divBdr>
        </w:div>
        <w:div w:id="1410269385">
          <w:marLeft w:val="0"/>
          <w:marRight w:val="0"/>
          <w:marTop w:val="0"/>
          <w:marBottom w:val="0"/>
          <w:divBdr>
            <w:top w:val="none" w:sz="0" w:space="0" w:color="auto"/>
            <w:left w:val="none" w:sz="0" w:space="0" w:color="auto"/>
            <w:bottom w:val="none" w:sz="0" w:space="0" w:color="auto"/>
            <w:right w:val="none" w:sz="0" w:space="0" w:color="auto"/>
          </w:divBdr>
        </w:div>
        <w:div w:id="439684131">
          <w:marLeft w:val="0"/>
          <w:marRight w:val="0"/>
          <w:marTop w:val="0"/>
          <w:marBottom w:val="0"/>
          <w:divBdr>
            <w:top w:val="none" w:sz="0" w:space="0" w:color="auto"/>
            <w:left w:val="none" w:sz="0" w:space="0" w:color="auto"/>
            <w:bottom w:val="none" w:sz="0" w:space="0" w:color="auto"/>
            <w:right w:val="none" w:sz="0" w:space="0" w:color="auto"/>
          </w:divBdr>
        </w:div>
        <w:div w:id="538013172">
          <w:marLeft w:val="0"/>
          <w:marRight w:val="0"/>
          <w:marTop w:val="0"/>
          <w:marBottom w:val="0"/>
          <w:divBdr>
            <w:top w:val="none" w:sz="0" w:space="0" w:color="auto"/>
            <w:left w:val="none" w:sz="0" w:space="0" w:color="auto"/>
            <w:bottom w:val="none" w:sz="0" w:space="0" w:color="auto"/>
            <w:right w:val="none" w:sz="0" w:space="0" w:color="auto"/>
          </w:divBdr>
        </w:div>
        <w:div w:id="1369261762">
          <w:marLeft w:val="0"/>
          <w:marRight w:val="0"/>
          <w:marTop w:val="0"/>
          <w:marBottom w:val="0"/>
          <w:divBdr>
            <w:top w:val="none" w:sz="0" w:space="0" w:color="auto"/>
            <w:left w:val="none" w:sz="0" w:space="0" w:color="auto"/>
            <w:bottom w:val="none" w:sz="0" w:space="0" w:color="auto"/>
            <w:right w:val="none" w:sz="0" w:space="0" w:color="auto"/>
          </w:divBdr>
        </w:div>
        <w:div w:id="673263202">
          <w:marLeft w:val="0"/>
          <w:marRight w:val="0"/>
          <w:marTop w:val="0"/>
          <w:marBottom w:val="0"/>
          <w:divBdr>
            <w:top w:val="none" w:sz="0" w:space="0" w:color="auto"/>
            <w:left w:val="none" w:sz="0" w:space="0" w:color="auto"/>
            <w:bottom w:val="none" w:sz="0" w:space="0" w:color="auto"/>
            <w:right w:val="none" w:sz="0" w:space="0" w:color="auto"/>
          </w:divBdr>
        </w:div>
        <w:div w:id="1860271789">
          <w:marLeft w:val="0"/>
          <w:marRight w:val="0"/>
          <w:marTop w:val="0"/>
          <w:marBottom w:val="0"/>
          <w:divBdr>
            <w:top w:val="none" w:sz="0" w:space="0" w:color="auto"/>
            <w:left w:val="none" w:sz="0" w:space="0" w:color="auto"/>
            <w:bottom w:val="none" w:sz="0" w:space="0" w:color="auto"/>
            <w:right w:val="none" w:sz="0" w:space="0" w:color="auto"/>
          </w:divBdr>
        </w:div>
        <w:div w:id="1527057679">
          <w:marLeft w:val="0"/>
          <w:marRight w:val="0"/>
          <w:marTop w:val="0"/>
          <w:marBottom w:val="0"/>
          <w:divBdr>
            <w:top w:val="none" w:sz="0" w:space="0" w:color="auto"/>
            <w:left w:val="none" w:sz="0" w:space="0" w:color="auto"/>
            <w:bottom w:val="none" w:sz="0" w:space="0" w:color="auto"/>
            <w:right w:val="none" w:sz="0" w:space="0" w:color="auto"/>
          </w:divBdr>
        </w:div>
        <w:div w:id="270280632">
          <w:marLeft w:val="0"/>
          <w:marRight w:val="0"/>
          <w:marTop w:val="0"/>
          <w:marBottom w:val="0"/>
          <w:divBdr>
            <w:top w:val="none" w:sz="0" w:space="0" w:color="auto"/>
            <w:left w:val="none" w:sz="0" w:space="0" w:color="auto"/>
            <w:bottom w:val="none" w:sz="0" w:space="0" w:color="auto"/>
            <w:right w:val="none" w:sz="0" w:space="0" w:color="auto"/>
          </w:divBdr>
        </w:div>
        <w:div w:id="1446071564">
          <w:marLeft w:val="0"/>
          <w:marRight w:val="0"/>
          <w:marTop w:val="0"/>
          <w:marBottom w:val="0"/>
          <w:divBdr>
            <w:top w:val="none" w:sz="0" w:space="0" w:color="auto"/>
            <w:left w:val="none" w:sz="0" w:space="0" w:color="auto"/>
            <w:bottom w:val="none" w:sz="0" w:space="0" w:color="auto"/>
            <w:right w:val="none" w:sz="0" w:space="0" w:color="auto"/>
          </w:divBdr>
        </w:div>
        <w:div w:id="1686982960">
          <w:marLeft w:val="0"/>
          <w:marRight w:val="0"/>
          <w:marTop w:val="0"/>
          <w:marBottom w:val="0"/>
          <w:divBdr>
            <w:top w:val="none" w:sz="0" w:space="0" w:color="auto"/>
            <w:left w:val="none" w:sz="0" w:space="0" w:color="auto"/>
            <w:bottom w:val="none" w:sz="0" w:space="0" w:color="auto"/>
            <w:right w:val="none" w:sz="0" w:space="0" w:color="auto"/>
          </w:divBdr>
        </w:div>
        <w:div w:id="1133251679">
          <w:marLeft w:val="0"/>
          <w:marRight w:val="0"/>
          <w:marTop w:val="0"/>
          <w:marBottom w:val="0"/>
          <w:divBdr>
            <w:top w:val="none" w:sz="0" w:space="0" w:color="auto"/>
            <w:left w:val="none" w:sz="0" w:space="0" w:color="auto"/>
            <w:bottom w:val="none" w:sz="0" w:space="0" w:color="auto"/>
            <w:right w:val="none" w:sz="0" w:space="0" w:color="auto"/>
          </w:divBdr>
        </w:div>
        <w:div w:id="629826435">
          <w:marLeft w:val="0"/>
          <w:marRight w:val="0"/>
          <w:marTop w:val="0"/>
          <w:marBottom w:val="0"/>
          <w:divBdr>
            <w:top w:val="none" w:sz="0" w:space="0" w:color="auto"/>
            <w:left w:val="none" w:sz="0" w:space="0" w:color="auto"/>
            <w:bottom w:val="none" w:sz="0" w:space="0" w:color="auto"/>
            <w:right w:val="none" w:sz="0" w:space="0" w:color="auto"/>
          </w:divBdr>
        </w:div>
        <w:div w:id="1317879117">
          <w:marLeft w:val="0"/>
          <w:marRight w:val="0"/>
          <w:marTop w:val="0"/>
          <w:marBottom w:val="0"/>
          <w:divBdr>
            <w:top w:val="none" w:sz="0" w:space="0" w:color="auto"/>
            <w:left w:val="none" w:sz="0" w:space="0" w:color="auto"/>
            <w:bottom w:val="none" w:sz="0" w:space="0" w:color="auto"/>
            <w:right w:val="none" w:sz="0" w:space="0" w:color="auto"/>
          </w:divBdr>
        </w:div>
        <w:div w:id="1096825672">
          <w:marLeft w:val="0"/>
          <w:marRight w:val="0"/>
          <w:marTop w:val="0"/>
          <w:marBottom w:val="0"/>
          <w:divBdr>
            <w:top w:val="none" w:sz="0" w:space="0" w:color="auto"/>
            <w:left w:val="none" w:sz="0" w:space="0" w:color="auto"/>
            <w:bottom w:val="none" w:sz="0" w:space="0" w:color="auto"/>
            <w:right w:val="none" w:sz="0" w:space="0" w:color="auto"/>
          </w:divBdr>
        </w:div>
        <w:div w:id="1448085979">
          <w:marLeft w:val="0"/>
          <w:marRight w:val="0"/>
          <w:marTop w:val="0"/>
          <w:marBottom w:val="0"/>
          <w:divBdr>
            <w:top w:val="none" w:sz="0" w:space="0" w:color="auto"/>
            <w:left w:val="none" w:sz="0" w:space="0" w:color="auto"/>
            <w:bottom w:val="none" w:sz="0" w:space="0" w:color="auto"/>
            <w:right w:val="none" w:sz="0" w:space="0" w:color="auto"/>
          </w:divBdr>
        </w:div>
        <w:div w:id="734746936">
          <w:marLeft w:val="0"/>
          <w:marRight w:val="0"/>
          <w:marTop w:val="0"/>
          <w:marBottom w:val="0"/>
          <w:divBdr>
            <w:top w:val="none" w:sz="0" w:space="0" w:color="auto"/>
            <w:left w:val="none" w:sz="0" w:space="0" w:color="auto"/>
            <w:bottom w:val="none" w:sz="0" w:space="0" w:color="auto"/>
            <w:right w:val="none" w:sz="0" w:space="0" w:color="auto"/>
          </w:divBdr>
        </w:div>
        <w:div w:id="1371689795">
          <w:marLeft w:val="0"/>
          <w:marRight w:val="0"/>
          <w:marTop w:val="0"/>
          <w:marBottom w:val="0"/>
          <w:divBdr>
            <w:top w:val="none" w:sz="0" w:space="0" w:color="auto"/>
            <w:left w:val="none" w:sz="0" w:space="0" w:color="auto"/>
            <w:bottom w:val="none" w:sz="0" w:space="0" w:color="auto"/>
            <w:right w:val="none" w:sz="0" w:space="0" w:color="auto"/>
          </w:divBdr>
        </w:div>
        <w:div w:id="1591886497">
          <w:marLeft w:val="0"/>
          <w:marRight w:val="0"/>
          <w:marTop w:val="0"/>
          <w:marBottom w:val="0"/>
          <w:divBdr>
            <w:top w:val="none" w:sz="0" w:space="0" w:color="auto"/>
            <w:left w:val="none" w:sz="0" w:space="0" w:color="auto"/>
            <w:bottom w:val="none" w:sz="0" w:space="0" w:color="auto"/>
            <w:right w:val="none" w:sz="0" w:space="0" w:color="auto"/>
          </w:divBdr>
        </w:div>
        <w:div w:id="1078360738">
          <w:marLeft w:val="0"/>
          <w:marRight w:val="0"/>
          <w:marTop w:val="0"/>
          <w:marBottom w:val="0"/>
          <w:divBdr>
            <w:top w:val="none" w:sz="0" w:space="0" w:color="auto"/>
            <w:left w:val="none" w:sz="0" w:space="0" w:color="auto"/>
            <w:bottom w:val="none" w:sz="0" w:space="0" w:color="auto"/>
            <w:right w:val="none" w:sz="0" w:space="0" w:color="auto"/>
          </w:divBdr>
        </w:div>
        <w:div w:id="1460303146">
          <w:marLeft w:val="0"/>
          <w:marRight w:val="0"/>
          <w:marTop w:val="0"/>
          <w:marBottom w:val="0"/>
          <w:divBdr>
            <w:top w:val="none" w:sz="0" w:space="0" w:color="auto"/>
            <w:left w:val="none" w:sz="0" w:space="0" w:color="auto"/>
            <w:bottom w:val="none" w:sz="0" w:space="0" w:color="auto"/>
            <w:right w:val="none" w:sz="0" w:space="0" w:color="auto"/>
          </w:divBdr>
        </w:div>
        <w:div w:id="1768303216">
          <w:marLeft w:val="0"/>
          <w:marRight w:val="0"/>
          <w:marTop w:val="0"/>
          <w:marBottom w:val="0"/>
          <w:divBdr>
            <w:top w:val="none" w:sz="0" w:space="0" w:color="auto"/>
            <w:left w:val="none" w:sz="0" w:space="0" w:color="auto"/>
            <w:bottom w:val="none" w:sz="0" w:space="0" w:color="auto"/>
            <w:right w:val="none" w:sz="0" w:space="0" w:color="auto"/>
          </w:divBdr>
        </w:div>
        <w:div w:id="524563604">
          <w:marLeft w:val="0"/>
          <w:marRight w:val="0"/>
          <w:marTop w:val="0"/>
          <w:marBottom w:val="0"/>
          <w:divBdr>
            <w:top w:val="none" w:sz="0" w:space="0" w:color="auto"/>
            <w:left w:val="none" w:sz="0" w:space="0" w:color="auto"/>
            <w:bottom w:val="none" w:sz="0" w:space="0" w:color="auto"/>
            <w:right w:val="none" w:sz="0" w:space="0" w:color="auto"/>
          </w:divBdr>
        </w:div>
        <w:div w:id="436827514">
          <w:marLeft w:val="0"/>
          <w:marRight w:val="0"/>
          <w:marTop w:val="0"/>
          <w:marBottom w:val="0"/>
          <w:divBdr>
            <w:top w:val="none" w:sz="0" w:space="0" w:color="auto"/>
            <w:left w:val="none" w:sz="0" w:space="0" w:color="auto"/>
            <w:bottom w:val="none" w:sz="0" w:space="0" w:color="auto"/>
            <w:right w:val="none" w:sz="0" w:space="0" w:color="auto"/>
          </w:divBdr>
        </w:div>
        <w:div w:id="110131379">
          <w:marLeft w:val="0"/>
          <w:marRight w:val="0"/>
          <w:marTop w:val="0"/>
          <w:marBottom w:val="0"/>
          <w:divBdr>
            <w:top w:val="none" w:sz="0" w:space="0" w:color="auto"/>
            <w:left w:val="none" w:sz="0" w:space="0" w:color="auto"/>
            <w:bottom w:val="none" w:sz="0" w:space="0" w:color="auto"/>
            <w:right w:val="none" w:sz="0" w:space="0" w:color="auto"/>
          </w:divBdr>
        </w:div>
        <w:div w:id="662853644">
          <w:marLeft w:val="0"/>
          <w:marRight w:val="0"/>
          <w:marTop w:val="0"/>
          <w:marBottom w:val="0"/>
          <w:divBdr>
            <w:top w:val="none" w:sz="0" w:space="0" w:color="auto"/>
            <w:left w:val="none" w:sz="0" w:space="0" w:color="auto"/>
            <w:bottom w:val="none" w:sz="0" w:space="0" w:color="auto"/>
            <w:right w:val="none" w:sz="0" w:space="0" w:color="auto"/>
          </w:divBdr>
        </w:div>
      </w:divsChild>
    </w:div>
    <w:div w:id="1753697373">
      <w:bodyDiv w:val="1"/>
      <w:marLeft w:val="0"/>
      <w:marRight w:val="0"/>
      <w:marTop w:val="0"/>
      <w:marBottom w:val="0"/>
      <w:divBdr>
        <w:top w:val="none" w:sz="0" w:space="0" w:color="auto"/>
        <w:left w:val="none" w:sz="0" w:space="0" w:color="auto"/>
        <w:bottom w:val="none" w:sz="0" w:space="0" w:color="auto"/>
        <w:right w:val="none" w:sz="0" w:space="0" w:color="auto"/>
      </w:divBdr>
    </w:div>
    <w:div w:id="1756053708">
      <w:bodyDiv w:val="1"/>
      <w:marLeft w:val="0"/>
      <w:marRight w:val="0"/>
      <w:marTop w:val="0"/>
      <w:marBottom w:val="0"/>
      <w:divBdr>
        <w:top w:val="none" w:sz="0" w:space="0" w:color="auto"/>
        <w:left w:val="none" w:sz="0" w:space="0" w:color="auto"/>
        <w:bottom w:val="none" w:sz="0" w:space="0" w:color="auto"/>
        <w:right w:val="none" w:sz="0" w:space="0" w:color="auto"/>
      </w:divBdr>
      <w:divsChild>
        <w:div w:id="568344335">
          <w:marLeft w:val="0"/>
          <w:marRight w:val="0"/>
          <w:marTop w:val="0"/>
          <w:marBottom w:val="0"/>
          <w:divBdr>
            <w:top w:val="none" w:sz="0" w:space="0" w:color="auto"/>
            <w:left w:val="none" w:sz="0" w:space="0" w:color="auto"/>
            <w:bottom w:val="none" w:sz="0" w:space="0" w:color="auto"/>
            <w:right w:val="none" w:sz="0" w:space="0" w:color="auto"/>
          </w:divBdr>
        </w:div>
        <w:div w:id="1074860006">
          <w:marLeft w:val="0"/>
          <w:marRight w:val="0"/>
          <w:marTop w:val="0"/>
          <w:marBottom w:val="0"/>
          <w:divBdr>
            <w:top w:val="none" w:sz="0" w:space="0" w:color="auto"/>
            <w:left w:val="none" w:sz="0" w:space="0" w:color="auto"/>
            <w:bottom w:val="none" w:sz="0" w:space="0" w:color="auto"/>
            <w:right w:val="none" w:sz="0" w:space="0" w:color="auto"/>
          </w:divBdr>
        </w:div>
        <w:div w:id="128861688">
          <w:marLeft w:val="0"/>
          <w:marRight w:val="0"/>
          <w:marTop w:val="0"/>
          <w:marBottom w:val="0"/>
          <w:divBdr>
            <w:top w:val="none" w:sz="0" w:space="0" w:color="auto"/>
            <w:left w:val="none" w:sz="0" w:space="0" w:color="auto"/>
            <w:bottom w:val="none" w:sz="0" w:space="0" w:color="auto"/>
            <w:right w:val="none" w:sz="0" w:space="0" w:color="auto"/>
          </w:divBdr>
        </w:div>
        <w:div w:id="1791169814">
          <w:marLeft w:val="0"/>
          <w:marRight w:val="0"/>
          <w:marTop w:val="0"/>
          <w:marBottom w:val="0"/>
          <w:divBdr>
            <w:top w:val="none" w:sz="0" w:space="0" w:color="auto"/>
            <w:left w:val="none" w:sz="0" w:space="0" w:color="auto"/>
            <w:bottom w:val="none" w:sz="0" w:space="0" w:color="auto"/>
            <w:right w:val="none" w:sz="0" w:space="0" w:color="auto"/>
          </w:divBdr>
        </w:div>
        <w:div w:id="2099862471">
          <w:marLeft w:val="0"/>
          <w:marRight w:val="0"/>
          <w:marTop w:val="0"/>
          <w:marBottom w:val="0"/>
          <w:divBdr>
            <w:top w:val="none" w:sz="0" w:space="0" w:color="auto"/>
            <w:left w:val="none" w:sz="0" w:space="0" w:color="auto"/>
            <w:bottom w:val="none" w:sz="0" w:space="0" w:color="auto"/>
            <w:right w:val="none" w:sz="0" w:space="0" w:color="auto"/>
          </w:divBdr>
        </w:div>
        <w:div w:id="227498115">
          <w:marLeft w:val="0"/>
          <w:marRight w:val="0"/>
          <w:marTop w:val="0"/>
          <w:marBottom w:val="0"/>
          <w:divBdr>
            <w:top w:val="none" w:sz="0" w:space="0" w:color="auto"/>
            <w:left w:val="none" w:sz="0" w:space="0" w:color="auto"/>
            <w:bottom w:val="none" w:sz="0" w:space="0" w:color="auto"/>
            <w:right w:val="none" w:sz="0" w:space="0" w:color="auto"/>
          </w:divBdr>
        </w:div>
        <w:div w:id="972370119">
          <w:marLeft w:val="0"/>
          <w:marRight w:val="0"/>
          <w:marTop w:val="0"/>
          <w:marBottom w:val="0"/>
          <w:divBdr>
            <w:top w:val="none" w:sz="0" w:space="0" w:color="auto"/>
            <w:left w:val="none" w:sz="0" w:space="0" w:color="auto"/>
            <w:bottom w:val="none" w:sz="0" w:space="0" w:color="auto"/>
            <w:right w:val="none" w:sz="0" w:space="0" w:color="auto"/>
          </w:divBdr>
        </w:div>
        <w:div w:id="1183856271">
          <w:marLeft w:val="0"/>
          <w:marRight w:val="0"/>
          <w:marTop w:val="0"/>
          <w:marBottom w:val="0"/>
          <w:divBdr>
            <w:top w:val="none" w:sz="0" w:space="0" w:color="auto"/>
            <w:left w:val="none" w:sz="0" w:space="0" w:color="auto"/>
            <w:bottom w:val="none" w:sz="0" w:space="0" w:color="auto"/>
            <w:right w:val="none" w:sz="0" w:space="0" w:color="auto"/>
          </w:divBdr>
        </w:div>
        <w:div w:id="643973808">
          <w:marLeft w:val="0"/>
          <w:marRight w:val="0"/>
          <w:marTop w:val="0"/>
          <w:marBottom w:val="0"/>
          <w:divBdr>
            <w:top w:val="none" w:sz="0" w:space="0" w:color="auto"/>
            <w:left w:val="none" w:sz="0" w:space="0" w:color="auto"/>
            <w:bottom w:val="none" w:sz="0" w:space="0" w:color="auto"/>
            <w:right w:val="none" w:sz="0" w:space="0" w:color="auto"/>
          </w:divBdr>
        </w:div>
      </w:divsChild>
    </w:div>
    <w:div w:id="1761829947">
      <w:bodyDiv w:val="1"/>
      <w:marLeft w:val="0"/>
      <w:marRight w:val="0"/>
      <w:marTop w:val="0"/>
      <w:marBottom w:val="0"/>
      <w:divBdr>
        <w:top w:val="none" w:sz="0" w:space="0" w:color="auto"/>
        <w:left w:val="none" w:sz="0" w:space="0" w:color="auto"/>
        <w:bottom w:val="none" w:sz="0" w:space="0" w:color="auto"/>
        <w:right w:val="none" w:sz="0" w:space="0" w:color="auto"/>
      </w:divBdr>
    </w:div>
    <w:div w:id="1761944619">
      <w:bodyDiv w:val="1"/>
      <w:marLeft w:val="0"/>
      <w:marRight w:val="0"/>
      <w:marTop w:val="0"/>
      <w:marBottom w:val="0"/>
      <w:divBdr>
        <w:top w:val="none" w:sz="0" w:space="0" w:color="auto"/>
        <w:left w:val="none" w:sz="0" w:space="0" w:color="auto"/>
        <w:bottom w:val="none" w:sz="0" w:space="0" w:color="auto"/>
        <w:right w:val="none" w:sz="0" w:space="0" w:color="auto"/>
      </w:divBdr>
    </w:div>
    <w:div w:id="1801993980">
      <w:bodyDiv w:val="1"/>
      <w:marLeft w:val="0"/>
      <w:marRight w:val="0"/>
      <w:marTop w:val="0"/>
      <w:marBottom w:val="0"/>
      <w:divBdr>
        <w:top w:val="none" w:sz="0" w:space="0" w:color="auto"/>
        <w:left w:val="none" w:sz="0" w:space="0" w:color="auto"/>
        <w:bottom w:val="none" w:sz="0" w:space="0" w:color="auto"/>
        <w:right w:val="none" w:sz="0" w:space="0" w:color="auto"/>
      </w:divBdr>
      <w:divsChild>
        <w:div w:id="1115178124">
          <w:marLeft w:val="0"/>
          <w:marRight w:val="0"/>
          <w:marTop w:val="0"/>
          <w:marBottom w:val="0"/>
          <w:divBdr>
            <w:top w:val="none" w:sz="0" w:space="0" w:color="auto"/>
            <w:left w:val="none" w:sz="0" w:space="0" w:color="auto"/>
            <w:bottom w:val="none" w:sz="0" w:space="0" w:color="auto"/>
            <w:right w:val="none" w:sz="0" w:space="0" w:color="auto"/>
          </w:divBdr>
        </w:div>
        <w:div w:id="1515339793">
          <w:marLeft w:val="0"/>
          <w:marRight w:val="0"/>
          <w:marTop w:val="0"/>
          <w:marBottom w:val="0"/>
          <w:divBdr>
            <w:top w:val="none" w:sz="0" w:space="0" w:color="auto"/>
            <w:left w:val="none" w:sz="0" w:space="0" w:color="auto"/>
            <w:bottom w:val="none" w:sz="0" w:space="0" w:color="auto"/>
            <w:right w:val="none" w:sz="0" w:space="0" w:color="auto"/>
          </w:divBdr>
        </w:div>
        <w:div w:id="1716781733">
          <w:marLeft w:val="0"/>
          <w:marRight w:val="0"/>
          <w:marTop w:val="0"/>
          <w:marBottom w:val="0"/>
          <w:divBdr>
            <w:top w:val="none" w:sz="0" w:space="0" w:color="auto"/>
            <w:left w:val="none" w:sz="0" w:space="0" w:color="auto"/>
            <w:bottom w:val="none" w:sz="0" w:space="0" w:color="auto"/>
            <w:right w:val="none" w:sz="0" w:space="0" w:color="auto"/>
          </w:divBdr>
        </w:div>
        <w:div w:id="2044287200">
          <w:marLeft w:val="0"/>
          <w:marRight w:val="0"/>
          <w:marTop w:val="0"/>
          <w:marBottom w:val="0"/>
          <w:divBdr>
            <w:top w:val="none" w:sz="0" w:space="0" w:color="auto"/>
            <w:left w:val="none" w:sz="0" w:space="0" w:color="auto"/>
            <w:bottom w:val="none" w:sz="0" w:space="0" w:color="auto"/>
            <w:right w:val="none" w:sz="0" w:space="0" w:color="auto"/>
          </w:divBdr>
        </w:div>
        <w:div w:id="605621390">
          <w:marLeft w:val="0"/>
          <w:marRight w:val="0"/>
          <w:marTop w:val="0"/>
          <w:marBottom w:val="0"/>
          <w:divBdr>
            <w:top w:val="none" w:sz="0" w:space="0" w:color="auto"/>
            <w:left w:val="none" w:sz="0" w:space="0" w:color="auto"/>
            <w:bottom w:val="none" w:sz="0" w:space="0" w:color="auto"/>
            <w:right w:val="none" w:sz="0" w:space="0" w:color="auto"/>
          </w:divBdr>
        </w:div>
        <w:div w:id="553928042">
          <w:marLeft w:val="0"/>
          <w:marRight w:val="0"/>
          <w:marTop w:val="0"/>
          <w:marBottom w:val="0"/>
          <w:divBdr>
            <w:top w:val="none" w:sz="0" w:space="0" w:color="auto"/>
            <w:left w:val="none" w:sz="0" w:space="0" w:color="auto"/>
            <w:bottom w:val="none" w:sz="0" w:space="0" w:color="auto"/>
            <w:right w:val="none" w:sz="0" w:space="0" w:color="auto"/>
          </w:divBdr>
        </w:div>
        <w:div w:id="44523655">
          <w:marLeft w:val="0"/>
          <w:marRight w:val="0"/>
          <w:marTop w:val="0"/>
          <w:marBottom w:val="0"/>
          <w:divBdr>
            <w:top w:val="none" w:sz="0" w:space="0" w:color="auto"/>
            <w:left w:val="none" w:sz="0" w:space="0" w:color="auto"/>
            <w:bottom w:val="none" w:sz="0" w:space="0" w:color="auto"/>
            <w:right w:val="none" w:sz="0" w:space="0" w:color="auto"/>
          </w:divBdr>
        </w:div>
        <w:div w:id="1377462354">
          <w:marLeft w:val="0"/>
          <w:marRight w:val="0"/>
          <w:marTop w:val="0"/>
          <w:marBottom w:val="0"/>
          <w:divBdr>
            <w:top w:val="none" w:sz="0" w:space="0" w:color="auto"/>
            <w:left w:val="none" w:sz="0" w:space="0" w:color="auto"/>
            <w:bottom w:val="none" w:sz="0" w:space="0" w:color="auto"/>
            <w:right w:val="none" w:sz="0" w:space="0" w:color="auto"/>
          </w:divBdr>
        </w:div>
        <w:div w:id="896742565">
          <w:marLeft w:val="0"/>
          <w:marRight w:val="0"/>
          <w:marTop w:val="0"/>
          <w:marBottom w:val="0"/>
          <w:divBdr>
            <w:top w:val="none" w:sz="0" w:space="0" w:color="auto"/>
            <w:left w:val="none" w:sz="0" w:space="0" w:color="auto"/>
            <w:bottom w:val="none" w:sz="0" w:space="0" w:color="auto"/>
            <w:right w:val="none" w:sz="0" w:space="0" w:color="auto"/>
          </w:divBdr>
        </w:div>
        <w:div w:id="1179924072">
          <w:marLeft w:val="0"/>
          <w:marRight w:val="0"/>
          <w:marTop w:val="0"/>
          <w:marBottom w:val="0"/>
          <w:divBdr>
            <w:top w:val="none" w:sz="0" w:space="0" w:color="auto"/>
            <w:left w:val="none" w:sz="0" w:space="0" w:color="auto"/>
            <w:bottom w:val="none" w:sz="0" w:space="0" w:color="auto"/>
            <w:right w:val="none" w:sz="0" w:space="0" w:color="auto"/>
          </w:divBdr>
        </w:div>
        <w:div w:id="1266110628">
          <w:marLeft w:val="0"/>
          <w:marRight w:val="0"/>
          <w:marTop w:val="0"/>
          <w:marBottom w:val="0"/>
          <w:divBdr>
            <w:top w:val="none" w:sz="0" w:space="0" w:color="auto"/>
            <w:left w:val="none" w:sz="0" w:space="0" w:color="auto"/>
            <w:bottom w:val="none" w:sz="0" w:space="0" w:color="auto"/>
            <w:right w:val="none" w:sz="0" w:space="0" w:color="auto"/>
          </w:divBdr>
        </w:div>
        <w:div w:id="1401369514">
          <w:marLeft w:val="0"/>
          <w:marRight w:val="0"/>
          <w:marTop w:val="0"/>
          <w:marBottom w:val="0"/>
          <w:divBdr>
            <w:top w:val="none" w:sz="0" w:space="0" w:color="auto"/>
            <w:left w:val="none" w:sz="0" w:space="0" w:color="auto"/>
            <w:bottom w:val="none" w:sz="0" w:space="0" w:color="auto"/>
            <w:right w:val="none" w:sz="0" w:space="0" w:color="auto"/>
          </w:divBdr>
        </w:div>
        <w:div w:id="117576979">
          <w:marLeft w:val="0"/>
          <w:marRight w:val="0"/>
          <w:marTop w:val="0"/>
          <w:marBottom w:val="0"/>
          <w:divBdr>
            <w:top w:val="none" w:sz="0" w:space="0" w:color="auto"/>
            <w:left w:val="none" w:sz="0" w:space="0" w:color="auto"/>
            <w:bottom w:val="none" w:sz="0" w:space="0" w:color="auto"/>
            <w:right w:val="none" w:sz="0" w:space="0" w:color="auto"/>
          </w:divBdr>
        </w:div>
        <w:div w:id="428695878">
          <w:marLeft w:val="0"/>
          <w:marRight w:val="0"/>
          <w:marTop w:val="0"/>
          <w:marBottom w:val="0"/>
          <w:divBdr>
            <w:top w:val="none" w:sz="0" w:space="0" w:color="auto"/>
            <w:left w:val="none" w:sz="0" w:space="0" w:color="auto"/>
            <w:bottom w:val="none" w:sz="0" w:space="0" w:color="auto"/>
            <w:right w:val="none" w:sz="0" w:space="0" w:color="auto"/>
          </w:divBdr>
        </w:div>
        <w:div w:id="1608778029">
          <w:marLeft w:val="0"/>
          <w:marRight w:val="0"/>
          <w:marTop w:val="0"/>
          <w:marBottom w:val="0"/>
          <w:divBdr>
            <w:top w:val="none" w:sz="0" w:space="0" w:color="auto"/>
            <w:left w:val="none" w:sz="0" w:space="0" w:color="auto"/>
            <w:bottom w:val="none" w:sz="0" w:space="0" w:color="auto"/>
            <w:right w:val="none" w:sz="0" w:space="0" w:color="auto"/>
          </w:divBdr>
        </w:div>
        <w:div w:id="866017398">
          <w:marLeft w:val="0"/>
          <w:marRight w:val="0"/>
          <w:marTop w:val="0"/>
          <w:marBottom w:val="0"/>
          <w:divBdr>
            <w:top w:val="none" w:sz="0" w:space="0" w:color="auto"/>
            <w:left w:val="none" w:sz="0" w:space="0" w:color="auto"/>
            <w:bottom w:val="none" w:sz="0" w:space="0" w:color="auto"/>
            <w:right w:val="none" w:sz="0" w:space="0" w:color="auto"/>
          </w:divBdr>
        </w:div>
        <w:div w:id="787629015">
          <w:marLeft w:val="0"/>
          <w:marRight w:val="0"/>
          <w:marTop w:val="0"/>
          <w:marBottom w:val="0"/>
          <w:divBdr>
            <w:top w:val="none" w:sz="0" w:space="0" w:color="auto"/>
            <w:left w:val="none" w:sz="0" w:space="0" w:color="auto"/>
            <w:bottom w:val="none" w:sz="0" w:space="0" w:color="auto"/>
            <w:right w:val="none" w:sz="0" w:space="0" w:color="auto"/>
          </w:divBdr>
        </w:div>
        <w:div w:id="440413764">
          <w:marLeft w:val="0"/>
          <w:marRight w:val="0"/>
          <w:marTop w:val="0"/>
          <w:marBottom w:val="0"/>
          <w:divBdr>
            <w:top w:val="none" w:sz="0" w:space="0" w:color="auto"/>
            <w:left w:val="none" w:sz="0" w:space="0" w:color="auto"/>
            <w:bottom w:val="none" w:sz="0" w:space="0" w:color="auto"/>
            <w:right w:val="none" w:sz="0" w:space="0" w:color="auto"/>
          </w:divBdr>
        </w:div>
      </w:divsChild>
    </w:div>
    <w:div w:id="1841115884">
      <w:bodyDiv w:val="1"/>
      <w:marLeft w:val="0"/>
      <w:marRight w:val="0"/>
      <w:marTop w:val="0"/>
      <w:marBottom w:val="0"/>
      <w:divBdr>
        <w:top w:val="none" w:sz="0" w:space="0" w:color="auto"/>
        <w:left w:val="none" w:sz="0" w:space="0" w:color="auto"/>
        <w:bottom w:val="none" w:sz="0" w:space="0" w:color="auto"/>
        <w:right w:val="none" w:sz="0" w:space="0" w:color="auto"/>
      </w:divBdr>
      <w:divsChild>
        <w:div w:id="356394281">
          <w:marLeft w:val="0"/>
          <w:marRight w:val="0"/>
          <w:marTop w:val="0"/>
          <w:marBottom w:val="0"/>
          <w:divBdr>
            <w:top w:val="none" w:sz="0" w:space="0" w:color="auto"/>
            <w:left w:val="none" w:sz="0" w:space="0" w:color="auto"/>
            <w:bottom w:val="none" w:sz="0" w:space="0" w:color="auto"/>
            <w:right w:val="none" w:sz="0" w:space="0" w:color="auto"/>
          </w:divBdr>
        </w:div>
        <w:div w:id="690762165">
          <w:marLeft w:val="0"/>
          <w:marRight w:val="0"/>
          <w:marTop w:val="0"/>
          <w:marBottom w:val="0"/>
          <w:divBdr>
            <w:top w:val="none" w:sz="0" w:space="0" w:color="auto"/>
            <w:left w:val="none" w:sz="0" w:space="0" w:color="auto"/>
            <w:bottom w:val="none" w:sz="0" w:space="0" w:color="auto"/>
            <w:right w:val="none" w:sz="0" w:space="0" w:color="auto"/>
          </w:divBdr>
        </w:div>
        <w:div w:id="171839904">
          <w:marLeft w:val="0"/>
          <w:marRight w:val="0"/>
          <w:marTop w:val="0"/>
          <w:marBottom w:val="0"/>
          <w:divBdr>
            <w:top w:val="none" w:sz="0" w:space="0" w:color="auto"/>
            <w:left w:val="none" w:sz="0" w:space="0" w:color="auto"/>
            <w:bottom w:val="none" w:sz="0" w:space="0" w:color="auto"/>
            <w:right w:val="none" w:sz="0" w:space="0" w:color="auto"/>
          </w:divBdr>
        </w:div>
        <w:div w:id="958757257">
          <w:marLeft w:val="0"/>
          <w:marRight w:val="0"/>
          <w:marTop w:val="0"/>
          <w:marBottom w:val="0"/>
          <w:divBdr>
            <w:top w:val="none" w:sz="0" w:space="0" w:color="auto"/>
            <w:left w:val="none" w:sz="0" w:space="0" w:color="auto"/>
            <w:bottom w:val="none" w:sz="0" w:space="0" w:color="auto"/>
            <w:right w:val="none" w:sz="0" w:space="0" w:color="auto"/>
          </w:divBdr>
        </w:div>
        <w:div w:id="488054742">
          <w:marLeft w:val="0"/>
          <w:marRight w:val="0"/>
          <w:marTop w:val="0"/>
          <w:marBottom w:val="0"/>
          <w:divBdr>
            <w:top w:val="none" w:sz="0" w:space="0" w:color="auto"/>
            <w:left w:val="none" w:sz="0" w:space="0" w:color="auto"/>
            <w:bottom w:val="none" w:sz="0" w:space="0" w:color="auto"/>
            <w:right w:val="none" w:sz="0" w:space="0" w:color="auto"/>
          </w:divBdr>
        </w:div>
      </w:divsChild>
    </w:div>
    <w:div w:id="1864900724">
      <w:bodyDiv w:val="1"/>
      <w:marLeft w:val="0"/>
      <w:marRight w:val="0"/>
      <w:marTop w:val="0"/>
      <w:marBottom w:val="0"/>
      <w:divBdr>
        <w:top w:val="none" w:sz="0" w:space="0" w:color="auto"/>
        <w:left w:val="none" w:sz="0" w:space="0" w:color="auto"/>
        <w:bottom w:val="none" w:sz="0" w:space="0" w:color="auto"/>
        <w:right w:val="none" w:sz="0" w:space="0" w:color="auto"/>
      </w:divBdr>
      <w:divsChild>
        <w:div w:id="1337031427">
          <w:marLeft w:val="0"/>
          <w:marRight w:val="0"/>
          <w:marTop w:val="0"/>
          <w:marBottom w:val="0"/>
          <w:divBdr>
            <w:top w:val="none" w:sz="0" w:space="0" w:color="auto"/>
            <w:left w:val="none" w:sz="0" w:space="0" w:color="auto"/>
            <w:bottom w:val="none" w:sz="0" w:space="0" w:color="auto"/>
            <w:right w:val="none" w:sz="0" w:space="0" w:color="auto"/>
          </w:divBdr>
        </w:div>
        <w:div w:id="1148744992">
          <w:marLeft w:val="0"/>
          <w:marRight w:val="0"/>
          <w:marTop w:val="0"/>
          <w:marBottom w:val="0"/>
          <w:divBdr>
            <w:top w:val="none" w:sz="0" w:space="0" w:color="auto"/>
            <w:left w:val="none" w:sz="0" w:space="0" w:color="auto"/>
            <w:bottom w:val="none" w:sz="0" w:space="0" w:color="auto"/>
            <w:right w:val="none" w:sz="0" w:space="0" w:color="auto"/>
          </w:divBdr>
        </w:div>
        <w:div w:id="1971010642">
          <w:marLeft w:val="0"/>
          <w:marRight w:val="0"/>
          <w:marTop w:val="0"/>
          <w:marBottom w:val="0"/>
          <w:divBdr>
            <w:top w:val="none" w:sz="0" w:space="0" w:color="auto"/>
            <w:left w:val="none" w:sz="0" w:space="0" w:color="auto"/>
            <w:bottom w:val="none" w:sz="0" w:space="0" w:color="auto"/>
            <w:right w:val="none" w:sz="0" w:space="0" w:color="auto"/>
          </w:divBdr>
        </w:div>
        <w:div w:id="716439761">
          <w:marLeft w:val="0"/>
          <w:marRight w:val="0"/>
          <w:marTop w:val="0"/>
          <w:marBottom w:val="0"/>
          <w:divBdr>
            <w:top w:val="none" w:sz="0" w:space="0" w:color="auto"/>
            <w:left w:val="none" w:sz="0" w:space="0" w:color="auto"/>
            <w:bottom w:val="none" w:sz="0" w:space="0" w:color="auto"/>
            <w:right w:val="none" w:sz="0" w:space="0" w:color="auto"/>
          </w:divBdr>
        </w:div>
        <w:div w:id="1664165502">
          <w:marLeft w:val="0"/>
          <w:marRight w:val="0"/>
          <w:marTop w:val="0"/>
          <w:marBottom w:val="0"/>
          <w:divBdr>
            <w:top w:val="none" w:sz="0" w:space="0" w:color="auto"/>
            <w:left w:val="none" w:sz="0" w:space="0" w:color="auto"/>
            <w:bottom w:val="none" w:sz="0" w:space="0" w:color="auto"/>
            <w:right w:val="none" w:sz="0" w:space="0" w:color="auto"/>
          </w:divBdr>
        </w:div>
        <w:div w:id="1096318806">
          <w:marLeft w:val="0"/>
          <w:marRight w:val="0"/>
          <w:marTop w:val="0"/>
          <w:marBottom w:val="0"/>
          <w:divBdr>
            <w:top w:val="none" w:sz="0" w:space="0" w:color="auto"/>
            <w:left w:val="none" w:sz="0" w:space="0" w:color="auto"/>
            <w:bottom w:val="none" w:sz="0" w:space="0" w:color="auto"/>
            <w:right w:val="none" w:sz="0" w:space="0" w:color="auto"/>
          </w:divBdr>
        </w:div>
        <w:div w:id="834950865">
          <w:marLeft w:val="0"/>
          <w:marRight w:val="0"/>
          <w:marTop w:val="0"/>
          <w:marBottom w:val="0"/>
          <w:divBdr>
            <w:top w:val="none" w:sz="0" w:space="0" w:color="auto"/>
            <w:left w:val="none" w:sz="0" w:space="0" w:color="auto"/>
            <w:bottom w:val="none" w:sz="0" w:space="0" w:color="auto"/>
            <w:right w:val="none" w:sz="0" w:space="0" w:color="auto"/>
          </w:divBdr>
        </w:div>
        <w:div w:id="731346565">
          <w:marLeft w:val="0"/>
          <w:marRight w:val="0"/>
          <w:marTop w:val="0"/>
          <w:marBottom w:val="0"/>
          <w:divBdr>
            <w:top w:val="none" w:sz="0" w:space="0" w:color="auto"/>
            <w:left w:val="none" w:sz="0" w:space="0" w:color="auto"/>
            <w:bottom w:val="none" w:sz="0" w:space="0" w:color="auto"/>
            <w:right w:val="none" w:sz="0" w:space="0" w:color="auto"/>
          </w:divBdr>
        </w:div>
        <w:div w:id="2065063805">
          <w:marLeft w:val="0"/>
          <w:marRight w:val="0"/>
          <w:marTop w:val="0"/>
          <w:marBottom w:val="0"/>
          <w:divBdr>
            <w:top w:val="none" w:sz="0" w:space="0" w:color="auto"/>
            <w:left w:val="none" w:sz="0" w:space="0" w:color="auto"/>
            <w:bottom w:val="none" w:sz="0" w:space="0" w:color="auto"/>
            <w:right w:val="none" w:sz="0" w:space="0" w:color="auto"/>
          </w:divBdr>
        </w:div>
        <w:div w:id="1731994539">
          <w:marLeft w:val="0"/>
          <w:marRight w:val="0"/>
          <w:marTop w:val="0"/>
          <w:marBottom w:val="0"/>
          <w:divBdr>
            <w:top w:val="none" w:sz="0" w:space="0" w:color="auto"/>
            <w:left w:val="none" w:sz="0" w:space="0" w:color="auto"/>
            <w:bottom w:val="none" w:sz="0" w:space="0" w:color="auto"/>
            <w:right w:val="none" w:sz="0" w:space="0" w:color="auto"/>
          </w:divBdr>
        </w:div>
        <w:div w:id="1800757415">
          <w:marLeft w:val="0"/>
          <w:marRight w:val="0"/>
          <w:marTop w:val="0"/>
          <w:marBottom w:val="0"/>
          <w:divBdr>
            <w:top w:val="none" w:sz="0" w:space="0" w:color="auto"/>
            <w:left w:val="none" w:sz="0" w:space="0" w:color="auto"/>
            <w:bottom w:val="none" w:sz="0" w:space="0" w:color="auto"/>
            <w:right w:val="none" w:sz="0" w:space="0" w:color="auto"/>
          </w:divBdr>
        </w:div>
        <w:div w:id="159781550">
          <w:marLeft w:val="0"/>
          <w:marRight w:val="0"/>
          <w:marTop w:val="0"/>
          <w:marBottom w:val="0"/>
          <w:divBdr>
            <w:top w:val="none" w:sz="0" w:space="0" w:color="auto"/>
            <w:left w:val="none" w:sz="0" w:space="0" w:color="auto"/>
            <w:bottom w:val="none" w:sz="0" w:space="0" w:color="auto"/>
            <w:right w:val="none" w:sz="0" w:space="0" w:color="auto"/>
          </w:divBdr>
        </w:div>
        <w:div w:id="768081924">
          <w:marLeft w:val="0"/>
          <w:marRight w:val="0"/>
          <w:marTop w:val="0"/>
          <w:marBottom w:val="0"/>
          <w:divBdr>
            <w:top w:val="none" w:sz="0" w:space="0" w:color="auto"/>
            <w:left w:val="none" w:sz="0" w:space="0" w:color="auto"/>
            <w:bottom w:val="none" w:sz="0" w:space="0" w:color="auto"/>
            <w:right w:val="none" w:sz="0" w:space="0" w:color="auto"/>
          </w:divBdr>
        </w:div>
        <w:div w:id="455874169">
          <w:marLeft w:val="0"/>
          <w:marRight w:val="0"/>
          <w:marTop w:val="0"/>
          <w:marBottom w:val="0"/>
          <w:divBdr>
            <w:top w:val="none" w:sz="0" w:space="0" w:color="auto"/>
            <w:left w:val="none" w:sz="0" w:space="0" w:color="auto"/>
            <w:bottom w:val="none" w:sz="0" w:space="0" w:color="auto"/>
            <w:right w:val="none" w:sz="0" w:space="0" w:color="auto"/>
          </w:divBdr>
        </w:div>
        <w:div w:id="522132435">
          <w:marLeft w:val="0"/>
          <w:marRight w:val="0"/>
          <w:marTop w:val="0"/>
          <w:marBottom w:val="0"/>
          <w:divBdr>
            <w:top w:val="none" w:sz="0" w:space="0" w:color="auto"/>
            <w:left w:val="none" w:sz="0" w:space="0" w:color="auto"/>
            <w:bottom w:val="none" w:sz="0" w:space="0" w:color="auto"/>
            <w:right w:val="none" w:sz="0" w:space="0" w:color="auto"/>
          </w:divBdr>
        </w:div>
        <w:div w:id="196312368">
          <w:marLeft w:val="0"/>
          <w:marRight w:val="0"/>
          <w:marTop w:val="0"/>
          <w:marBottom w:val="0"/>
          <w:divBdr>
            <w:top w:val="none" w:sz="0" w:space="0" w:color="auto"/>
            <w:left w:val="none" w:sz="0" w:space="0" w:color="auto"/>
            <w:bottom w:val="none" w:sz="0" w:space="0" w:color="auto"/>
            <w:right w:val="none" w:sz="0" w:space="0" w:color="auto"/>
          </w:divBdr>
        </w:div>
        <w:div w:id="889145004">
          <w:marLeft w:val="0"/>
          <w:marRight w:val="0"/>
          <w:marTop w:val="0"/>
          <w:marBottom w:val="0"/>
          <w:divBdr>
            <w:top w:val="none" w:sz="0" w:space="0" w:color="auto"/>
            <w:left w:val="none" w:sz="0" w:space="0" w:color="auto"/>
            <w:bottom w:val="none" w:sz="0" w:space="0" w:color="auto"/>
            <w:right w:val="none" w:sz="0" w:space="0" w:color="auto"/>
          </w:divBdr>
        </w:div>
        <w:div w:id="1663661159">
          <w:marLeft w:val="0"/>
          <w:marRight w:val="0"/>
          <w:marTop w:val="0"/>
          <w:marBottom w:val="0"/>
          <w:divBdr>
            <w:top w:val="none" w:sz="0" w:space="0" w:color="auto"/>
            <w:left w:val="none" w:sz="0" w:space="0" w:color="auto"/>
            <w:bottom w:val="none" w:sz="0" w:space="0" w:color="auto"/>
            <w:right w:val="none" w:sz="0" w:space="0" w:color="auto"/>
          </w:divBdr>
        </w:div>
        <w:div w:id="1147935903">
          <w:marLeft w:val="0"/>
          <w:marRight w:val="0"/>
          <w:marTop w:val="0"/>
          <w:marBottom w:val="0"/>
          <w:divBdr>
            <w:top w:val="none" w:sz="0" w:space="0" w:color="auto"/>
            <w:left w:val="none" w:sz="0" w:space="0" w:color="auto"/>
            <w:bottom w:val="none" w:sz="0" w:space="0" w:color="auto"/>
            <w:right w:val="none" w:sz="0" w:space="0" w:color="auto"/>
          </w:divBdr>
        </w:div>
        <w:div w:id="468743104">
          <w:marLeft w:val="0"/>
          <w:marRight w:val="0"/>
          <w:marTop w:val="0"/>
          <w:marBottom w:val="0"/>
          <w:divBdr>
            <w:top w:val="none" w:sz="0" w:space="0" w:color="auto"/>
            <w:left w:val="none" w:sz="0" w:space="0" w:color="auto"/>
            <w:bottom w:val="none" w:sz="0" w:space="0" w:color="auto"/>
            <w:right w:val="none" w:sz="0" w:space="0" w:color="auto"/>
          </w:divBdr>
        </w:div>
        <w:div w:id="872578682">
          <w:marLeft w:val="0"/>
          <w:marRight w:val="0"/>
          <w:marTop w:val="0"/>
          <w:marBottom w:val="0"/>
          <w:divBdr>
            <w:top w:val="none" w:sz="0" w:space="0" w:color="auto"/>
            <w:left w:val="none" w:sz="0" w:space="0" w:color="auto"/>
            <w:bottom w:val="none" w:sz="0" w:space="0" w:color="auto"/>
            <w:right w:val="none" w:sz="0" w:space="0" w:color="auto"/>
          </w:divBdr>
        </w:div>
        <w:div w:id="1319261289">
          <w:marLeft w:val="0"/>
          <w:marRight w:val="0"/>
          <w:marTop w:val="0"/>
          <w:marBottom w:val="0"/>
          <w:divBdr>
            <w:top w:val="none" w:sz="0" w:space="0" w:color="auto"/>
            <w:left w:val="none" w:sz="0" w:space="0" w:color="auto"/>
            <w:bottom w:val="none" w:sz="0" w:space="0" w:color="auto"/>
            <w:right w:val="none" w:sz="0" w:space="0" w:color="auto"/>
          </w:divBdr>
        </w:div>
        <w:div w:id="1650012382">
          <w:marLeft w:val="0"/>
          <w:marRight w:val="0"/>
          <w:marTop w:val="0"/>
          <w:marBottom w:val="0"/>
          <w:divBdr>
            <w:top w:val="none" w:sz="0" w:space="0" w:color="auto"/>
            <w:left w:val="none" w:sz="0" w:space="0" w:color="auto"/>
            <w:bottom w:val="none" w:sz="0" w:space="0" w:color="auto"/>
            <w:right w:val="none" w:sz="0" w:space="0" w:color="auto"/>
          </w:divBdr>
        </w:div>
        <w:div w:id="1500539288">
          <w:marLeft w:val="0"/>
          <w:marRight w:val="0"/>
          <w:marTop w:val="0"/>
          <w:marBottom w:val="0"/>
          <w:divBdr>
            <w:top w:val="none" w:sz="0" w:space="0" w:color="auto"/>
            <w:left w:val="none" w:sz="0" w:space="0" w:color="auto"/>
            <w:bottom w:val="none" w:sz="0" w:space="0" w:color="auto"/>
            <w:right w:val="none" w:sz="0" w:space="0" w:color="auto"/>
          </w:divBdr>
        </w:div>
        <w:div w:id="46995627">
          <w:marLeft w:val="0"/>
          <w:marRight w:val="0"/>
          <w:marTop w:val="0"/>
          <w:marBottom w:val="0"/>
          <w:divBdr>
            <w:top w:val="none" w:sz="0" w:space="0" w:color="auto"/>
            <w:left w:val="none" w:sz="0" w:space="0" w:color="auto"/>
            <w:bottom w:val="none" w:sz="0" w:space="0" w:color="auto"/>
            <w:right w:val="none" w:sz="0" w:space="0" w:color="auto"/>
          </w:divBdr>
        </w:div>
        <w:div w:id="1787500387">
          <w:marLeft w:val="0"/>
          <w:marRight w:val="0"/>
          <w:marTop w:val="0"/>
          <w:marBottom w:val="0"/>
          <w:divBdr>
            <w:top w:val="none" w:sz="0" w:space="0" w:color="auto"/>
            <w:left w:val="none" w:sz="0" w:space="0" w:color="auto"/>
            <w:bottom w:val="none" w:sz="0" w:space="0" w:color="auto"/>
            <w:right w:val="none" w:sz="0" w:space="0" w:color="auto"/>
          </w:divBdr>
        </w:div>
        <w:div w:id="1017198102">
          <w:marLeft w:val="0"/>
          <w:marRight w:val="0"/>
          <w:marTop w:val="0"/>
          <w:marBottom w:val="0"/>
          <w:divBdr>
            <w:top w:val="none" w:sz="0" w:space="0" w:color="auto"/>
            <w:left w:val="none" w:sz="0" w:space="0" w:color="auto"/>
            <w:bottom w:val="none" w:sz="0" w:space="0" w:color="auto"/>
            <w:right w:val="none" w:sz="0" w:space="0" w:color="auto"/>
          </w:divBdr>
        </w:div>
        <w:div w:id="61635574">
          <w:marLeft w:val="0"/>
          <w:marRight w:val="0"/>
          <w:marTop w:val="0"/>
          <w:marBottom w:val="0"/>
          <w:divBdr>
            <w:top w:val="none" w:sz="0" w:space="0" w:color="auto"/>
            <w:left w:val="none" w:sz="0" w:space="0" w:color="auto"/>
            <w:bottom w:val="none" w:sz="0" w:space="0" w:color="auto"/>
            <w:right w:val="none" w:sz="0" w:space="0" w:color="auto"/>
          </w:divBdr>
        </w:div>
        <w:div w:id="1165240476">
          <w:marLeft w:val="0"/>
          <w:marRight w:val="0"/>
          <w:marTop w:val="0"/>
          <w:marBottom w:val="0"/>
          <w:divBdr>
            <w:top w:val="none" w:sz="0" w:space="0" w:color="auto"/>
            <w:left w:val="none" w:sz="0" w:space="0" w:color="auto"/>
            <w:bottom w:val="none" w:sz="0" w:space="0" w:color="auto"/>
            <w:right w:val="none" w:sz="0" w:space="0" w:color="auto"/>
          </w:divBdr>
        </w:div>
        <w:div w:id="1885944329">
          <w:marLeft w:val="0"/>
          <w:marRight w:val="0"/>
          <w:marTop w:val="0"/>
          <w:marBottom w:val="0"/>
          <w:divBdr>
            <w:top w:val="none" w:sz="0" w:space="0" w:color="auto"/>
            <w:left w:val="none" w:sz="0" w:space="0" w:color="auto"/>
            <w:bottom w:val="none" w:sz="0" w:space="0" w:color="auto"/>
            <w:right w:val="none" w:sz="0" w:space="0" w:color="auto"/>
          </w:divBdr>
        </w:div>
        <w:div w:id="119805085">
          <w:marLeft w:val="0"/>
          <w:marRight w:val="0"/>
          <w:marTop w:val="0"/>
          <w:marBottom w:val="0"/>
          <w:divBdr>
            <w:top w:val="none" w:sz="0" w:space="0" w:color="auto"/>
            <w:left w:val="none" w:sz="0" w:space="0" w:color="auto"/>
            <w:bottom w:val="none" w:sz="0" w:space="0" w:color="auto"/>
            <w:right w:val="none" w:sz="0" w:space="0" w:color="auto"/>
          </w:divBdr>
        </w:div>
        <w:div w:id="1537113474">
          <w:marLeft w:val="0"/>
          <w:marRight w:val="0"/>
          <w:marTop w:val="0"/>
          <w:marBottom w:val="0"/>
          <w:divBdr>
            <w:top w:val="none" w:sz="0" w:space="0" w:color="auto"/>
            <w:left w:val="none" w:sz="0" w:space="0" w:color="auto"/>
            <w:bottom w:val="none" w:sz="0" w:space="0" w:color="auto"/>
            <w:right w:val="none" w:sz="0" w:space="0" w:color="auto"/>
          </w:divBdr>
        </w:div>
        <w:div w:id="192505069">
          <w:marLeft w:val="0"/>
          <w:marRight w:val="0"/>
          <w:marTop w:val="0"/>
          <w:marBottom w:val="0"/>
          <w:divBdr>
            <w:top w:val="none" w:sz="0" w:space="0" w:color="auto"/>
            <w:left w:val="none" w:sz="0" w:space="0" w:color="auto"/>
            <w:bottom w:val="none" w:sz="0" w:space="0" w:color="auto"/>
            <w:right w:val="none" w:sz="0" w:space="0" w:color="auto"/>
          </w:divBdr>
        </w:div>
        <w:div w:id="244384234">
          <w:marLeft w:val="0"/>
          <w:marRight w:val="0"/>
          <w:marTop w:val="0"/>
          <w:marBottom w:val="0"/>
          <w:divBdr>
            <w:top w:val="none" w:sz="0" w:space="0" w:color="auto"/>
            <w:left w:val="none" w:sz="0" w:space="0" w:color="auto"/>
            <w:bottom w:val="none" w:sz="0" w:space="0" w:color="auto"/>
            <w:right w:val="none" w:sz="0" w:space="0" w:color="auto"/>
          </w:divBdr>
        </w:div>
        <w:div w:id="1963805828">
          <w:marLeft w:val="0"/>
          <w:marRight w:val="0"/>
          <w:marTop w:val="0"/>
          <w:marBottom w:val="0"/>
          <w:divBdr>
            <w:top w:val="none" w:sz="0" w:space="0" w:color="auto"/>
            <w:left w:val="none" w:sz="0" w:space="0" w:color="auto"/>
            <w:bottom w:val="none" w:sz="0" w:space="0" w:color="auto"/>
            <w:right w:val="none" w:sz="0" w:space="0" w:color="auto"/>
          </w:divBdr>
        </w:div>
        <w:div w:id="1975020008">
          <w:marLeft w:val="0"/>
          <w:marRight w:val="0"/>
          <w:marTop w:val="0"/>
          <w:marBottom w:val="0"/>
          <w:divBdr>
            <w:top w:val="none" w:sz="0" w:space="0" w:color="auto"/>
            <w:left w:val="none" w:sz="0" w:space="0" w:color="auto"/>
            <w:bottom w:val="none" w:sz="0" w:space="0" w:color="auto"/>
            <w:right w:val="none" w:sz="0" w:space="0" w:color="auto"/>
          </w:divBdr>
        </w:div>
        <w:div w:id="329258647">
          <w:marLeft w:val="0"/>
          <w:marRight w:val="0"/>
          <w:marTop w:val="0"/>
          <w:marBottom w:val="0"/>
          <w:divBdr>
            <w:top w:val="none" w:sz="0" w:space="0" w:color="auto"/>
            <w:left w:val="none" w:sz="0" w:space="0" w:color="auto"/>
            <w:bottom w:val="none" w:sz="0" w:space="0" w:color="auto"/>
            <w:right w:val="none" w:sz="0" w:space="0" w:color="auto"/>
          </w:divBdr>
        </w:div>
        <w:div w:id="748043755">
          <w:marLeft w:val="0"/>
          <w:marRight w:val="0"/>
          <w:marTop w:val="0"/>
          <w:marBottom w:val="0"/>
          <w:divBdr>
            <w:top w:val="none" w:sz="0" w:space="0" w:color="auto"/>
            <w:left w:val="none" w:sz="0" w:space="0" w:color="auto"/>
            <w:bottom w:val="none" w:sz="0" w:space="0" w:color="auto"/>
            <w:right w:val="none" w:sz="0" w:space="0" w:color="auto"/>
          </w:divBdr>
        </w:div>
        <w:div w:id="1755586045">
          <w:marLeft w:val="0"/>
          <w:marRight w:val="0"/>
          <w:marTop w:val="0"/>
          <w:marBottom w:val="0"/>
          <w:divBdr>
            <w:top w:val="none" w:sz="0" w:space="0" w:color="auto"/>
            <w:left w:val="none" w:sz="0" w:space="0" w:color="auto"/>
            <w:bottom w:val="none" w:sz="0" w:space="0" w:color="auto"/>
            <w:right w:val="none" w:sz="0" w:space="0" w:color="auto"/>
          </w:divBdr>
        </w:div>
        <w:div w:id="2013289762">
          <w:marLeft w:val="0"/>
          <w:marRight w:val="0"/>
          <w:marTop w:val="0"/>
          <w:marBottom w:val="0"/>
          <w:divBdr>
            <w:top w:val="none" w:sz="0" w:space="0" w:color="auto"/>
            <w:left w:val="none" w:sz="0" w:space="0" w:color="auto"/>
            <w:bottom w:val="none" w:sz="0" w:space="0" w:color="auto"/>
            <w:right w:val="none" w:sz="0" w:space="0" w:color="auto"/>
          </w:divBdr>
        </w:div>
        <w:div w:id="2096826836">
          <w:marLeft w:val="0"/>
          <w:marRight w:val="0"/>
          <w:marTop w:val="0"/>
          <w:marBottom w:val="0"/>
          <w:divBdr>
            <w:top w:val="none" w:sz="0" w:space="0" w:color="auto"/>
            <w:left w:val="none" w:sz="0" w:space="0" w:color="auto"/>
            <w:bottom w:val="none" w:sz="0" w:space="0" w:color="auto"/>
            <w:right w:val="none" w:sz="0" w:space="0" w:color="auto"/>
          </w:divBdr>
        </w:div>
        <w:div w:id="322314674">
          <w:marLeft w:val="0"/>
          <w:marRight w:val="0"/>
          <w:marTop w:val="0"/>
          <w:marBottom w:val="0"/>
          <w:divBdr>
            <w:top w:val="none" w:sz="0" w:space="0" w:color="auto"/>
            <w:left w:val="none" w:sz="0" w:space="0" w:color="auto"/>
            <w:bottom w:val="none" w:sz="0" w:space="0" w:color="auto"/>
            <w:right w:val="none" w:sz="0" w:space="0" w:color="auto"/>
          </w:divBdr>
        </w:div>
        <w:div w:id="1008867940">
          <w:marLeft w:val="0"/>
          <w:marRight w:val="0"/>
          <w:marTop w:val="0"/>
          <w:marBottom w:val="0"/>
          <w:divBdr>
            <w:top w:val="none" w:sz="0" w:space="0" w:color="auto"/>
            <w:left w:val="none" w:sz="0" w:space="0" w:color="auto"/>
            <w:bottom w:val="none" w:sz="0" w:space="0" w:color="auto"/>
            <w:right w:val="none" w:sz="0" w:space="0" w:color="auto"/>
          </w:divBdr>
        </w:div>
        <w:div w:id="260532262">
          <w:marLeft w:val="0"/>
          <w:marRight w:val="0"/>
          <w:marTop w:val="0"/>
          <w:marBottom w:val="0"/>
          <w:divBdr>
            <w:top w:val="none" w:sz="0" w:space="0" w:color="auto"/>
            <w:left w:val="none" w:sz="0" w:space="0" w:color="auto"/>
            <w:bottom w:val="none" w:sz="0" w:space="0" w:color="auto"/>
            <w:right w:val="none" w:sz="0" w:space="0" w:color="auto"/>
          </w:divBdr>
        </w:div>
        <w:div w:id="349264456">
          <w:marLeft w:val="0"/>
          <w:marRight w:val="0"/>
          <w:marTop w:val="0"/>
          <w:marBottom w:val="0"/>
          <w:divBdr>
            <w:top w:val="none" w:sz="0" w:space="0" w:color="auto"/>
            <w:left w:val="none" w:sz="0" w:space="0" w:color="auto"/>
            <w:bottom w:val="none" w:sz="0" w:space="0" w:color="auto"/>
            <w:right w:val="none" w:sz="0" w:space="0" w:color="auto"/>
          </w:divBdr>
        </w:div>
        <w:div w:id="559555185">
          <w:marLeft w:val="0"/>
          <w:marRight w:val="0"/>
          <w:marTop w:val="0"/>
          <w:marBottom w:val="0"/>
          <w:divBdr>
            <w:top w:val="none" w:sz="0" w:space="0" w:color="auto"/>
            <w:left w:val="none" w:sz="0" w:space="0" w:color="auto"/>
            <w:bottom w:val="none" w:sz="0" w:space="0" w:color="auto"/>
            <w:right w:val="none" w:sz="0" w:space="0" w:color="auto"/>
          </w:divBdr>
        </w:div>
        <w:div w:id="1413510172">
          <w:marLeft w:val="0"/>
          <w:marRight w:val="0"/>
          <w:marTop w:val="0"/>
          <w:marBottom w:val="0"/>
          <w:divBdr>
            <w:top w:val="none" w:sz="0" w:space="0" w:color="auto"/>
            <w:left w:val="none" w:sz="0" w:space="0" w:color="auto"/>
            <w:bottom w:val="none" w:sz="0" w:space="0" w:color="auto"/>
            <w:right w:val="none" w:sz="0" w:space="0" w:color="auto"/>
          </w:divBdr>
        </w:div>
        <w:div w:id="183904766">
          <w:marLeft w:val="0"/>
          <w:marRight w:val="0"/>
          <w:marTop w:val="0"/>
          <w:marBottom w:val="0"/>
          <w:divBdr>
            <w:top w:val="none" w:sz="0" w:space="0" w:color="auto"/>
            <w:left w:val="none" w:sz="0" w:space="0" w:color="auto"/>
            <w:bottom w:val="none" w:sz="0" w:space="0" w:color="auto"/>
            <w:right w:val="none" w:sz="0" w:space="0" w:color="auto"/>
          </w:divBdr>
        </w:div>
        <w:div w:id="164053071">
          <w:marLeft w:val="0"/>
          <w:marRight w:val="0"/>
          <w:marTop w:val="0"/>
          <w:marBottom w:val="0"/>
          <w:divBdr>
            <w:top w:val="none" w:sz="0" w:space="0" w:color="auto"/>
            <w:left w:val="none" w:sz="0" w:space="0" w:color="auto"/>
            <w:bottom w:val="none" w:sz="0" w:space="0" w:color="auto"/>
            <w:right w:val="none" w:sz="0" w:space="0" w:color="auto"/>
          </w:divBdr>
        </w:div>
        <w:div w:id="1077676510">
          <w:marLeft w:val="0"/>
          <w:marRight w:val="0"/>
          <w:marTop w:val="0"/>
          <w:marBottom w:val="0"/>
          <w:divBdr>
            <w:top w:val="none" w:sz="0" w:space="0" w:color="auto"/>
            <w:left w:val="none" w:sz="0" w:space="0" w:color="auto"/>
            <w:bottom w:val="none" w:sz="0" w:space="0" w:color="auto"/>
            <w:right w:val="none" w:sz="0" w:space="0" w:color="auto"/>
          </w:divBdr>
        </w:div>
        <w:div w:id="481702369">
          <w:marLeft w:val="0"/>
          <w:marRight w:val="0"/>
          <w:marTop w:val="0"/>
          <w:marBottom w:val="0"/>
          <w:divBdr>
            <w:top w:val="none" w:sz="0" w:space="0" w:color="auto"/>
            <w:left w:val="none" w:sz="0" w:space="0" w:color="auto"/>
            <w:bottom w:val="none" w:sz="0" w:space="0" w:color="auto"/>
            <w:right w:val="none" w:sz="0" w:space="0" w:color="auto"/>
          </w:divBdr>
        </w:div>
        <w:div w:id="370301641">
          <w:marLeft w:val="0"/>
          <w:marRight w:val="0"/>
          <w:marTop w:val="0"/>
          <w:marBottom w:val="0"/>
          <w:divBdr>
            <w:top w:val="none" w:sz="0" w:space="0" w:color="auto"/>
            <w:left w:val="none" w:sz="0" w:space="0" w:color="auto"/>
            <w:bottom w:val="none" w:sz="0" w:space="0" w:color="auto"/>
            <w:right w:val="none" w:sz="0" w:space="0" w:color="auto"/>
          </w:divBdr>
        </w:div>
      </w:divsChild>
    </w:div>
    <w:div w:id="1894808916">
      <w:bodyDiv w:val="1"/>
      <w:marLeft w:val="0"/>
      <w:marRight w:val="0"/>
      <w:marTop w:val="0"/>
      <w:marBottom w:val="0"/>
      <w:divBdr>
        <w:top w:val="none" w:sz="0" w:space="0" w:color="auto"/>
        <w:left w:val="none" w:sz="0" w:space="0" w:color="auto"/>
        <w:bottom w:val="none" w:sz="0" w:space="0" w:color="auto"/>
        <w:right w:val="none" w:sz="0" w:space="0" w:color="auto"/>
      </w:divBdr>
      <w:divsChild>
        <w:div w:id="156117210">
          <w:marLeft w:val="0"/>
          <w:marRight w:val="0"/>
          <w:marTop w:val="0"/>
          <w:marBottom w:val="0"/>
          <w:divBdr>
            <w:top w:val="none" w:sz="0" w:space="0" w:color="auto"/>
            <w:left w:val="none" w:sz="0" w:space="0" w:color="auto"/>
            <w:bottom w:val="none" w:sz="0" w:space="0" w:color="auto"/>
            <w:right w:val="none" w:sz="0" w:space="0" w:color="auto"/>
          </w:divBdr>
        </w:div>
        <w:div w:id="1357656668">
          <w:marLeft w:val="0"/>
          <w:marRight w:val="0"/>
          <w:marTop w:val="0"/>
          <w:marBottom w:val="0"/>
          <w:divBdr>
            <w:top w:val="none" w:sz="0" w:space="0" w:color="auto"/>
            <w:left w:val="none" w:sz="0" w:space="0" w:color="auto"/>
            <w:bottom w:val="none" w:sz="0" w:space="0" w:color="auto"/>
            <w:right w:val="none" w:sz="0" w:space="0" w:color="auto"/>
          </w:divBdr>
        </w:div>
        <w:div w:id="2107462188">
          <w:marLeft w:val="0"/>
          <w:marRight w:val="0"/>
          <w:marTop w:val="0"/>
          <w:marBottom w:val="0"/>
          <w:divBdr>
            <w:top w:val="none" w:sz="0" w:space="0" w:color="auto"/>
            <w:left w:val="none" w:sz="0" w:space="0" w:color="auto"/>
            <w:bottom w:val="none" w:sz="0" w:space="0" w:color="auto"/>
            <w:right w:val="none" w:sz="0" w:space="0" w:color="auto"/>
          </w:divBdr>
        </w:div>
        <w:div w:id="1895237649">
          <w:marLeft w:val="0"/>
          <w:marRight w:val="0"/>
          <w:marTop w:val="0"/>
          <w:marBottom w:val="0"/>
          <w:divBdr>
            <w:top w:val="none" w:sz="0" w:space="0" w:color="auto"/>
            <w:left w:val="none" w:sz="0" w:space="0" w:color="auto"/>
            <w:bottom w:val="none" w:sz="0" w:space="0" w:color="auto"/>
            <w:right w:val="none" w:sz="0" w:space="0" w:color="auto"/>
          </w:divBdr>
        </w:div>
        <w:div w:id="166093173">
          <w:marLeft w:val="0"/>
          <w:marRight w:val="0"/>
          <w:marTop w:val="0"/>
          <w:marBottom w:val="0"/>
          <w:divBdr>
            <w:top w:val="none" w:sz="0" w:space="0" w:color="auto"/>
            <w:left w:val="none" w:sz="0" w:space="0" w:color="auto"/>
            <w:bottom w:val="none" w:sz="0" w:space="0" w:color="auto"/>
            <w:right w:val="none" w:sz="0" w:space="0" w:color="auto"/>
          </w:divBdr>
        </w:div>
      </w:divsChild>
    </w:div>
    <w:div w:id="1897814193">
      <w:bodyDiv w:val="1"/>
      <w:marLeft w:val="0"/>
      <w:marRight w:val="0"/>
      <w:marTop w:val="0"/>
      <w:marBottom w:val="0"/>
      <w:divBdr>
        <w:top w:val="none" w:sz="0" w:space="0" w:color="auto"/>
        <w:left w:val="none" w:sz="0" w:space="0" w:color="auto"/>
        <w:bottom w:val="none" w:sz="0" w:space="0" w:color="auto"/>
        <w:right w:val="none" w:sz="0" w:space="0" w:color="auto"/>
      </w:divBdr>
      <w:divsChild>
        <w:div w:id="1473475128">
          <w:marLeft w:val="0"/>
          <w:marRight w:val="0"/>
          <w:marTop w:val="0"/>
          <w:marBottom w:val="0"/>
          <w:divBdr>
            <w:top w:val="none" w:sz="0" w:space="0" w:color="auto"/>
            <w:left w:val="none" w:sz="0" w:space="0" w:color="auto"/>
            <w:bottom w:val="none" w:sz="0" w:space="0" w:color="auto"/>
            <w:right w:val="none" w:sz="0" w:space="0" w:color="auto"/>
          </w:divBdr>
        </w:div>
        <w:div w:id="1868254834">
          <w:marLeft w:val="0"/>
          <w:marRight w:val="0"/>
          <w:marTop w:val="0"/>
          <w:marBottom w:val="0"/>
          <w:divBdr>
            <w:top w:val="none" w:sz="0" w:space="0" w:color="auto"/>
            <w:left w:val="none" w:sz="0" w:space="0" w:color="auto"/>
            <w:bottom w:val="none" w:sz="0" w:space="0" w:color="auto"/>
            <w:right w:val="none" w:sz="0" w:space="0" w:color="auto"/>
          </w:divBdr>
        </w:div>
        <w:div w:id="98646352">
          <w:marLeft w:val="0"/>
          <w:marRight w:val="0"/>
          <w:marTop w:val="0"/>
          <w:marBottom w:val="0"/>
          <w:divBdr>
            <w:top w:val="none" w:sz="0" w:space="0" w:color="auto"/>
            <w:left w:val="none" w:sz="0" w:space="0" w:color="auto"/>
            <w:bottom w:val="none" w:sz="0" w:space="0" w:color="auto"/>
            <w:right w:val="none" w:sz="0" w:space="0" w:color="auto"/>
          </w:divBdr>
        </w:div>
        <w:div w:id="1000157038">
          <w:marLeft w:val="0"/>
          <w:marRight w:val="0"/>
          <w:marTop w:val="0"/>
          <w:marBottom w:val="0"/>
          <w:divBdr>
            <w:top w:val="none" w:sz="0" w:space="0" w:color="auto"/>
            <w:left w:val="none" w:sz="0" w:space="0" w:color="auto"/>
            <w:bottom w:val="none" w:sz="0" w:space="0" w:color="auto"/>
            <w:right w:val="none" w:sz="0" w:space="0" w:color="auto"/>
          </w:divBdr>
        </w:div>
        <w:div w:id="355230500">
          <w:marLeft w:val="0"/>
          <w:marRight w:val="0"/>
          <w:marTop w:val="0"/>
          <w:marBottom w:val="0"/>
          <w:divBdr>
            <w:top w:val="none" w:sz="0" w:space="0" w:color="auto"/>
            <w:left w:val="none" w:sz="0" w:space="0" w:color="auto"/>
            <w:bottom w:val="none" w:sz="0" w:space="0" w:color="auto"/>
            <w:right w:val="none" w:sz="0" w:space="0" w:color="auto"/>
          </w:divBdr>
        </w:div>
        <w:div w:id="249043199">
          <w:marLeft w:val="0"/>
          <w:marRight w:val="0"/>
          <w:marTop w:val="0"/>
          <w:marBottom w:val="0"/>
          <w:divBdr>
            <w:top w:val="none" w:sz="0" w:space="0" w:color="auto"/>
            <w:left w:val="none" w:sz="0" w:space="0" w:color="auto"/>
            <w:bottom w:val="none" w:sz="0" w:space="0" w:color="auto"/>
            <w:right w:val="none" w:sz="0" w:space="0" w:color="auto"/>
          </w:divBdr>
        </w:div>
        <w:div w:id="110363839">
          <w:marLeft w:val="0"/>
          <w:marRight w:val="0"/>
          <w:marTop w:val="0"/>
          <w:marBottom w:val="0"/>
          <w:divBdr>
            <w:top w:val="none" w:sz="0" w:space="0" w:color="auto"/>
            <w:left w:val="none" w:sz="0" w:space="0" w:color="auto"/>
            <w:bottom w:val="none" w:sz="0" w:space="0" w:color="auto"/>
            <w:right w:val="none" w:sz="0" w:space="0" w:color="auto"/>
          </w:divBdr>
        </w:div>
        <w:div w:id="700858628">
          <w:marLeft w:val="0"/>
          <w:marRight w:val="0"/>
          <w:marTop w:val="0"/>
          <w:marBottom w:val="0"/>
          <w:divBdr>
            <w:top w:val="none" w:sz="0" w:space="0" w:color="auto"/>
            <w:left w:val="none" w:sz="0" w:space="0" w:color="auto"/>
            <w:bottom w:val="none" w:sz="0" w:space="0" w:color="auto"/>
            <w:right w:val="none" w:sz="0" w:space="0" w:color="auto"/>
          </w:divBdr>
        </w:div>
        <w:div w:id="1531410081">
          <w:marLeft w:val="0"/>
          <w:marRight w:val="0"/>
          <w:marTop w:val="0"/>
          <w:marBottom w:val="0"/>
          <w:divBdr>
            <w:top w:val="none" w:sz="0" w:space="0" w:color="auto"/>
            <w:left w:val="none" w:sz="0" w:space="0" w:color="auto"/>
            <w:bottom w:val="none" w:sz="0" w:space="0" w:color="auto"/>
            <w:right w:val="none" w:sz="0" w:space="0" w:color="auto"/>
          </w:divBdr>
        </w:div>
        <w:div w:id="967472869">
          <w:marLeft w:val="0"/>
          <w:marRight w:val="0"/>
          <w:marTop w:val="0"/>
          <w:marBottom w:val="0"/>
          <w:divBdr>
            <w:top w:val="none" w:sz="0" w:space="0" w:color="auto"/>
            <w:left w:val="none" w:sz="0" w:space="0" w:color="auto"/>
            <w:bottom w:val="none" w:sz="0" w:space="0" w:color="auto"/>
            <w:right w:val="none" w:sz="0" w:space="0" w:color="auto"/>
          </w:divBdr>
        </w:div>
        <w:div w:id="1405881730">
          <w:marLeft w:val="0"/>
          <w:marRight w:val="0"/>
          <w:marTop w:val="0"/>
          <w:marBottom w:val="0"/>
          <w:divBdr>
            <w:top w:val="none" w:sz="0" w:space="0" w:color="auto"/>
            <w:left w:val="none" w:sz="0" w:space="0" w:color="auto"/>
            <w:bottom w:val="none" w:sz="0" w:space="0" w:color="auto"/>
            <w:right w:val="none" w:sz="0" w:space="0" w:color="auto"/>
          </w:divBdr>
        </w:div>
        <w:div w:id="1087506955">
          <w:marLeft w:val="0"/>
          <w:marRight w:val="0"/>
          <w:marTop w:val="0"/>
          <w:marBottom w:val="0"/>
          <w:divBdr>
            <w:top w:val="none" w:sz="0" w:space="0" w:color="auto"/>
            <w:left w:val="none" w:sz="0" w:space="0" w:color="auto"/>
            <w:bottom w:val="none" w:sz="0" w:space="0" w:color="auto"/>
            <w:right w:val="none" w:sz="0" w:space="0" w:color="auto"/>
          </w:divBdr>
        </w:div>
        <w:div w:id="1137457927">
          <w:marLeft w:val="0"/>
          <w:marRight w:val="0"/>
          <w:marTop w:val="0"/>
          <w:marBottom w:val="0"/>
          <w:divBdr>
            <w:top w:val="none" w:sz="0" w:space="0" w:color="auto"/>
            <w:left w:val="none" w:sz="0" w:space="0" w:color="auto"/>
            <w:bottom w:val="none" w:sz="0" w:space="0" w:color="auto"/>
            <w:right w:val="none" w:sz="0" w:space="0" w:color="auto"/>
          </w:divBdr>
        </w:div>
        <w:div w:id="367411110">
          <w:marLeft w:val="0"/>
          <w:marRight w:val="0"/>
          <w:marTop w:val="0"/>
          <w:marBottom w:val="0"/>
          <w:divBdr>
            <w:top w:val="none" w:sz="0" w:space="0" w:color="auto"/>
            <w:left w:val="none" w:sz="0" w:space="0" w:color="auto"/>
            <w:bottom w:val="none" w:sz="0" w:space="0" w:color="auto"/>
            <w:right w:val="none" w:sz="0" w:space="0" w:color="auto"/>
          </w:divBdr>
        </w:div>
        <w:div w:id="1533571035">
          <w:marLeft w:val="0"/>
          <w:marRight w:val="0"/>
          <w:marTop w:val="0"/>
          <w:marBottom w:val="0"/>
          <w:divBdr>
            <w:top w:val="none" w:sz="0" w:space="0" w:color="auto"/>
            <w:left w:val="none" w:sz="0" w:space="0" w:color="auto"/>
            <w:bottom w:val="none" w:sz="0" w:space="0" w:color="auto"/>
            <w:right w:val="none" w:sz="0" w:space="0" w:color="auto"/>
          </w:divBdr>
        </w:div>
        <w:div w:id="1037389405">
          <w:marLeft w:val="0"/>
          <w:marRight w:val="0"/>
          <w:marTop w:val="0"/>
          <w:marBottom w:val="0"/>
          <w:divBdr>
            <w:top w:val="none" w:sz="0" w:space="0" w:color="auto"/>
            <w:left w:val="none" w:sz="0" w:space="0" w:color="auto"/>
            <w:bottom w:val="none" w:sz="0" w:space="0" w:color="auto"/>
            <w:right w:val="none" w:sz="0" w:space="0" w:color="auto"/>
          </w:divBdr>
        </w:div>
        <w:div w:id="1415201480">
          <w:marLeft w:val="0"/>
          <w:marRight w:val="0"/>
          <w:marTop w:val="0"/>
          <w:marBottom w:val="0"/>
          <w:divBdr>
            <w:top w:val="none" w:sz="0" w:space="0" w:color="auto"/>
            <w:left w:val="none" w:sz="0" w:space="0" w:color="auto"/>
            <w:bottom w:val="none" w:sz="0" w:space="0" w:color="auto"/>
            <w:right w:val="none" w:sz="0" w:space="0" w:color="auto"/>
          </w:divBdr>
        </w:div>
        <w:div w:id="77219218">
          <w:marLeft w:val="0"/>
          <w:marRight w:val="0"/>
          <w:marTop w:val="0"/>
          <w:marBottom w:val="0"/>
          <w:divBdr>
            <w:top w:val="none" w:sz="0" w:space="0" w:color="auto"/>
            <w:left w:val="none" w:sz="0" w:space="0" w:color="auto"/>
            <w:bottom w:val="none" w:sz="0" w:space="0" w:color="auto"/>
            <w:right w:val="none" w:sz="0" w:space="0" w:color="auto"/>
          </w:divBdr>
        </w:div>
        <w:div w:id="44186251">
          <w:marLeft w:val="0"/>
          <w:marRight w:val="0"/>
          <w:marTop w:val="0"/>
          <w:marBottom w:val="0"/>
          <w:divBdr>
            <w:top w:val="none" w:sz="0" w:space="0" w:color="auto"/>
            <w:left w:val="none" w:sz="0" w:space="0" w:color="auto"/>
            <w:bottom w:val="none" w:sz="0" w:space="0" w:color="auto"/>
            <w:right w:val="none" w:sz="0" w:space="0" w:color="auto"/>
          </w:divBdr>
        </w:div>
        <w:div w:id="2076080491">
          <w:marLeft w:val="0"/>
          <w:marRight w:val="0"/>
          <w:marTop w:val="0"/>
          <w:marBottom w:val="0"/>
          <w:divBdr>
            <w:top w:val="none" w:sz="0" w:space="0" w:color="auto"/>
            <w:left w:val="none" w:sz="0" w:space="0" w:color="auto"/>
            <w:bottom w:val="none" w:sz="0" w:space="0" w:color="auto"/>
            <w:right w:val="none" w:sz="0" w:space="0" w:color="auto"/>
          </w:divBdr>
        </w:div>
        <w:div w:id="393545839">
          <w:marLeft w:val="0"/>
          <w:marRight w:val="0"/>
          <w:marTop w:val="0"/>
          <w:marBottom w:val="0"/>
          <w:divBdr>
            <w:top w:val="none" w:sz="0" w:space="0" w:color="auto"/>
            <w:left w:val="none" w:sz="0" w:space="0" w:color="auto"/>
            <w:bottom w:val="none" w:sz="0" w:space="0" w:color="auto"/>
            <w:right w:val="none" w:sz="0" w:space="0" w:color="auto"/>
          </w:divBdr>
        </w:div>
        <w:div w:id="573587937">
          <w:marLeft w:val="0"/>
          <w:marRight w:val="0"/>
          <w:marTop w:val="0"/>
          <w:marBottom w:val="0"/>
          <w:divBdr>
            <w:top w:val="none" w:sz="0" w:space="0" w:color="auto"/>
            <w:left w:val="none" w:sz="0" w:space="0" w:color="auto"/>
            <w:bottom w:val="none" w:sz="0" w:space="0" w:color="auto"/>
            <w:right w:val="none" w:sz="0" w:space="0" w:color="auto"/>
          </w:divBdr>
        </w:div>
        <w:div w:id="2144233520">
          <w:marLeft w:val="0"/>
          <w:marRight w:val="0"/>
          <w:marTop w:val="0"/>
          <w:marBottom w:val="0"/>
          <w:divBdr>
            <w:top w:val="none" w:sz="0" w:space="0" w:color="auto"/>
            <w:left w:val="none" w:sz="0" w:space="0" w:color="auto"/>
            <w:bottom w:val="none" w:sz="0" w:space="0" w:color="auto"/>
            <w:right w:val="none" w:sz="0" w:space="0" w:color="auto"/>
          </w:divBdr>
        </w:div>
        <w:div w:id="356085693">
          <w:marLeft w:val="0"/>
          <w:marRight w:val="0"/>
          <w:marTop w:val="0"/>
          <w:marBottom w:val="0"/>
          <w:divBdr>
            <w:top w:val="none" w:sz="0" w:space="0" w:color="auto"/>
            <w:left w:val="none" w:sz="0" w:space="0" w:color="auto"/>
            <w:bottom w:val="none" w:sz="0" w:space="0" w:color="auto"/>
            <w:right w:val="none" w:sz="0" w:space="0" w:color="auto"/>
          </w:divBdr>
        </w:div>
        <w:div w:id="1267081708">
          <w:marLeft w:val="0"/>
          <w:marRight w:val="0"/>
          <w:marTop w:val="0"/>
          <w:marBottom w:val="0"/>
          <w:divBdr>
            <w:top w:val="none" w:sz="0" w:space="0" w:color="auto"/>
            <w:left w:val="none" w:sz="0" w:space="0" w:color="auto"/>
            <w:bottom w:val="none" w:sz="0" w:space="0" w:color="auto"/>
            <w:right w:val="none" w:sz="0" w:space="0" w:color="auto"/>
          </w:divBdr>
        </w:div>
        <w:div w:id="1657494579">
          <w:marLeft w:val="0"/>
          <w:marRight w:val="0"/>
          <w:marTop w:val="0"/>
          <w:marBottom w:val="0"/>
          <w:divBdr>
            <w:top w:val="none" w:sz="0" w:space="0" w:color="auto"/>
            <w:left w:val="none" w:sz="0" w:space="0" w:color="auto"/>
            <w:bottom w:val="none" w:sz="0" w:space="0" w:color="auto"/>
            <w:right w:val="none" w:sz="0" w:space="0" w:color="auto"/>
          </w:divBdr>
        </w:div>
        <w:div w:id="1120076294">
          <w:marLeft w:val="0"/>
          <w:marRight w:val="0"/>
          <w:marTop w:val="0"/>
          <w:marBottom w:val="0"/>
          <w:divBdr>
            <w:top w:val="none" w:sz="0" w:space="0" w:color="auto"/>
            <w:left w:val="none" w:sz="0" w:space="0" w:color="auto"/>
            <w:bottom w:val="none" w:sz="0" w:space="0" w:color="auto"/>
            <w:right w:val="none" w:sz="0" w:space="0" w:color="auto"/>
          </w:divBdr>
        </w:div>
        <w:div w:id="421071995">
          <w:marLeft w:val="0"/>
          <w:marRight w:val="0"/>
          <w:marTop w:val="0"/>
          <w:marBottom w:val="0"/>
          <w:divBdr>
            <w:top w:val="none" w:sz="0" w:space="0" w:color="auto"/>
            <w:left w:val="none" w:sz="0" w:space="0" w:color="auto"/>
            <w:bottom w:val="none" w:sz="0" w:space="0" w:color="auto"/>
            <w:right w:val="none" w:sz="0" w:space="0" w:color="auto"/>
          </w:divBdr>
        </w:div>
        <w:div w:id="1330057453">
          <w:marLeft w:val="0"/>
          <w:marRight w:val="0"/>
          <w:marTop w:val="0"/>
          <w:marBottom w:val="0"/>
          <w:divBdr>
            <w:top w:val="none" w:sz="0" w:space="0" w:color="auto"/>
            <w:left w:val="none" w:sz="0" w:space="0" w:color="auto"/>
            <w:bottom w:val="none" w:sz="0" w:space="0" w:color="auto"/>
            <w:right w:val="none" w:sz="0" w:space="0" w:color="auto"/>
          </w:divBdr>
        </w:div>
        <w:div w:id="1679044891">
          <w:marLeft w:val="0"/>
          <w:marRight w:val="0"/>
          <w:marTop w:val="0"/>
          <w:marBottom w:val="0"/>
          <w:divBdr>
            <w:top w:val="none" w:sz="0" w:space="0" w:color="auto"/>
            <w:left w:val="none" w:sz="0" w:space="0" w:color="auto"/>
            <w:bottom w:val="none" w:sz="0" w:space="0" w:color="auto"/>
            <w:right w:val="none" w:sz="0" w:space="0" w:color="auto"/>
          </w:divBdr>
        </w:div>
        <w:div w:id="1672639566">
          <w:marLeft w:val="0"/>
          <w:marRight w:val="0"/>
          <w:marTop w:val="0"/>
          <w:marBottom w:val="0"/>
          <w:divBdr>
            <w:top w:val="none" w:sz="0" w:space="0" w:color="auto"/>
            <w:left w:val="none" w:sz="0" w:space="0" w:color="auto"/>
            <w:bottom w:val="none" w:sz="0" w:space="0" w:color="auto"/>
            <w:right w:val="none" w:sz="0" w:space="0" w:color="auto"/>
          </w:divBdr>
        </w:div>
        <w:div w:id="120538067">
          <w:marLeft w:val="0"/>
          <w:marRight w:val="0"/>
          <w:marTop w:val="0"/>
          <w:marBottom w:val="0"/>
          <w:divBdr>
            <w:top w:val="none" w:sz="0" w:space="0" w:color="auto"/>
            <w:left w:val="none" w:sz="0" w:space="0" w:color="auto"/>
            <w:bottom w:val="none" w:sz="0" w:space="0" w:color="auto"/>
            <w:right w:val="none" w:sz="0" w:space="0" w:color="auto"/>
          </w:divBdr>
        </w:div>
        <w:div w:id="285625175">
          <w:marLeft w:val="0"/>
          <w:marRight w:val="0"/>
          <w:marTop w:val="0"/>
          <w:marBottom w:val="0"/>
          <w:divBdr>
            <w:top w:val="none" w:sz="0" w:space="0" w:color="auto"/>
            <w:left w:val="none" w:sz="0" w:space="0" w:color="auto"/>
            <w:bottom w:val="none" w:sz="0" w:space="0" w:color="auto"/>
            <w:right w:val="none" w:sz="0" w:space="0" w:color="auto"/>
          </w:divBdr>
        </w:div>
        <w:div w:id="1605378418">
          <w:marLeft w:val="0"/>
          <w:marRight w:val="0"/>
          <w:marTop w:val="0"/>
          <w:marBottom w:val="0"/>
          <w:divBdr>
            <w:top w:val="none" w:sz="0" w:space="0" w:color="auto"/>
            <w:left w:val="none" w:sz="0" w:space="0" w:color="auto"/>
            <w:bottom w:val="none" w:sz="0" w:space="0" w:color="auto"/>
            <w:right w:val="none" w:sz="0" w:space="0" w:color="auto"/>
          </w:divBdr>
        </w:div>
        <w:div w:id="443500226">
          <w:marLeft w:val="0"/>
          <w:marRight w:val="0"/>
          <w:marTop w:val="0"/>
          <w:marBottom w:val="0"/>
          <w:divBdr>
            <w:top w:val="none" w:sz="0" w:space="0" w:color="auto"/>
            <w:left w:val="none" w:sz="0" w:space="0" w:color="auto"/>
            <w:bottom w:val="none" w:sz="0" w:space="0" w:color="auto"/>
            <w:right w:val="none" w:sz="0" w:space="0" w:color="auto"/>
          </w:divBdr>
        </w:div>
        <w:div w:id="613026119">
          <w:marLeft w:val="0"/>
          <w:marRight w:val="0"/>
          <w:marTop w:val="0"/>
          <w:marBottom w:val="0"/>
          <w:divBdr>
            <w:top w:val="none" w:sz="0" w:space="0" w:color="auto"/>
            <w:left w:val="none" w:sz="0" w:space="0" w:color="auto"/>
            <w:bottom w:val="none" w:sz="0" w:space="0" w:color="auto"/>
            <w:right w:val="none" w:sz="0" w:space="0" w:color="auto"/>
          </w:divBdr>
        </w:div>
        <w:div w:id="1653874485">
          <w:marLeft w:val="0"/>
          <w:marRight w:val="0"/>
          <w:marTop w:val="0"/>
          <w:marBottom w:val="0"/>
          <w:divBdr>
            <w:top w:val="none" w:sz="0" w:space="0" w:color="auto"/>
            <w:left w:val="none" w:sz="0" w:space="0" w:color="auto"/>
            <w:bottom w:val="none" w:sz="0" w:space="0" w:color="auto"/>
            <w:right w:val="none" w:sz="0" w:space="0" w:color="auto"/>
          </w:divBdr>
        </w:div>
        <w:div w:id="1071150656">
          <w:marLeft w:val="0"/>
          <w:marRight w:val="0"/>
          <w:marTop w:val="0"/>
          <w:marBottom w:val="0"/>
          <w:divBdr>
            <w:top w:val="none" w:sz="0" w:space="0" w:color="auto"/>
            <w:left w:val="none" w:sz="0" w:space="0" w:color="auto"/>
            <w:bottom w:val="none" w:sz="0" w:space="0" w:color="auto"/>
            <w:right w:val="none" w:sz="0" w:space="0" w:color="auto"/>
          </w:divBdr>
        </w:div>
        <w:div w:id="800926119">
          <w:marLeft w:val="0"/>
          <w:marRight w:val="0"/>
          <w:marTop w:val="0"/>
          <w:marBottom w:val="0"/>
          <w:divBdr>
            <w:top w:val="none" w:sz="0" w:space="0" w:color="auto"/>
            <w:left w:val="none" w:sz="0" w:space="0" w:color="auto"/>
            <w:bottom w:val="none" w:sz="0" w:space="0" w:color="auto"/>
            <w:right w:val="none" w:sz="0" w:space="0" w:color="auto"/>
          </w:divBdr>
        </w:div>
        <w:div w:id="1993830714">
          <w:marLeft w:val="0"/>
          <w:marRight w:val="0"/>
          <w:marTop w:val="0"/>
          <w:marBottom w:val="0"/>
          <w:divBdr>
            <w:top w:val="none" w:sz="0" w:space="0" w:color="auto"/>
            <w:left w:val="none" w:sz="0" w:space="0" w:color="auto"/>
            <w:bottom w:val="none" w:sz="0" w:space="0" w:color="auto"/>
            <w:right w:val="none" w:sz="0" w:space="0" w:color="auto"/>
          </w:divBdr>
        </w:div>
        <w:div w:id="1512063149">
          <w:marLeft w:val="0"/>
          <w:marRight w:val="0"/>
          <w:marTop w:val="0"/>
          <w:marBottom w:val="0"/>
          <w:divBdr>
            <w:top w:val="none" w:sz="0" w:space="0" w:color="auto"/>
            <w:left w:val="none" w:sz="0" w:space="0" w:color="auto"/>
            <w:bottom w:val="none" w:sz="0" w:space="0" w:color="auto"/>
            <w:right w:val="none" w:sz="0" w:space="0" w:color="auto"/>
          </w:divBdr>
        </w:div>
        <w:div w:id="1195146937">
          <w:marLeft w:val="0"/>
          <w:marRight w:val="0"/>
          <w:marTop w:val="0"/>
          <w:marBottom w:val="0"/>
          <w:divBdr>
            <w:top w:val="none" w:sz="0" w:space="0" w:color="auto"/>
            <w:left w:val="none" w:sz="0" w:space="0" w:color="auto"/>
            <w:bottom w:val="none" w:sz="0" w:space="0" w:color="auto"/>
            <w:right w:val="none" w:sz="0" w:space="0" w:color="auto"/>
          </w:divBdr>
        </w:div>
        <w:div w:id="889683482">
          <w:marLeft w:val="0"/>
          <w:marRight w:val="0"/>
          <w:marTop w:val="0"/>
          <w:marBottom w:val="0"/>
          <w:divBdr>
            <w:top w:val="none" w:sz="0" w:space="0" w:color="auto"/>
            <w:left w:val="none" w:sz="0" w:space="0" w:color="auto"/>
            <w:bottom w:val="none" w:sz="0" w:space="0" w:color="auto"/>
            <w:right w:val="none" w:sz="0" w:space="0" w:color="auto"/>
          </w:divBdr>
        </w:div>
        <w:div w:id="1198734900">
          <w:marLeft w:val="0"/>
          <w:marRight w:val="0"/>
          <w:marTop w:val="0"/>
          <w:marBottom w:val="0"/>
          <w:divBdr>
            <w:top w:val="none" w:sz="0" w:space="0" w:color="auto"/>
            <w:left w:val="none" w:sz="0" w:space="0" w:color="auto"/>
            <w:bottom w:val="none" w:sz="0" w:space="0" w:color="auto"/>
            <w:right w:val="none" w:sz="0" w:space="0" w:color="auto"/>
          </w:divBdr>
        </w:div>
        <w:div w:id="2016150013">
          <w:marLeft w:val="0"/>
          <w:marRight w:val="0"/>
          <w:marTop w:val="0"/>
          <w:marBottom w:val="0"/>
          <w:divBdr>
            <w:top w:val="none" w:sz="0" w:space="0" w:color="auto"/>
            <w:left w:val="none" w:sz="0" w:space="0" w:color="auto"/>
            <w:bottom w:val="none" w:sz="0" w:space="0" w:color="auto"/>
            <w:right w:val="none" w:sz="0" w:space="0" w:color="auto"/>
          </w:divBdr>
        </w:div>
        <w:div w:id="1433748181">
          <w:marLeft w:val="0"/>
          <w:marRight w:val="0"/>
          <w:marTop w:val="0"/>
          <w:marBottom w:val="0"/>
          <w:divBdr>
            <w:top w:val="none" w:sz="0" w:space="0" w:color="auto"/>
            <w:left w:val="none" w:sz="0" w:space="0" w:color="auto"/>
            <w:bottom w:val="none" w:sz="0" w:space="0" w:color="auto"/>
            <w:right w:val="none" w:sz="0" w:space="0" w:color="auto"/>
          </w:divBdr>
        </w:div>
        <w:div w:id="2136630344">
          <w:marLeft w:val="0"/>
          <w:marRight w:val="0"/>
          <w:marTop w:val="0"/>
          <w:marBottom w:val="0"/>
          <w:divBdr>
            <w:top w:val="none" w:sz="0" w:space="0" w:color="auto"/>
            <w:left w:val="none" w:sz="0" w:space="0" w:color="auto"/>
            <w:bottom w:val="none" w:sz="0" w:space="0" w:color="auto"/>
            <w:right w:val="none" w:sz="0" w:space="0" w:color="auto"/>
          </w:divBdr>
        </w:div>
        <w:div w:id="1438409888">
          <w:marLeft w:val="0"/>
          <w:marRight w:val="0"/>
          <w:marTop w:val="0"/>
          <w:marBottom w:val="0"/>
          <w:divBdr>
            <w:top w:val="none" w:sz="0" w:space="0" w:color="auto"/>
            <w:left w:val="none" w:sz="0" w:space="0" w:color="auto"/>
            <w:bottom w:val="none" w:sz="0" w:space="0" w:color="auto"/>
            <w:right w:val="none" w:sz="0" w:space="0" w:color="auto"/>
          </w:divBdr>
        </w:div>
      </w:divsChild>
    </w:div>
    <w:div w:id="1903632989">
      <w:bodyDiv w:val="1"/>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
        <w:div w:id="636838467">
          <w:marLeft w:val="0"/>
          <w:marRight w:val="0"/>
          <w:marTop w:val="0"/>
          <w:marBottom w:val="0"/>
          <w:divBdr>
            <w:top w:val="none" w:sz="0" w:space="0" w:color="auto"/>
            <w:left w:val="none" w:sz="0" w:space="0" w:color="auto"/>
            <w:bottom w:val="none" w:sz="0" w:space="0" w:color="auto"/>
            <w:right w:val="none" w:sz="0" w:space="0" w:color="auto"/>
          </w:divBdr>
        </w:div>
        <w:div w:id="1124038104">
          <w:marLeft w:val="0"/>
          <w:marRight w:val="0"/>
          <w:marTop w:val="0"/>
          <w:marBottom w:val="0"/>
          <w:divBdr>
            <w:top w:val="none" w:sz="0" w:space="0" w:color="auto"/>
            <w:left w:val="none" w:sz="0" w:space="0" w:color="auto"/>
            <w:bottom w:val="none" w:sz="0" w:space="0" w:color="auto"/>
            <w:right w:val="none" w:sz="0" w:space="0" w:color="auto"/>
          </w:divBdr>
        </w:div>
        <w:div w:id="147789755">
          <w:marLeft w:val="0"/>
          <w:marRight w:val="0"/>
          <w:marTop w:val="0"/>
          <w:marBottom w:val="0"/>
          <w:divBdr>
            <w:top w:val="none" w:sz="0" w:space="0" w:color="auto"/>
            <w:left w:val="none" w:sz="0" w:space="0" w:color="auto"/>
            <w:bottom w:val="none" w:sz="0" w:space="0" w:color="auto"/>
            <w:right w:val="none" w:sz="0" w:space="0" w:color="auto"/>
          </w:divBdr>
        </w:div>
      </w:divsChild>
    </w:div>
    <w:div w:id="1982685917">
      <w:bodyDiv w:val="1"/>
      <w:marLeft w:val="0"/>
      <w:marRight w:val="0"/>
      <w:marTop w:val="0"/>
      <w:marBottom w:val="0"/>
      <w:divBdr>
        <w:top w:val="none" w:sz="0" w:space="0" w:color="auto"/>
        <w:left w:val="none" w:sz="0" w:space="0" w:color="auto"/>
        <w:bottom w:val="none" w:sz="0" w:space="0" w:color="auto"/>
        <w:right w:val="none" w:sz="0" w:space="0" w:color="auto"/>
      </w:divBdr>
      <w:divsChild>
        <w:div w:id="15734472">
          <w:marLeft w:val="0"/>
          <w:marRight w:val="0"/>
          <w:marTop w:val="0"/>
          <w:marBottom w:val="0"/>
          <w:divBdr>
            <w:top w:val="none" w:sz="0" w:space="0" w:color="auto"/>
            <w:left w:val="none" w:sz="0" w:space="0" w:color="auto"/>
            <w:bottom w:val="none" w:sz="0" w:space="0" w:color="auto"/>
            <w:right w:val="none" w:sz="0" w:space="0" w:color="auto"/>
          </w:divBdr>
        </w:div>
        <w:div w:id="100299643">
          <w:marLeft w:val="0"/>
          <w:marRight w:val="0"/>
          <w:marTop w:val="0"/>
          <w:marBottom w:val="0"/>
          <w:divBdr>
            <w:top w:val="none" w:sz="0" w:space="0" w:color="auto"/>
            <w:left w:val="none" w:sz="0" w:space="0" w:color="auto"/>
            <w:bottom w:val="none" w:sz="0" w:space="0" w:color="auto"/>
            <w:right w:val="none" w:sz="0" w:space="0" w:color="auto"/>
          </w:divBdr>
        </w:div>
        <w:div w:id="1885016674">
          <w:marLeft w:val="0"/>
          <w:marRight w:val="0"/>
          <w:marTop w:val="0"/>
          <w:marBottom w:val="0"/>
          <w:divBdr>
            <w:top w:val="none" w:sz="0" w:space="0" w:color="auto"/>
            <w:left w:val="none" w:sz="0" w:space="0" w:color="auto"/>
            <w:bottom w:val="none" w:sz="0" w:space="0" w:color="auto"/>
            <w:right w:val="none" w:sz="0" w:space="0" w:color="auto"/>
          </w:divBdr>
        </w:div>
        <w:div w:id="1170367133">
          <w:marLeft w:val="0"/>
          <w:marRight w:val="0"/>
          <w:marTop w:val="0"/>
          <w:marBottom w:val="0"/>
          <w:divBdr>
            <w:top w:val="none" w:sz="0" w:space="0" w:color="auto"/>
            <w:left w:val="none" w:sz="0" w:space="0" w:color="auto"/>
            <w:bottom w:val="none" w:sz="0" w:space="0" w:color="auto"/>
            <w:right w:val="none" w:sz="0" w:space="0" w:color="auto"/>
          </w:divBdr>
        </w:div>
        <w:div w:id="981932664">
          <w:marLeft w:val="0"/>
          <w:marRight w:val="0"/>
          <w:marTop w:val="0"/>
          <w:marBottom w:val="0"/>
          <w:divBdr>
            <w:top w:val="none" w:sz="0" w:space="0" w:color="auto"/>
            <w:left w:val="none" w:sz="0" w:space="0" w:color="auto"/>
            <w:bottom w:val="none" w:sz="0" w:space="0" w:color="auto"/>
            <w:right w:val="none" w:sz="0" w:space="0" w:color="auto"/>
          </w:divBdr>
        </w:div>
      </w:divsChild>
    </w:div>
    <w:div w:id="1987972797">
      <w:bodyDiv w:val="1"/>
      <w:marLeft w:val="0"/>
      <w:marRight w:val="0"/>
      <w:marTop w:val="0"/>
      <w:marBottom w:val="0"/>
      <w:divBdr>
        <w:top w:val="none" w:sz="0" w:space="0" w:color="auto"/>
        <w:left w:val="none" w:sz="0" w:space="0" w:color="auto"/>
        <w:bottom w:val="none" w:sz="0" w:space="0" w:color="auto"/>
        <w:right w:val="none" w:sz="0" w:space="0" w:color="auto"/>
      </w:divBdr>
      <w:divsChild>
        <w:div w:id="611978583">
          <w:marLeft w:val="0"/>
          <w:marRight w:val="0"/>
          <w:marTop w:val="0"/>
          <w:marBottom w:val="0"/>
          <w:divBdr>
            <w:top w:val="none" w:sz="0" w:space="0" w:color="auto"/>
            <w:left w:val="none" w:sz="0" w:space="0" w:color="auto"/>
            <w:bottom w:val="none" w:sz="0" w:space="0" w:color="auto"/>
            <w:right w:val="none" w:sz="0" w:space="0" w:color="auto"/>
          </w:divBdr>
        </w:div>
        <w:div w:id="1225220863">
          <w:marLeft w:val="0"/>
          <w:marRight w:val="0"/>
          <w:marTop w:val="0"/>
          <w:marBottom w:val="0"/>
          <w:divBdr>
            <w:top w:val="none" w:sz="0" w:space="0" w:color="auto"/>
            <w:left w:val="none" w:sz="0" w:space="0" w:color="auto"/>
            <w:bottom w:val="none" w:sz="0" w:space="0" w:color="auto"/>
            <w:right w:val="none" w:sz="0" w:space="0" w:color="auto"/>
          </w:divBdr>
        </w:div>
        <w:div w:id="1900937370">
          <w:marLeft w:val="0"/>
          <w:marRight w:val="0"/>
          <w:marTop w:val="0"/>
          <w:marBottom w:val="0"/>
          <w:divBdr>
            <w:top w:val="none" w:sz="0" w:space="0" w:color="auto"/>
            <w:left w:val="none" w:sz="0" w:space="0" w:color="auto"/>
            <w:bottom w:val="none" w:sz="0" w:space="0" w:color="auto"/>
            <w:right w:val="none" w:sz="0" w:space="0" w:color="auto"/>
          </w:divBdr>
        </w:div>
        <w:div w:id="513227029">
          <w:marLeft w:val="0"/>
          <w:marRight w:val="0"/>
          <w:marTop w:val="0"/>
          <w:marBottom w:val="0"/>
          <w:divBdr>
            <w:top w:val="none" w:sz="0" w:space="0" w:color="auto"/>
            <w:left w:val="none" w:sz="0" w:space="0" w:color="auto"/>
            <w:bottom w:val="none" w:sz="0" w:space="0" w:color="auto"/>
            <w:right w:val="none" w:sz="0" w:space="0" w:color="auto"/>
          </w:divBdr>
        </w:div>
        <w:div w:id="2135512502">
          <w:marLeft w:val="0"/>
          <w:marRight w:val="0"/>
          <w:marTop w:val="0"/>
          <w:marBottom w:val="0"/>
          <w:divBdr>
            <w:top w:val="none" w:sz="0" w:space="0" w:color="auto"/>
            <w:left w:val="none" w:sz="0" w:space="0" w:color="auto"/>
            <w:bottom w:val="none" w:sz="0" w:space="0" w:color="auto"/>
            <w:right w:val="none" w:sz="0" w:space="0" w:color="auto"/>
          </w:divBdr>
        </w:div>
        <w:div w:id="1233661659">
          <w:marLeft w:val="0"/>
          <w:marRight w:val="0"/>
          <w:marTop w:val="0"/>
          <w:marBottom w:val="0"/>
          <w:divBdr>
            <w:top w:val="none" w:sz="0" w:space="0" w:color="auto"/>
            <w:left w:val="none" w:sz="0" w:space="0" w:color="auto"/>
            <w:bottom w:val="none" w:sz="0" w:space="0" w:color="auto"/>
            <w:right w:val="none" w:sz="0" w:space="0" w:color="auto"/>
          </w:divBdr>
        </w:div>
        <w:div w:id="303394727">
          <w:marLeft w:val="0"/>
          <w:marRight w:val="0"/>
          <w:marTop w:val="0"/>
          <w:marBottom w:val="0"/>
          <w:divBdr>
            <w:top w:val="none" w:sz="0" w:space="0" w:color="auto"/>
            <w:left w:val="none" w:sz="0" w:space="0" w:color="auto"/>
            <w:bottom w:val="none" w:sz="0" w:space="0" w:color="auto"/>
            <w:right w:val="none" w:sz="0" w:space="0" w:color="auto"/>
          </w:divBdr>
        </w:div>
        <w:div w:id="1884556617">
          <w:marLeft w:val="0"/>
          <w:marRight w:val="0"/>
          <w:marTop w:val="0"/>
          <w:marBottom w:val="0"/>
          <w:divBdr>
            <w:top w:val="none" w:sz="0" w:space="0" w:color="auto"/>
            <w:left w:val="none" w:sz="0" w:space="0" w:color="auto"/>
            <w:bottom w:val="none" w:sz="0" w:space="0" w:color="auto"/>
            <w:right w:val="none" w:sz="0" w:space="0" w:color="auto"/>
          </w:divBdr>
        </w:div>
        <w:div w:id="934753892">
          <w:marLeft w:val="0"/>
          <w:marRight w:val="0"/>
          <w:marTop w:val="0"/>
          <w:marBottom w:val="0"/>
          <w:divBdr>
            <w:top w:val="none" w:sz="0" w:space="0" w:color="auto"/>
            <w:left w:val="none" w:sz="0" w:space="0" w:color="auto"/>
            <w:bottom w:val="none" w:sz="0" w:space="0" w:color="auto"/>
            <w:right w:val="none" w:sz="0" w:space="0" w:color="auto"/>
          </w:divBdr>
        </w:div>
        <w:div w:id="593246120">
          <w:marLeft w:val="0"/>
          <w:marRight w:val="0"/>
          <w:marTop w:val="0"/>
          <w:marBottom w:val="0"/>
          <w:divBdr>
            <w:top w:val="none" w:sz="0" w:space="0" w:color="auto"/>
            <w:left w:val="none" w:sz="0" w:space="0" w:color="auto"/>
            <w:bottom w:val="none" w:sz="0" w:space="0" w:color="auto"/>
            <w:right w:val="none" w:sz="0" w:space="0" w:color="auto"/>
          </w:divBdr>
        </w:div>
        <w:div w:id="1197037762">
          <w:marLeft w:val="0"/>
          <w:marRight w:val="0"/>
          <w:marTop w:val="0"/>
          <w:marBottom w:val="0"/>
          <w:divBdr>
            <w:top w:val="none" w:sz="0" w:space="0" w:color="auto"/>
            <w:left w:val="none" w:sz="0" w:space="0" w:color="auto"/>
            <w:bottom w:val="none" w:sz="0" w:space="0" w:color="auto"/>
            <w:right w:val="none" w:sz="0" w:space="0" w:color="auto"/>
          </w:divBdr>
        </w:div>
        <w:div w:id="661354023">
          <w:marLeft w:val="0"/>
          <w:marRight w:val="0"/>
          <w:marTop w:val="0"/>
          <w:marBottom w:val="0"/>
          <w:divBdr>
            <w:top w:val="none" w:sz="0" w:space="0" w:color="auto"/>
            <w:left w:val="none" w:sz="0" w:space="0" w:color="auto"/>
            <w:bottom w:val="none" w:sz="0" w:space="0" w:color="auto"/>
            <w:right w:val="none" w:sz="0" w:space="0" w:color="auto"/>
          </w:divBdr>
        </w:div>
        <w:div w:id="1823423001">
          <w:marLeft w:val="0"/>
          <w:marRight w:val="0"/>
          <w:marTop w:val="0"/>
          <w:marBottom w:val="0"/>
          <w:divBdr>
            <w:top w:val="none" w:sz="0" w:space="0" w:color="auto"/>
            <w:left w:val="none" w:sz="0" w:space="0" w:color="auto"/>
            <w:bottom w:val="none" w:sz="0" w:space="0" w:color="auto"/>
            <w:right w:val="none" w:sz="0" w:space="0" w:color="auto"/>
          </w:divBdr>
        </w:div>
        <w:div w:id="1990555146">
          <w:marLeft w:val="0"/>
          <w:marRight w:val="0"/>
          <w:marTop w:val="0"/>
          <w:marBottom w:val="0"/>
          <w:divBdr>
            <w:top w:val="none" w:sz="0" w:space="0" w:color="auto"/>
            <w:left w:val="none" w:sz="0" w:space="0" w:color="auto"/>
            <w:bottom w:val="none" w:sz="0" w:space="0" w:color="auto"/>
            <w:right w:val="none" w:sz="0" w:space="0" w:color="auto"/>
          </w:divBdr>
        </w:div>
      </w:divsChild>
    </w:div>
    <w:div w:id="2018801748">
      <w:bodyDiv w:val="1"/>
      <w:marLeft w:val="0"/>
      <w:marRight w:val="0"/>
      <w:marTop w:val="0"/>
      <w:marBottom w:val="0"/>
      <w:divBdr>
        <w:top w:val="none" w:sz="0" w:space="0" w:color="auto"/>
        <w:left w:val="none" w:sz="0" w:space="0" w:color="auto"/>
        <w:bottom w:val="none" w:sz="0" w:space="0" w:color="auto"/>
        <w:right w:val="none" w:sz="0" w:space="0" w:color="auto"/>
      </w:divBdr>
      <w:divsChild>
        <w:div w:id="2070961104">
          <w:marLeft w:val="0"/>
          <w:marRight w:val="0"/>
          <w:marTop w:val="0"/>
          <w:marBottom w:val="0"/>
          <w:divBdr>
            <w:top w:val="none" w:sz="0" w:space="0" w:color="auto"/>
            <w:left w:val="none" w:sz="0" w:space="0" w:color="auto"/>
            <w:bottom w:val="none" w:sz="0" w:space="0" w:color="auto"/>
            <w:right w:val="none" w:sz="0" w:space="0" w:color="auto"/>
          </w:divBdr>
        </w:div>
        <w:div w:id="1819421550">
          <w:marLeft w:val="0"/>
          <w:marRight w:val="0"/>
          <w:marTop w:val="0"/>
          <w:marBottom w:val="0"/>
          <w:divBdr>
            <w:top w:val="none" w:sz="0" w:space="0" w:color="auto"/>
            <w:left w:val="none" w:sz="0" w:space="0" w:color="auto"/>
            <w:bottom w:val="none" w:sz="0" w:space="0" w:color="auto"/>
            <w:right w:val="none" w:sz="0" w:space="0" w:color="auto"/>
          </w:divBdr>
        </w:div>
        <w:div w:id="962417594">
          <w:marLeft w:val="0"/>
          <w:marRight w:val="0"/>
          <w:marTop w:val="0"/>
          <w:marBottom w:val="0"/>
          <w:divBdr>
            <w:top w:val="none" w:sz="0" w:space="0" w:color="auto"/>
            <w:left w:val="none" w:sz="0" w:space="0" w:color="auto"/>
            <w:bottom w:val="none" w:sz="0" w:space="0" w:color="auto"/>
            <w:right w:val="none" w:sz="0" w:space="0" w:color="auto"/>
          </w:divBdr>
        </w:div>
        <w:div w:id="766148152">
          <w:marLeft w:val="0"/>
          <w:marRight w:val="0"/>
          <w:marTop w:val="0"/>
          <w:marBottom w:val="0"/>
          <w:divBdr>
            <w:top w:val="none" w:sz="0" w:space="0" w:color="auto"/>
            <w:left w:val="none" w:sz="0" w:space="0" w:color="auto"/>
            <w:bottom w:val="none" w:sz="0" w:space="0" w:color="auto"/>
            <w:right w:val="none" w:sz="0" w:space="0" w:color="auto"/>
          </w:divBdr>
        </w:div>
        <w:div w:id="1731148246">
          <w:marLeft w:val="0"/>
          <w:marRight w:val="0"/>
          <w:marTop w:val="0"/>
          <w:marBottom w:val="0"/>
          <w:divBdr>
            <w:top w:val="none" w:sz="0" w:space="0" w:color="auto"/>
            <w:left w:val="none" w:sz="0" w:space="0" w:color="auto"/>
            <w:bottom w:val="none" w:sz="0" w:space="0" w:color="auto"/>
            <w:right w:val="none" w:sz="0" w:space="0" w:color="auto"/>
          </w:divBdr>
        </w:div>
        <w:div w:id="1590500603">
          <w:marLeft w:val="0"/>
          <w:marRight w:val="0"/>
          <w:marTop w:val="0"/>
          <w:marBottom w:val="0"/>
          <w:divBdr>
            <w:top w:val="none" w:sz="0" w:space="0" w:color="auto"/>
            <w:left w:val="none" w:sz="0" w:space="0" w:color="auto"/>
            <w:bottom w:val="none" w:sz="0" w:space="0" w:color="auto"/>
            <w:right w:val="none" w:sz="0" w:space="0" w:color="auto"/>
          </w:divBdr>
        </w:div>
        <w:div w:id="1202209928">
          <w:marLeft w:val="0"/>
          <w:marRight w:val="0"/>
          <w:marTop w:val="0"/>
          <w:marBottom w:val="0"/>
          <w:divBdr>
            <w:top w:val="none" w:sz="0" w:space="0" w:color="auto"/>
            <w:left w:val="none" w:sz="0" w:space="0" w:color="auto"/>
            <w:bottom w:val="none" w:sz="0" w:space="0" w:color="auto"/>
            <w:right w:val="none" w:sz="0" w:space="0" w:color="auto"/>
          </w:divBdr>
        </w:div>
        <w:div w:id="584384789">
          <w:marLeft w:val="0"/>
          <w:marRight w:val="0"/>
          <w:marTop w:val="0"/>
          <w:marBottom w:val="0"/>
          <w:divBdr>
            <w:top w:val="none" w:sz="0" w:space="0" w:color="auto"/>
            <w:left w:val="none" w:sz="0" w:space="0" w:color="auto"/>
            <w:bottom w:val="none" w:sz="0" w:space="0" w:color="auto"/>
            <w:right w:val="none" w:sz="0" w:space="0" w:color="auto"/>
          </w:divBdr>
        </w:div>
        <w:div w:id="2027902127">
          <w:marLeft w:val="0"/>
          <w:marRight w:val="0"/>
          <w:marTop w:val="0"/>
          <w:marBottom w:val="0"/>
          <w:divBdr>
            <w:top w:val="none" w:sz="0" w:space="0" w:color="auto"/>
            <w:left w:val="none" w:sz="0" w:space="0" w:color="auto"/>
            <w:bottom w:val="none" w:sz="0" w:space="0" w:color="auto"/>
            <w:right w:val="none" w:sz="0" w:space="0" w:color="auto"/>
          </w:divBdr>
        </w:div>
        <w:div w:id="1862818996">
          <w:marLeft w:val="0"/>
          <w:marRight w:val="0"/>
          <w:marTop w:val="0"/>
          <w:marBottom w:val="0"/>
          <w:divBdr>
            <w:top w:val="none" w:sz="0" w:space="0" w:color="auto"/>
            <w:left w:val="none" w:sz="0" w:space="0" w:color="auto"/>
            <w:bottom w:val="none" w:sz="0" w:space="0" w:color="auto"/>
            <w:right w:val="none" w:sz="0" w:space="0" w:color="auto"/>
          </w:divBdr>
        </w:div>
        <w:div w:id="242759311">
          <w:marLeft w:val="0"/>
          <w:marRight w:val="0"/>
          <w:marTop w:val="0"/>
          <w:marBottom w:val="0"/>
          <w:divBdr>
            <w:top w:val="none" w:sz="0" w:space="0" w:color="auto"/>
            <w:left w:val="none" w:sz="0" w:space="0" w:color="auto"/>
            <w:bottom w:val="none" w:sz="0" w:space="0" w:color="auto"/>
            <w:right w:val="none" w:sz="0" w:space="0" w:color="auto"/>
          </w:divBdr>
        </w:div>
        <w:div w:id="408235891">
          <w:marLeft w:val="0"/>
          <w:marRight w:val="0"/>
          <w:marTop w:val="0"/>
          <w:marBottom w:val="0"/>
          <w:divBdr>
            <w:top w:val="none" w:sz="0" w:space="0" w:color="auto"/>
            <w:left w:val="none" w:sz="0" w:space="0" w:color="auto"/>
            <w:bottom w:val="none" w:sz="0" w:space="0" w:color="auto"/>
            <w:right w:val="none" w:sz="0" w:space="0" w:color="auto"/>
          </w:divBdr>
        </w:div>
        <w:div w:id="1490516231">
          <w:marLeft w:val="0"/>
          <w:marRight w:val="0"/>
          <w:marTop w:val="0"/>
          <w:marBottom w:val="0"/>
          <w:divBdr>
            <w:top w:val="none" w:sz="0" w:space="0" w:color="auto"/>
            <w:left w:val="none" w:sz="0" w:space="0" w:color="auto"/>
            <w:bottom w:val="none" w:sz="0" w:space="0" w:color="auto"/>
            <w:right w:val="none" w:sz="0" w:space="0" w:color="auto"/>
          </w:divBdr>
        </w:div>
        <w:div w:id="1060597390">
          <w:marLeft w:val="0"/>
          <w:marRight w:val="0"/>
          <w:marTop w:val="0"/>
          <w:marBottom w:val="0"/>
          <w:divBdr>
            <w:top w:val="none" w:sz="0" w:space="0" w:color="auto"/>
            <w:left w:val="none" w:sz="0" w:space="0" w:color="auto"/>
            <w:bottom w:val="none" w:sz="0" w:space="0" w:color="auto"/>
            <w:right w:val="none" w:sz="0" w:space="0" w:color="auto"/>
          </w:divBdr>
        </w:div>
        <w:div w:id="1868987581">
          <w:marLeft w:val="0"/>
          <w:marRight w:val="0"/>
          <w:marTop w:val="0"/>
          <w:marBottom w:val="0"/>
          <w:divBdr>
            <w:top w:val="none" w:sz="0" w:space="0" w:color="auto"/>
            <w:left w:val="none" w:sz="0" w:space="0" w:color="auto"/>
            <w:bottom w:val="none" w:sz="0" w:space="0" w:color="auto"/>
            <w:right w:val="none" w:sz="0" w:space="0" w:color="auto"/>
          </w:divBdr>
        </w:div>
        <w:div w:id="2029284390">
          <w:marLeft w:val="0"/>
          <w:marRight w:val="0"/>
          <w:marTop w:val="0"/>
          <w:marBottom w:val="0"/>
          <w:divBdr>
            <w:top w:val="none" w:sz="0" w:space="0" w:color="auto"/>
            <w:left w:val="none" w:sz="0" w:space="0" w:color="auto"/>
            <w:bottom w:val="none" w:sz="0" w:space="0" w:color="auto"/>
            <w:right w:val="none" w:sz="0" w:space="0" w:color="auto"/>
          </w:divBdr>
        </w:div>
        <w:div w:id="236131161">
          <w:marLeft w:val="0"/>
          <w:marRight w:val="0"/>
          <w:marTop w:val="0"/>
          <w:marBottom w:val="0"/>
          <w:divBdr>
            <w:top w:val="none" w:sz="0" w:space="0" w:color="auto"/>
            <w:left w:val="none" w:sz="0" w:space="0" w:color="auto"/>
            <w:bottom w:val="none" w:sz="0" w:space="0" w:color="auto"/>
            <w:right w:val="none" w:sz="0" w:space="0" w:color="auto"/>
          </w:divBdr>
        </w:div>
        <w:div w:id="1328824211">
          <w:marLeft w:val="0"/>
          <w:marRight w:val="0"/>
          <w:marTop w:val="0"/>
          <w:marBottom w:val="0"/>
          <w:divBdr>
            <w:top w:val="none" w:sz="0" w:space="0" w:color="auto"/>
            <w:left w:val="none" w:sz="0" w:space="0" w:color="auto"/>
            <w:bottom w:val="none" w:sz="0" w:space="0" w:color="auto"/>
            <w:right w:val="none" w:sz="0" w:space="0" w:color="auto"/>
          </w:divBdr>
        </w:div>
        <w:div w:id="1974283892">
          <w:marLeft w:val="0"/>
          <w:marRight w:val="0"/>
          <w:marTop w:val="0"/>
          <w:marBottom w:val="0"/>
          <w:divBdr>
            <w:top w:val="none" w:sz="0" w:space="0" w:color="auto"/>
            <w:left w:val="none" w:sz="0" w:space="0" w:color="auto"/>
            <w:bottom w:val="none" w:sz="0" w:space="0" w:color="auto"/>
            <w:right w:val="none" w:sz="0" w:space="0" w:color="auto"/>
          </w:divBdr>
        </w:div>
        <w:div w:id="597105908">
          <w:marLeft w:val="0"/>
          <w:marRight w:val="0"/>
          <w:marTop w:val="0"/>
          <w:marBottom w:val="0"/>
          <w:divBdr>
            <w:top w:val="none" w:sz="0" w:space="0" w:color="auto"/>
            <w:left w:val="none" w:sz="0" w:space="0" w:color="auto"/>
            <w:bottom w:val="none" w:sz="0" w:space="0" w:color="auto"/>
            <w:right w:val="none" w:sz="0" w:space="0" w:color="auto"/>
          </w:divBdr>
        </w:div>
        <w:div w:id="1050612139">
          <w:marLeft w:val="0"/>
          <w:marRight w:val="0"/>
          <w:marTop w:val="0"/>
          <w:marBottom w:val="0"/>
          <w:divBdr>
            <w:top w:val="none" w:sz="0" w:space="0" w:color="auto"/>
            <w:left w:val="none" w:sz="0" w:space="0" w:color="auto"/>
            <w:bottom w:val="none" w:sz="0" w:space="0" w:color="auto"/>
            <w:right w:val="none" w:sz="0" w:space="0" w:color="auto"/>
          </w:divBdr>
        </w:div>
        <w:div w:id="1427575208">
          <w:marLeft w:val="0"/>
          <w:marRight w:val="0"/>
          <w:marTop w:val="0"/>
          <w:marBottom w:val="0"/>
          <w:divBdr>
            <w:top w:val="none" w:sz="0" w:space="0" w:color="auto"/>
            <w:left w:val="none" w:sz="0" w:space="0" w:color="auto"/>
            <w:bottom w:val="none" w:sz="0" w:space="0" w:color="auto"/>
            <w:right w:val="none" w:sz="0" w:space="0" w:color="auto"/>
          </w:divBdr>
        </w:div>
        <w:div w:id="1973320843">
          <w:marLeft w:val="0"/>
          <w:marRight w:val="0"/>
          <w:marTop w:val="0"/>
          <w:marBottom w:val="0"/>
          <w:divBdr>
            <w:top w:val="none" w:sz="0" w:space="0" w:color="auto"/>
            <w:left w:val="none" w:sz="0" w:space="0" w:color="auto"/>
            <w:bottom w:val="none" w:sz="0" w:space="0" w:color="auto"/>
            <w:right w:val="none" w:sz="0" w:space="0" w:color="auto"/>
          </w:divBdr>
        </w:div>
        <w:div w:id="2138834088">
          <w:marLeft w:val="0"/>
          <w:marRight w:val="0"/>
          <w:marTop w:val="0"/>
          <w:marBottom w:val="0"/>
          <w:divBdr>
            <w:top w:val="none" w:sz="0" w:space="0" w:color="auto"/>
            <w:left w:val="none" w:sz="0" w:space="0" w:color="auto"/>
            <w:bottom w:val="none" w:sz="0" w:space="0" w:color="auto"/>
            <w:right w:val="none" w:sz="0" w:space="0" w:color="auto"/>
          </w:divBdr>
        </w:div>
        <w:div w:id="737827946">
          <w:marLeft w:val="0"/>
          <w:marRight w:val="0"/>
          <w:marTop w:val="0"/>
          <w:marBottom w:val="0"/>
          <w:divBdr>
            <w:top w:val="none" w:sz="0" w:space="0" w:color="auto"/>
            <w:left w:val="none" w:sz="0" w:space="0" w:color="auto"/>
            <w:bottom w:val="none" w:sz="0" w:space="0" w:color="auto"/>
            <w:right w:val="none" w:sz="0" w:space="0" w:color="auto"/>
          </w:divBdr>
        </w:div>
        <w:div w:id="1727491431">
          <w:marLeft w:val="0"/>
          <w:marRight w:val="0"/>
          <w:marTop w:val="0"/>
          <w:marBottom w:val="0"/>
          <w:divBdr>
            <w:top w:val="none" w:sz="0" w:space="0" w:color="auto"/>
            <w:left w:val="none" w:sz="0" w:space="0" w:color="auto"/>
            <w:bottom w:val="none" w:sz="0" w:space="0" w:color="auto"/>
            <w:right w:val="none" w:sz="0" w:space="0" w:color="auto"/>
          </w:divBdr>
        </w:div>
        <w:div w:id="927348778">
          <w:marLeft w:val="0"/>
          <w:marRight w:val="0"/>
          <w:marTop w:val="0"/>
          <w:marBottom w:val="0"/>
          <w:divBdr>
            <w:top w:val="none" w:sz="0" w:space="0" w:color="auto"/>
            <w:left w:val="none" w:sz="0" w:space="0" w:color="auto"/>
            <w:bottom w:val="none" w:sz="0" w:space="0" w:color="auto"/>
            <w:right w:val="none" w:sz="0" w:space="0" w:color="auto"/>
          </w:divBdr>
        </w:div>
        <w:div w:id="830684687">
          <w:marLeft w:val="0"/>
          <w:marRight w:val="0"/>
          <w:marTop w:val="0"/>
          <w:marBottom w:val="0"/>
          <w:divBdr>
            <w:top w:val="none" w:sz="0" w:space="0" w:color="auto"/>
            <w:left w:val="none" w:sz="0" w:space="0" w:color="auto"/>
            <w:bottom w:val="none" w:sz="0" w:space="0" w:color="auto"/>
            <w:right w:val="none" w:sz="0" w:space="0" w:color="auto"/>
          </w:divBdr>
        </w:div>
        <w:div w:id="1773479301">
          <w:marLeft w:val="0"/>
          <w:marRight w:val="0"/>
          <w:marTop w:val="0"/>
          <w:marBottom w:val="0"/>
          <w:divBdr>
            <w:top w:val="none" w:sz="0" w:space="0" w:color="auto"/>
            <w:left w:val="none" w:sz="0" w:space="0" w:color="auto"/>
            <w:bottom w:val="none" w:sz="0" w:space="0" w:color="auto"/>
            <w:right w:val="none" w:sz="0" w:space="0" w:color="auto"/>
          </w:divBdr>
        </w:div>
        <w:div w:id="1847213196">
          <w:marLeft w:val="0"/>
          <w:marRight w:val="0"/>
          <w:marTop w:val="0"/>
          <w:marBottom w:val="0"/>
          <w:divBdr>
            <w:top w:val="none" w:sz="0" w:space="0" w:color="auto"/>
            <w:left w:val="none" w:sz="0" w:space="0" w:color="auto"/>
            <w:bottom w:val="none" w:sz="0" w:space="0" w:color="auto"/>
            <w:right w:val="none" w:sz="0" w:space="0" w:color="auto"/>
          </w:divBdr>
        </w:div>
        <w:div w:id="1778715604">
          <w:marLeft w:val="0"/>
          <w:marRight w:val="0"/>
          <w:marTop w:val="0"/>
          <w:marBottom w:val="0"/>
          <w:divBdr>
            <w:top w:val="none" w:sz="0" w:space="0" w:color="auto"/>
            <w:left w:val="none" w:sz="0" w:space="0" w:color="auto"/>
            <w:bottom w:val="none" w:sz="0" w:space="0" w:color="auto"/>
            <w:right w:val="none" w:sz="0" w:space="0" w:color="auto"/>
          </w:divBdr>
        </w:div>
        <w:div w:id="1648852077">
          <w:marLeft w:val="0"/>
          <w:marRight w:val="0"/>
          <w:marTop w:val="0"/>
          <w:marBottom w:val="0"/>
          <w:divBdr>
            <w:top w:val="none" w:sz="0" w:space="0" w:color="auto"/>
            <w:left w:val="none" w:sz="0" w:space="0" w:color="auto"/>
            <w:bottom w:val="none" w:sz="0" w:space="0" w:color="auto"/>
            <w:right w:val="none" w:sz="0" w:space="0" w:color="auto"/>
          </w:divBdr>
        </w:div>
        <w:div w:id="422453935">
          <w:marLeft w:val="0"/>
          <w:marRight w:val="0"/>
          <w:marTop w:val="0"/>
          <w:marBottom w:val="0"/>
          <w:divBdr>
            <w:top w:val="none" w:sz="0" w:space="0" w:color="auto"/>
            <w:left w:val="none" w:sz="0" w:space="0" w:color="auto"/>
            <w:bottom w:val="none" w:sz="0" w:space="0" w:color="auto"/>
            <w:right w:val="none" w:sz="0" w:space="0" w:color="auto"/>
          </w:divBdr>
        </w:div>
        <w:div w:id="503591918">
          <w:marLeft w:val="0"/>
          <w:marRight w:val="0"/>
          <w:marTop w:val="0"/>
          <w:marBottom w:val="0"/>
          <w:divBdr>
            <w:top w:val="none" w:sz="0" w:space="0" w:color="auto"/>
            <w:left w:val="none" w:sz="0" w:space="0" w:color="auto"/>
            <w:bottom w:val="none" w:sz="0" w:space="0" w:color="auto"/>
            <w:right w:val="none" w:sz="0" w:space="0" w:color="auto"/>
          </w:divBdr>
        </w:div>
        <w:div w:id="1139494816">
          <w:marLeft w:val="0"/>
          <w:marRight w:val="0"/>
          <w:marTop w:val="0"/>
          <w:marBottom w:val="0"/>
          <w:divBdr>
            <w:top w:val="none" w:sz="0" w:space="0" w:color="auto"/>
            <w:left w:val="none" w:sz="0" w:space="0" w:color="auto"/>
            <w:bottom w:val="none" w:sz="0" w:space="0" w:color="auto"/>
            <w:right w:val="none" w:sz="0" w:space="0" w:color="auto"/>
          </w:divBdr>
        </w:div>
        <w:div w:id="1345208428">
          <w:marLeft w:val="0"/>
          <w:marRight w:val="0"/>
          <w:marTop w:val="0"/>
          <w:marBottom w:val="0"/>
          <w:divBdr>
            <w:top w:val="none" w:sz="0" w:space="0" w:color="auto"/>
            <w:left w:val="none" w:sz="0" w:space="0" w:color="auto"/>
            <w:bottom w:val="none" w:sz="0" w:space="0" w:color="auto"/>
            <w:right w:val="none" w:sz="0" w:space="0" w:color="auto"/>
          </w:divBdr>
        </w:div>
        <w:div w:id="1514177">
          <w:marLeft w:val="0"/>
          <w:marRight w:val="0"/>
          <w:marTop w:val="0"/>
          <w:marBottom w:val="0"/>
          <w:divBdr>
            <w:top w:val="none" w:sz="0" w:space="0" w:color="auto"/>
            <w:left w:val="none" w:sz="0" w:space="0" w:color="auto"/>
            <w:bottom w:val="none" w:sz="0" w:space="0" w:color="auto"/>
            <w:right w:val="none" w:sz="0" w:space="0" w:color="auto"/>
          </w:divBdr>
        </w:div>
        <w:div w:id="1701397175">
          <w:marLeft w:val="0"/>
          <w:marRight w:val="0"/>
          <w:marTop w:val="0"/>
          <w:marBottom w:val="0"/>
          <w:divBdr>
            <w:top w:val="none" w:sz="0" w:space="0" w:color="auto"/>
            <w:left w:val="none" w:sz="0" w:space="0" w:color="auto"/>
            <w:bottom w:val="none" w:sz="0" w:space="0" w:color="auto"/>
            <w:right w:val="none" w:sz="0" w:space="0" w:color="auto"/>
          </w:divBdr>
        </w:div>
        <w:div w:id="2022930681">
          <w:marLeft w:val="0"/>
          <w:marRight w:val="0"/>
          <w:marTop w:val="0"/>
          <w:marBottom w:val="0"/>
          <w:divBdr>
            <w:top w:val="none" w:sz="0" w:space="0" w:color="auto"/>
            <w:left w:val="none" w:sz="0" w:space="0" w:color="auto"/>
            <w:bottom w:val="none" w:sz="0" w:space="0" w:color="auto"/>
            <w:right w:val="none" w:sz="0" w:space="0" w:color="auto"/>
          </w:divBdr>
        </w:div>
        <w:div w:id="626592284">
          <w:marLeft w:val="0"/>
          <w:marRight w:val="0"/>
          <w:marTop w:val="0"/>
          <w:marBottom w:val="0"/>
          <w:divBdr>
            <w:top w:val="none" w:sz="0" w:space="0" w:color="auto"/>
            <w:left w:val="none" w:sz="0" w:space="0" w:color="auto"/>
            <w:bottom w:val="none" w:sz="0" w:space="0" w:color="auto"/>
            <w:right w:val="none" w:sz="0" w:space="0" w:color="auto"/>
          </w:divBdr>
        </w:div>
        <w:div w:id="1562448299">
          <w:marLeft w:val="0"/>
          <w:marRight w:val="0"/>
          <w:marTop w:val="0"/>
          <w:marBottom w:val="0"/>
          <w:divBdr>
            <w:top w:val="none" w:sz="0" w:space="0" w:color="auto"/>
            <w:left w:val="none" w:sz="0" w:space="0" w:color="auto"/>
            <w:bottom w:val="none" w:sz="0" w:space="0" w:color="auto"/>
            <w:right w:val="none" w:sz="0" w:space="0" w:color="auto"/>
          </w:divBdr>
        </w:div>
        <w:div w:id="1661107345">
          <w:marLeft w:val="0"/>
          <w:marRight w:val="0"/>
          <w:marTop w:val="0"/>
          <w:marBottom w:val="0"/>
          <w:divBdr>
            <w:top w:val="none" w:sz="0" w:space="0" w:color="auto"/>
            <w:left w:val="none" w:sz="0" w:space="0" w:color="auto"/>
            <w:bottom w:val="none" w:sz="0" w:space="0" w:color="auto"/>
            <w:right w:val="none" w:sz="0" w:space="0" w:color="auto"/>
          </w:divBdr>
        </w:div>
        <w:div w:id="79912644">
          <w:marLeft w:val="0"/>
          <w:marRight w:val="0"/>
          <w:marTop w:val="0"/>
          <w:marBottom w:val="0"/>
          <w:divBdr>
            <w:top w:val="none" w:sz="0" w:space="0" w:color="auto"/>
            <w:left w:val="none" w:sz="0" w:space="0" w:color="auto"/>
            <w:bottom w:val="none" w:sz="0" w:space="0" w:color="auto"/>
            <w:right w:val="none" w:sz="0" w:space="0" w:color="auto"/>
          </w:divBdr>
        </w:div>
        <w:div w:id="384917739">
          <w:marLeft w:val="0"/>
          <w:marRight w:val="0"/>
          <w:marTop w:val="0"/>
          <w:marBottom w:val="0"/>
          <w:divBdr>
            <w:top w:val="none" w:sz="0" w:space="0" w:color="auto"/>
            <w:left w:val="none" w:sz="0" w:space="0" w:color="auto"/>
            <w:bottom w:val="none" w:sz="0" w:space="0" w:color="auto"/>
            <w:right w:val="none" w:sz="0" w:space="0" w:color="auto"/>
          </w:divBdr>
        </w:div>
        <w:div w:id="1236432700">
          <w:marLeft w:val="0"/>
          <w:marRight w:val="0"/>
          <w:marTop w:val="0"/>
          <w:marBottom w:val="0"/>
          <w:divBdr>
            <w:top w:val="none" w:sz="0" w:space="0" w:color="auto"/>
            <w:left w:val="none" w:sz="0" w:space="0" w:color="auto"/>
            <w:bottom w:val="none" w:sz="0" w:space="0" w:color="auto"/>
            <w:right w:val="none" w:sz="0" w:space="0" w:color="auto"/>
          </w:divBdr>
        </w:div>
        <w:div w:id="1467697849">
          <w:marLeft w:val="0"/>
          <w:marRight w:val="0"/>
          <w:marTop w:val="0"/>
          <w:marBottom w:val="0"/>
          <w:divBdr>
            <w:top w:val="none" w:sz="0" w:space="0" w:color="auto"/>
            <w:left w:val="none" w:sz="0" w:space="0" w:color="auto"/>
            <w:bottom w:val="none" w:sz="0" w:space="0" w:color="auto"/>
            <w:right w:val="none" w:sz="0" w:space="0" w:color="auto"/>
          </w:divBdr>
        </w:div>
        <w:div w:id="1137842253">
          <w:marLeft w:val="0"/>
          <w:marRight w:val="0"/>
          <w:marTop w:val="0"/>
          <w:marBottom w:val="0"/>
          <w:divBdr>
            <w:top w:val="none" w:sz="0" w:space="0" w:color="auto"/>
            <w:left w:val="none" w:sz="0" w:space="0" w:color="auto"/>
            <w:bottom w:val="none" w:sz="0" w:space="0" w:color="auto"/>
            <w:right w:val="none" w:sz="0" w:space="0" w:color="auto"/>
          </w:divBdr>
        </w:div>
        <w:div w:id="1569874664">
          <w:marLeft w:val="0"/>
          <w:marRight w:val="0"/>
          <w:marTop w:val="0"/>
          <w:marBottom w:val="0"/>
          <w:divBdr>
            <w:top w:val="none" w:sz="0" w:space="0" w:color="auto"/>
            <w:left w:val="none" w:sz="0" w:space="0" w:color="auto"/>
            <w:bottom w:val="none" w:sz="0" w:space="0" w:color="auto"/>
            <w:right w:val="none" w:sz="0" w:space="0" w:color="auto"/>
          </w:divBdr>
        </w:div>
        <w:div w:id="214464506">
          <w:marLeft w:val="0"/>
          <w:marRight w:val="0"/>
          <w:marTop w:val="0"/>
          <w:marBottom w:val="0"/>
          <w:divBdr>
            <w:top w:val="none" w:sz="0" w:space="0" w:color="auto"/>
            <w:left w:val="none" w:sz="0" w:space="0" w:color="auto"/>
            <w:bottom w:val="none" w:sz="0" w:space="0" w:color="auto"/>
            <w:right w:val="none" w:sz="0" w:space="0" w:color="auto"/>
          </w:divBdr>
        </w:div>
        <w:div w:id="1376585144">
          <w:marLeft w:val="0"/>
          <w:marRight w:val="0"/>
          <w:marTop w:val="0"/>
          <w:marBottom w:val="0"/>
          <w:divBdr>
            <w:top w:val="none" w:sz="0" w:space="0" w:color="auto"/>
            <w:left w:val="none" w:sz="0" w:space="0" w:color="auto"/>
            <w:bottom w:val="none" w:sz="0" w:space="0" w:color="auto"/>
            <w:right w:val="none" w:sz="0" w:space="0" w:color="auto"/>
          </w:divBdr>
        </w:div>
        <w:div w:id="1646856664">
          <w:marLeft w:val="0"/>
          <w:marRight w:val="0"/>
          <w:marTop w:val="0"/>
          <w:marBottom w:val="0"/>
          <w:divBdr>
            <w:top w:val="none" w:sz="0" w:space="0" w:color="auto"/>
            <w:left w:val="none" w:sz="0" w:space="0" w:color="auto"/>
            <w:bottom w:val="none" w:sz="0" w:space="0" w:color="auto"/>
            <w:right w:val="none" w:sz="0" w:space="0" w:color="auto"/>
          </w:divBdr>
        </w:div>
        <w:div w:id="1051728862">
          <w:marLeft w:val="0"/>
          <w:marRight w:val="0"/>
          <w:marTop w:val="0"/>
          <w:marBottom w:val="0"/>
          <w:divBdr>
            <w:top w:val="none" w:sz="0" w:space="0" w:color="auto"/>
            <w:left w:val="none" w:sz="0" w:space="0" w:color="auto"/>
            <w:bottom w:val="none" w:sz="0" w:space="0" w:color="auto"/>
            <w:right w:val="none" w:sz="0" w:space="0" w:color="auto"/>
          </w:divBdr>
        </w:div>
        <w:div w:id="822548591">
          <w:marLeft w:val="0"/>
          <w:marRight w:val="0"/>
          <w:marTop w:val="0"/>
          <w:marBottom w:val="0"/>
          <w:divBdr>
            <w:top w:val="none" w:sz="0" w:space="0" w:color="auto"/>
            <w:left w:val="none" w:sz="0" w:space="0" w:color="auto"/>
            <w:bottom w:val="none" w:sz="0" w:space="0" w:color="auto"/>
            <w:right w:val="none" w:sz="0" w:space="0" w:color="auto"/>
          </w:divBdr>
        </w:div>
        <w:div w:id="1925530399">
          <w:marLeft w:val="0"/>
          <w:marRight w:val="0"/>
          <w:marTop w:val="0"/>
          <w:marBottom w:val="0"/>
          <w:divBdr>
            <w:top w:val="none" w:sz="0" w:space="0" w:color="auto"/>
            <w:left w:val="none" w:sz="0" w:space="0" w:color="auto"/>
            <w:bottom w:val="none" w:sz="0" w:space="0" w:color="auto"/>
            <w:right w:val="none" w:sz="0" w:space="0" w:color="auto"/>
          </w:divBdr>
        </w:div>
        <w:div w:id="188177720">
          <w:marLeft w:val="0"/>
          <w:marRight w:val="0"/>
          <w:marTop w:val="0"/>
          <w:marBottom w:val="0"/>
          <w:divBdr>
            <w:top w:val="none" w:sz="0" w:space="0" w:color="auto"/>
            <w:left w:val="none" w:sz="0" w:space="0" w:color="auto"/>
            <w:bottom w:val="none" w:sz="0" w:space="0" w:color="auto"/>
            <w:right w:val="none" w:sz="0" w:space="0" w:color="auto"/>
          </w:divBdr>
        </w:div>
        <w:div w:id="1077442640">
          <w:marLeft w:val="0"/>
          <w:marRight w:val="0"/>
          <w:marTop w:val="0"/>
          <w:marBottom w:val="0"/>
          <w:divBdr>
            <w:top w:val="none" w:sz="0" w:space="0" w:color="auto"/>
            <w:left w:val="none" w:sz="0" w:space="0" w:color="auto"/>
            <w:bottom w:val="none" w:sz="0" w:space="0" w:color="auto"/>
            <w:right w:val="none" w:sz="0" w:space="0" w:color="auto"/>
          </w:divBdr>
        </w:div>
        <w:div w:id="1006862216">
          <w:marLeft w:val="0"/>
          <w:marRight w:val="0"/>
          <w:marTop w:val="0"/>
          <w:marBottom w:val="0"/>
          <w:divBdr>
            <w:top w:val="none" w:sz="0" w:space="0" w:color="auto"/>
            <w:left w:val="none" w:sz="0" w:space="0" w:color="auto"/>
            <w:bottom w:val="none" w:sz="0" w:space="0" w:color="auto"/>
            <w:right w:val="none" w:sz="0" w:space="0" w:color="auto"/>
          </w:divBdr>
        </w:div>
        <w:div w:id="559436687">
          <w:marLeft w:val="0"/>
          <w:marRight w:val="0"/>
          <w:marTop w:val="0"/>
          <w:marBottom w:val="0"/>
          <w:divBdr>
            <w:top w:val="none" w:sz="0" w:space="0" w:color="auto"/>
            <w:left w:val="none" w:sz="0" w:space="0" w:color="auto"/>
            <w:bottom w:val="none" w:sz="0" w:space="0" w:color="auto"/>
            <w:right w:val="none" w:sz="0" w:space="0" w:color="auto"/>
          </w:divBdr>
        </w:div>
        <w:div w:id="846208405">
          <w:marLeft w:val="0"/>
          <w:marRight w:val="0"/>
          <w:marTop w:val="0"/>
          <w:marBottom w:val="0"/>
          <w:divBdr>
            <w:top w:val="none" w:sz="0" w:space="0" w:color="auto"/>
            <w:left w:val="none" w:sz="0" w:space="0" w:color="auto"/>
            <w:bottom w:val="none" w:sz="0" w:space="0" w:color="auto"/>
            <w:right w:val="none" w:sz="0" w:space="0" w:color="auto"/>
          </w:divBdr>
        </w:div>
      </w:divsChild>
    </w:div>
    <w:div w:id="2051223626">
      <w:bodyDiv w:val="1"/>
      <w:marLeft w:val="0"/>
      <w:marRight w:val="0"/>
      <w:marTop w:val="0"/>
      <w:marBottom w:val="0"/>
      <w:divBdr>
        <w:top w:val="none" w:sz="0" w:space="0" w:color="auto"/>
        <w:left w:val="none" w:sz="0" w:space="0" w:color="auto"/>
        <w:bottom w:val="none" w:sz="0" w:space="0" w:color="auto"/>
        <w:right w:val="none" w:sz="0" w:space="0" w:color="auto"/>
      </w:divBdr>
    </w:div>
    <w:div w:id="2054885192">
      <w:bodyDiv w:val="1"/>
      <w:marLeft w:val="0"/>
      <w:marRight w:val="0"/>
      <w:marTop w:val="0"/>
      <w:marBottom w:val="0"/>
      <w:divBdr>
        <w:top w:val="none" w:sz="0" w:space="0" w:color="auto"/>
        <w:left w:val="none" w:sz="0" w:space="0" w:color="auto"/>
        <w:bottom w:val="none" w:sz="0" w:space="0" w:color="auto"/>
        <w:right w:val="none" w:sz="0" w:space="0" w:color="auto"/>
      </w:divBdr>
      <w:divsChild>
        <w:div w:id="486895436">
          <w:marLeft w:val="0"/>
          <w:marRight w:val="0"/>
          <w:marTop w:val="0"/>
          <w:marBottom w:val="0"/>
          <w:divBdr>
            <w:top w:val="none" w:sz="0" w:space="0" w:color="auto"/>
            <w:left w:val="none" w:sz="0" w:space="0" w:color="auto"/>
            <w:bottom w:val="none" w:sz="0" w:space="0" w:color="auto"/>
            <w:right w:val="none" w:sz="0" w:space="0" w:color="auto"/>
          </w:divBdr>
        </w:div>
        <w:div w:id="1828861270">
          <w:marLeft w:val="0"/>
          <w:marRight w:val="0"/>
          <w:marTop w:val="0"/>
          <w:marBottom w:val="0"/>
          <w:divBdr>
            <w:top w:val="none" w:sz="0" w:space="0" w:color="auto"/>
            <w:left w:val="none" w:sz="0" w:space="0" w:color="auto"/>
            <w:bottom w:val="none" w:sz="0" w:space="0" w:color="auto"/>
            <w:right w:val="none" w:sz="0" w:space="0" w:color="auto"/>
          </w:divBdr>
        </w:div>
        <w:div w:id="695077034">
          <w:marLeft w:val="0"/>
          <w:marRight w:val="0"/>
          <w:marTop w:val="0"/>
          <w:marBottom w:val="0"/>
          <w:divBdr>
            <w:top w:val="none" w:sz="0" w:space="0" w:color="auto"/>
            <w:left w:val="none" w:sz="0" w:space="0" w:color="auto"/>
            <w:bottom w:val="none" w:sz="0" w:space="0" w:color="auto"/>
            <w:right w:val="none" w:sz="0" w:space="0" w:color="auto"/>
          </w:divBdr>
        </w:div>
      </w:divsChild>
    </w:div>
    <w:div w:id="2073849111">
      <w:bodyDiv w:val="1"/>
      <w:marLeft w:val="0"/>
      <w:marRight w:val="0"/>
      <w:marTop w:val="0"/>
      <w:marBottom w:val="0"/>
      <w:divBdr>
        <w:top w:val="none" w:sz="0" w:space="0" w:color="auto"/>
        <w:left w:val="none" w:sz="0" w:space="0" w:color="auto"/>
        <w:bottom w:val="none" w:sz="0" w:space="0" w:color="auto"/>
        <w:right w:val="none" w:sz="0" w:space="0" w:color="auto"/>
      </w:divBdr>
      <w:divsChild>
        <w:div w:id="602998227">
          <w:marLeft w:val="0"/>
          <w:marRight w:val="0"/>
          <w:marTop w:val="0"/>
          <w:marBottom w:val="0"/>
          <w:divBdr>
            <w:top w:val="none" w:sz="0" w:space="0" w:color="auto"/>
            <w:left w:val="none" w:sz="0" w:space="0" w:color="auto"/>
            <w:bottom w:val="none" w:sz="0" w:space="0" w:color="auto"/>
            <w:right w:val="none" w:sz="0" w:space="0" w:color="auto"/>
          </w:divBdr>
        </w:div>
        <w:div w:id="1973823340">
          <w:marLeft w:val="0"/>
          <w:marRight w:val="0"/>
          <w:marTop w:val="0"/>
          <w:marBottom w:val="0"/>
          <w:divBdr>
            <w:top w:val="none" w:sz="0" w:space="0" w:color="auto"/>
            <w:left w:val="none" w:sz="0" w:space="0" w:color="auto"/>
            <w:bottom w:val="none" w:sz="0" w:space="0" w:color="auto"/>
            <w:right w:val="none" w:sz="0" w:space="0" w:color="auto"/>
          </w:divBdr>
        </w:div>
      </w:divsChild>
    </w:div>
    <w:div w:id="2075815207">
      <w:bodyDiv w:val="1"/>
      <w:marLeft w:val="0"/>
      <w:marRight w:val="0"/>
      <w:marTop w:val="0"/>
      <w:marBottom w:val="0"/>
      <w:divBdr>
        <w:top w:val="none" w:sz="0" w:space="0" w:color="auto"/>
        <w:left w:val="none" w:sz="0" w:space="0" w:color="auto"/>
        <w:bottom w:val="none" w:sz="0" w:space="0" w:color="auto"/>
        <w:right w:val="none" w:sz="0" w:space="0" w:color="auto"/>
      </w:divBdr>
      <w:divsChild>
        <w:div w:id="312762533">
          <w:marLeft w:val="0"/>
          <w:marRight w:val="0"/>
          <w:marTop w:val="0"/>
          <w:marBottom w:val="0"/>
          <w:divBdr>
            <w:top w:val="none" w:sz="0" w:space="0" w:color="auto"/>
            <w:left w:val="none" w:sz="0" w:space="0" w:color="auto"/>
            <w:bottom w:val="none" w:sz="0" w:space="0" w:color="auto"/>
            <w:right w:val="none" w:sz="0" w:space="0" w:color="auto"/>
          </w:divBdr>
        </w:div>
        <w:div w:id="813062402">
          <w:marLeft w:val="0"/>
          <w:marRight w:val="0"/>
          <w:marTop w:val="0"/>
          <w:marBottom w:val="0"/>
          <w:divBdr>
            <w:top w:val="none" w:sz="0" w:space="0" w:color="auto"/>
            <w:left w:val="none" w:sz="0" w:space="0" w:color="auto"/>
            <w:bottom w:val="none" w:sz="0" w:space="0" w:color="auto"/>
            <w:right w:val="none" w:sz="0" w:space="0" w:color="auto"/>
          </w:divBdr>
        </w:div>
        <w:div w:id="1417749210">
          <w:marLeft w:val="0"/>
          <w:marRight w:val="0"/>
          <w:marTop w:val="0"/>
          <w:marBottom w:val="0"/>
          <w:divBdr>
            <w:top w:val="none" w:sz="0" w:space="0" w:color="auto"/>
            <w:left w:val="none" w:sz="0" w:space="0" w:color="auto"/>
            <w:bottom w:val="none" w:sz="0" w:space="0" w:color="auto"/>
            <w:right w:val="none" w:sz="0" w:space="0" w:color="auto"/>
          </w:divBdr>
        </w:div>
        <w:div w:id="415832310">
          <w:marLeft w:val="0"/>
          <w:marRight w:val="0"/>
          <w:marTop w:val="0"/>
          <w:marBottom w:val="0"/>
          <w:divBdr>
            <w:top w:val="none" w:sz="0" w:space="0" w:color="auto"/>
            <w:left w:val="none" w:sz="0" w:space="0" w:color="auto"/>
            <w:bottom w:val="none" w:sz="0" w:space="0" w:color="auto"/>
            <w:right w:val="none" w:sz="0" w:space="0" w:color="auto"/>
          </w:divBdr>
        </w:div>
        <w:div w:id="338847421">
          <w:marLeft w:val="0"/>
          <w:marRight w:val="0"/>
          <w:marTop w:val="0"/>
          <w:marBottom w:val="0"/>
          <w:divBdr>
            <w:top w:val="none" w:sz="0" w:space="0" w:color="auto"/>
            <w:left w:val="none" w:sz="0" w:space="0" w:color="auto"/>
            <w:bottom w:val="none" w:sz="0" w:space="0" w:color="auto"/>
            <w:right w:val="none" w:sz="0" w:space="0" w:color="auto"/>
          </w:divBdr>
        </w:div>
      </w:divsChild>
    </w:div>
    <w:div w:id="2077630603">
      <w:bodyDiv w:val="1"/>
      <w:marLeft w:val="0"/>
      <w:marRight w:val="0"/>
      <w:marTop w:val="0"/>
      <w:marBottom w:val="0"/>
      <w:divBdr>
        <w:top w:val="none" w:sz="0" w:space="0" w:color="auto"/>
        <w:left w:val="none" w:sz="0" w:space="0" w:color="auto"/>
        <w:bottom w:val="none" w:sz="0" w:space="0" w:color="auto"/>
        <w:right w:val="none" w:sz="0" w:space="0" w:color="auto"/>
      </w:divBdr>
    </w:div>
    <w:div w:id="2122525935">
      <w:bodyDiv w:val="1"/>
      <w:marLeft w:val="0"/>
      <w:marRight w:val="0"/>
      <w:marTop w:val="0"/>
      <w:marBottom w:val="0"/>
      <w:divBdr>
        <w:top w:val="none" w:sz="0" w:space="0" w:color="auto"/>
        <w:left w:val="none" w:sz="0" w:space="0" w:color="auto"/>
        <w:bottom w:val="none" w:sz="0" w:space="0" w:color="auto"/>
        <w:right w:val="none" w:sz="0" w:space="0" w:color="auto"/>
      </w:divBdr>
      <w:divsChild>
        <w:div w:id="1881358862">
          <w:marLeft w:val="0"/>
          <w:marRight w:val="0"/>
          <w:marTop w:val="0"/>
          <w:marBottom w:val="0"/>
          <w:divBdr>
            <w:top w:val="none" w:sz="0" w:space="0" w:color="auto"/>
            <w:left w:val="none" w:sz="0" w:space="0" w:color="auto"/>
            <w:bottom w:val="none" w:sz="0" w:space="0" w:color="auto"/>
            <w:right w:val="none" w:sz="0" w:space="0" w:color="auto"/>
          </w:divBdr>
        </w:div>
        <w:div w:id="980420522">
          <w:marLeft w:val="0"/>
          <w:marRight w:val="0"/>
          <w:marTop w:val="0"/>
          <w:marBottom w:val="0"/>
          <w:divBdr>
            <w:top w:val="none" w:sz="0" w:space="0" w:color="auto"/>
            <w:left w:val="none" w:sz="0" w:space="0" w:color="auto"/>
            <w:bottom w:val="none" w:sz="0" w:space="0" w:color="auto"/>
            <w:right w:val="none" w:sz="0" w:space="0" w:color="auto"/>
          </w:divBdr>
        </w:div>
        <w:div w:id="2132242034">
          <w:marLeft w:val="0"/>
          <w:marRight w:val="0"/>
          <w:marTop w:val="0"/>
          <w:marBottom w:val="0"/>
          <w:divBdr>
            <w:top w:val="none" w:sz="0" w:space="0" w:color="auto"/>
            <w:left w:val="none" w:sz="0" w:space="0" w:color="auto"/>
            <w:bottom w:val="none" w:sz="0" w:space="0" w:color="auto"/>
            <w:right w:val="none" w:sz="0" w:space="0" w:color="auto"/>
          </w:divBdr>
        </w:div>
        <w:div w:id="650720949">
          <w:marLeft w:val="0"/>
          <w:marRight w:val="0"/>
          <w:marTop w:val="0"/>
          <w:marBottom w:val="0"/>
          <w:divBdr>
            <w:top w:val="none" w:sz="0" w:space="0" w:color="auto"/>
            <w:left w:val="none" w:sz="0" w:space="0" w:color="auto"/>
            <w:bottom w:val="none" w:sz="0" w:space="0" w:color="auto"/>
            <w:right w:val="none" w:sz="0" w:space="0" w:color="auto"/>
          </w:divBdr>
        </w:div>
        <w:div w:id="1479110876">
          <w:marLeft w:val="0"/>
          <w:marRight w:val="0"/>
          <w:marTop w:val="0"/>
          <w:marBottom w:val="0"/>
          <w:divBdr>
            <w:top w:val="none" w:sz="0" w:space="0" w:color="auto"/>
            <w:left w:val="none" w:sz="0" w:space="0" w:color="auto"/>
            <w:bottom w:val="none" w:sz="0" w:space="0" w:color="auto"/>
            <w:right w:val="none" w:sz="0" w:space="0" w:color="auto"/>
          </w:divBdr>
        </w:div>
        <w:div w:id="1101995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5F9F-85E3-0042-981E-8C239FBC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17866</Words>
  <Characters>112563</Characters>
  <Application>Microsoft Macintosh Word</Application>
  <DocSecurity>4</DocSecurity>
  <Lines>938</Lines>
  <Paragraphs>260</Paragraphs>
  <ScaleCrop>false</ScaleCrop>
  <HeadingPairs>
    <vt:vector size="2" baseType="variant">
      <vt:variant>
        <vt:lpstr>Titel</vt:lpstr>
      </vt:variant>
      <vt:variant>
        <vt:i4>1</vt:i4>
      </vt:variant>
    </vt:vector>
  </HeadingPairs>
  <TitlesOfParts>
    <vt:vector size="1" baseType="lpstr">
      <vt:lpstr/>
    </vt:vector>
  </TitlesOfParts>
  <Company>SPD</Company>
  <LinksUpToDate>false</LinksUpToDate>
  <CharactersWithSpaces>130169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Norbisrath, Volker</dc:creator>
  <cp:keywords/>
  <dc:description/>
  <cp:lastModifiedBy>WiemkenJ</cp:lastModifiedBy>
  <cp:revision>2</cp:revision>
  <cp:lastPrinted>2019-03-23T15:02:00Z</cp:lastPrinted>
  <dcterms:created xsi:type="dcterms:W3CDTF">2019-04-11T15:09:00Z</dcterms:created>
  <dcterms:modified xsi:type="dcterms:W3CDTF">2019-04-11T15:09:00Z</dcterms:modified>
</cp:coreProperties>
</file>